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3A0E" w:rsidRPr="00785E15" w:rsidRDefault="008C5B91" w:rsidP="008C5B91">
      <w:pPr>
        <w:jc w:val="center"/>
        <w:outlineLvl w:val="0"/>
        <w:rPr>
          <w:bCs/>
          <w:color w:val="000000" w:themeColor="text1"/>
          <w:sz w:val="28"/>
          <w:szCs w:val="28"/>
        </w:rPr>
      </w:pPr>
      <w:r w:rsidRPr="008C5B91">
        <w:rPr>
          <w:bCs/>
          <w:color w:val="000000" w:themeColor="text1"/>
          <w:sz w:val="28"/>
          <w:szCs w:val="28"/>
        </w:rPr>
        <w:drawing>
          <wp:inline distT="0" distB="0" distL="0" distR="0" wp14:anchorId="718DAC4E" wp14:editId="29170C42">
            <wp:extent cx="5676900" cy="77722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92259" cy="7793253"/>
                    </a:xfrm>
                    <a:prstGeom prst="rect">
                      <a:avLst/>
                    </a:prstGeom>
                  </pic:spPr>
                </pic:pic>
              </a:graphicData>
            </a:graphic>
          </wp:inline>
        </w:drawing>
      </w:r>
    </w:p>
    <w:p w:rsidR="007E3A0E" w:rsidRPr="00785E15" w:rsidRDefault="007E3A0E" w:rsidP="007E3A0E">
      <w:pPr>
        <w:ind w:left="6381" w:firstLine="709"/>
        <w:jc w:val="center"/>
        <w:outlineLvl w:val="0"/>
        <w:rPr>
          <w:bCs/>
          <w:color w:val="000000" w:themeColor="text1"/>
          <w:sz w:val="28"/>
          <w:szCs w:val="28"/>
        </w:rPr>
      </w:pPr>
    </w:p>
    <w:p w:rsidR="007E3A0E" w:rsidRPr="00802AA9" w:rsidRDefault="007E3A0E" w:rsidP="007E3A0E">
      <w:pPr>
        <w:ind w:left="6381" w:firstLine="709"/>
        <w:outlineLvl w:val="0"/>
        <w:rPr>
          <w:bCs/>
          <w:color w:val="00B050"/>
        </w:rPr>
      </w:pPr>
    </w:p>
    <w:p w:rsidR="007E3A0E" w:rsidRPr="00E35377" w:rsidRDefault="007E3A0E" w:rsidP="007E3A0E">
      <w:pPr>
        <w:jc w:val="right"/>
        <w:outlineLvl w:val="0"/>
        <w:rPr>
          <w:bCs/>
        </w:rPr>
      </w:pPr>
    </w:p>
    <w:p w:rsidR="007E3A0E" w:rsidRPr="009365B2" w:rsidRDefault="007E3A0E" w:rsidP="007E3A0E">
      <w:pPr>
        <w:ind w:left="5672" w:firstLine="709"/>
        <w:jc w:val="both"/>
        <w:rPr>
          <w:sz w:val="22"/>
          <w:szCs w:val="22"/>
        </w:rPr>
      </w:pPr>
    </w:p>
    <w:p w:rsidR="007E3A0E" w:rsidRDefault="007E3A0E" w:rsidP="007E3A0E">
      <w:pPr>
        <w:ind w:left="5672" w:firstLine="709"/>
        <w:jc w:val="both"/>
        <w:rPr>
          <w:sz w:val="22"/>
          <w:szCs w:val="22"/>
        </w:rPr>
      </w:pPr>
    </w:p>
    <w:p w:rsidR="007E3A0E" w:rsidRPr="009365B2" w:rsidRDefault="007E3A0E" w:rsidP="007E3A0E">
      <w:pPr>
        <w:ind w:left="5672" w:firstLine="709"/>
        <w:jc w:val="both"/>
        <w:rPr>
          <w:sz w:val="22"/>
          <w:szCs w:val="22"/>
        </w:rPr>
      </w:pPr>
    </w:p>
    <w:p w:rsidR="007E3A0E" w:rsidRDefault="007E3A0E" w:rsidP="008C5B91"/>
    <w:p w:rsidR="007E3A0E" w:rsidRDefault="007E3A0E" w:rsidP="008C5B91"/>
    <w:p w:rsidR="008C5B91" w:rsidRPr="008C5B91" w:rsidRDefault="008C5B91" w:rsidP="008C5B91"/>
    <w:p w:rsidR="007E3A0E" w:rsidRDefault="007E3A0E" w:rsidP="007E3A0E">
      <w:pPr>
        <w:jc w:val="center"/>
      </w:pPr>
      <w:r>
        <w:t>ОГЛАВЛЕНИЕ</w:t>
      </w:r>
    </w:p>
    <w:p w:rsidR="007E3A0E" w:rsidRDefault="007E3A0E" w:rsidP="007E3A0E">
      <w:pPr>
        <w:contextualSpacing/>
        <w:jc w:val="both"/>
      </w:pPr>
      <w:r>
        <w:t xml:space="preserve">1. ОБЩИЕ ПОЛОЖЕНИЯ                                                                                                           </w:t>
      </w:r>
    </w:p>
    <w:p w:rsidR="007E3A0E" w:rsidRDefault="007E3A0E" w:rsidP="007E3A0E">
      <w:pPr>
        <w:contextualSpacing/>
        <w:jc w:val="both"/>
      </w:pPr>
      <w:r>
        <w:t>2. </w:t>
      </w:r>
      <w:r w:rsidRPr="00E85B2A">
        <w:t>ТРУДОВОЙ ДОГОВОР</w:t>
      </w:r>
      <w:r>
        <w:t xml:space="preserve">. </w:t>
      </w:r>
      <w:r w:rsidRPr="00096EF3">
        <w:t>ГАРАН</w:t>
      </w:r>
      <w:r>
        <w:t xml:space="preserve">ТИИ ПРИ ЗАКЛЮЧЕНИИ, ИЗМЕНЕНИИ И РАСТОРЖЕНИИ ТРУДОВОГО ДОГОВОРА                                                                         </w:t>
      </w:r>
    </w:p>
    <w:p w:rsidR="007E3A0E" w:rsidRPr="00143685" w:rsidRDefault="007E3A0E" w:rsidP="007E3A0E">
      <w:pPr>
        <w:pStyle w:val="31"/>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7E3A0E" w:rsidRPr="006012BE" w:rsidRDefault="007E3A0E" w:rsidP="007E3A0E">
      <w:pPr>
        <w:pStyle w:val="31"/>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7E3A0E" w:rsidRDefault="007E3A0E" w:rsidP="007E3A0E">
      <w:pPr>
        <w:contextualSpacing/>
        <w:jc w:val="both"/>
        <w:rPr>
          <w:bCs/>
          <w:caps/>
        </w:rPr>
      </w:pPr>
      <w:r>
        <w:t>5. </w:t>
      </w:r>
      <w:r w:rsidRPr="00096EF3">
        <w:rPr>
          <w:bCs/>
          <w:caps/>
        </w:rPr>
        <w:t>Социальные гарантии и меры социальной поддержки</w:t>
      </w:r>
      <w:r>
        <w:rPr>
          <w:bCs/>
          <w:caps/>
        </w:rPr>
        <w:t xml:space="preserve">                           </w:t>
      </w:r>
    </w:p>
    <w:p w:rsidR="007E3A0E" w:rsidRPr="000A2E42" w:rsidRDefault="007E3A0E" w:rsidP="007E3A0E">
      <w:pPr>
        <w:pStyle w:val="31"/>
        <w:contextualSpacing/>
        <w:outlineLvl w:val="0"/>
        <w:rPr>
          <w:bCs/>
          <w:caps/>
          <w:sz w:val="24"/>
          <w:szCs w:val="24"/>
        </w:rPr>
      </w:pPr>
      <w:r w:rsidRPr="000A2E42">
        <w:rPr>
          <w:bCs/>
          <w:caps/>
          <w:sz w:val="24"/>
          <w:szCs w:val="24"/>
        </w:rPr>
        <w:t xml:space="preserve">6. Условия и Охрана труда                                                                                            </w:t>
      </w:r>
    </w:p>
    <w:p w:rsidR="007E3A0E" w:rsidRDefault="007E3A0E" w:rsidP="007E3A0E">
      <w:pPr>
        <w:contextualSpacing/>
        <w:jc w:val="both"/>
        <w:rPr>
          <w:bCs/>
        </w:rPr>
      </w:pPr>
      <w:r>
        <w:rPr>
          <w:bCs/>
          <w:caps/>
        </w:rPr>
        <w:t>7</w:t>
      </w:r>
      <w:r>
        <w:t>. </w:t>
      </w:r>
      <w:r w:rsidRPr="00A74C92">
        <w:rPr>
          <w:bCs/>
        </w:rPr>
        <w:t>ПОДДЕРЖКА МОЛОДЫХ</w:t>
      </w:r>
      <w:r>
        <w:rPr>
          <w:bCs/>
        </w:rPr>
        <w:t xml:space="preserve"> ПЕДАГОГОВ                                                                             </w:t>
      </w:r>
    </w:p>
    <w:p w:rsidR="007E3A0E" w:rsidRDefault="007E3A0E" w:rsidP="007E3A0E">
      <w:pPr>
        <w:contextualSpacing/>
        <w:jc w:val="both"/>
        <w:rPr>
          <w:bCs/>
        </w:rPr>
      </w:pPr>
      <w:r>
        <w:rPr>
          <w:bCs/>
        </w:rPr>
        <w:t>8</w:t>
      </w:r>
      <w:r>
        <w:t>. </w:t>
      </w:r>
      <w:r>
        <w:rPr>
          <w:bCs/>
        </w:rPr>
        <w:t xml:space="preserve">ПРОФЕССИОНАЛЬНОЕ РАЗВИТИЕ </w:t>
      </w:r>
      <w:r w:rsidRPr="00FB240B">
        <w:rPr>
          <w:bCs/>
        </w:rPr>
        <w:t>РАБОТНИКОВ</w:t>
      </w:r>
      <w:r>
        <w:rPr>
          <w:bCs/>
        </w:rPr>
        <w:t xml:space="preserve">    </w:t>
      </w:r>
    </w:p>
    <w:p w:rsidR="007E3A0E" w:rsidRPr="00A74C92" w:rsidRDefault="007E3A0E" w:rsidP="007E3A0E">
      <w:pPr>
        <w:contextualSpacing/>
        <w:jc w:val="both"/>
        <w:rPr>
          <w:bCs/>
        </w:rPr>
      </w:pPr>
      <w:r w:rsidRPr="005A6C59">
        <w:rPr>
          <w:bCs/>
        </w:rPr>
        <w:t>9</w:t>
      </w:r>
      <w:r>
        <w:rPr>
          <w:bCs/>
        </w:rPr>
        <w:t xml:space="preserve">. ПЕНСИОННОГО ОБЕСПЕЧЕНИЕ                                                                                                                        </w:t>
      </w:r>
    </w:p>
    <w:p w:rsidR="007E3A0E" w:rsidRDefault="007E3A0E" w:rsidP="007E3A0E">
      <w:pPr>
        <w:pStyle w:val="Pa15"/>
        <w:spacing w:line="240" w:lineRule="auto"/>
        <w:contextualSpacing/>
        <w:jc w:val="both"/>
        <w:rPr>
          <w:rStyle w:val="A10"/>
          <w:b w:val="0"/>
          <w:sz w:val="24"/>
          <w:szCs w:val="24"/>
        </w:rPr>
      </w:pPr>
      <w:r>
        <w:rPr>
          <w:bCs/>
        </w:rPr>
        <w:t>10</w:t>
      </w:r>
      <w:r>
        <w:t>. </w:t>
      </w:r>
      <w:r w:rsidRPr="00A74C92">
        <w:rPr>
          <w:rStyle w:val="A10"/>
          <w:b w:val="0"/>
          <w:sz w:val="24"/>
          <w:szCs w:val="24"/>
        </w:rPr>
        <w:t>СОЦИАЛЬНОЕ ПАРТН</w:t>
      </w:r>
      <w:r>
        <w:rPr>
          <w:rStyle w:val="A10"/>
          <w:b w:val="0"/>
          <w:sz w:val="24"/>
          <w:szCs w:val="24"/>
        </w:rPr>
        <w:t>Ё</w:t>
      </w:r>
      <w:r w:rsidRPr="00A74C92">
        <w:rPr>
          <w:rStyle w:val="A10"/>
          <w:b w:val="0"/>
          <w:sz w:val="24"/>
          <w:szCs w:val="24"/>
        </w:rPr>
        <w:t xml:space="preserve">РСТВО                                  </w:t>
      </w:r>
      <w:r>
        <w:rPr>
          <w:rStyle w:val="A10"/>
          <w:b w:val="0"/>
          <w:sz w:val="24"/>
          <w:szCs w:val="24"/>
        </w:rPr>
        <w:t xml:space="preserve">                                                         </w:t>
      </w:r>
      <w:r w:rsidRPr="00A74C92">
        <w:rPr>
          <w:rStyle w:val="A10"/>
          <w:b w:val="0"/>
          <w:sz w:val="24"/>
          <w:szCs w:val="24"/>
        </w:rPr>
        <w:t xml:space="preserve"> </w:t>
      </w:r>
    </w:p>
    <w:p w:rsidR="007E3A0E" w:rsidRPr="00987972" w:rsidRDefault="007E3A0E" w:rsidP="007E3A0E">
      <w:pPr>
        <w:pStyle w:val="Default"/>
        <w:contextualSpacing/>
        <w:jc w:val="both"/>
        <w:rPr>
          <w:bCs/>
        </w:rPr>
      </w:pPr>
      <w:r w:rsidRPr="00987972">
        <w:t>11. </w:t>
      </w:r>
      <w:r w:rsidRPr="00987972">
        <w:rPr>
          <w:bCs/>
        </w:rPr>
        <w:t xml:space="preserve">ГАРАНТИИ ПРОФСОЮЗНОЙ ДЕЯТЕЛЬНОСТИ   </w:t>
      </w:r>
    </w:p>
    <w:p w:rsidR="007E3A0E" w:rsidRPr="000A2E42" w:rsidRDefault="007E3A0E" w:rsidP="007E3A0E">
      <w:pPr>
        <w:pStyle w:val="31"/>
        <w:contextualSpacing/>
        <w:outlineLvl w:val="0"/>
        <w:rPr>
          <w:bCs/>
          <w:caps/>
          <w:sz w:val="24"/>
          <w:szCs w:val="24"/>
        </w:rPr>
      </w:pPr>
      <w:r w:rsidRPr="000A2E42">
        <w:rPr>
          <w:bCs/>
          <w:caps/>
          <w:sz w:val="24"/>
          <w:szCs w:val="24"/>
        </w:rPr>
        <w:t>12. Спорт и здоровье.</w:t>
      </w:r>
    </w:p>
    <w:p w:rsidR="007E3A0E" w:rsidRPr="00987972" w:rsidRDefault="007E3A0E" w:rsidP="007E3A0E">
      <w:pPr>
        <w:pStyle w:val="Pa6"/>
        <w:spacing w:line="240" w:lineRule="auto"/>
        <w:contextualSpacing/>
        <w:jc w:val="both"/>
      </w:pPr>
      <w:r w:rsidRPr="00987972">
        <w:rPr>
          <w:bCs/>
        </w:rPr>
        <w:t>13</w:t>
      </w:r>
      <w:r w:rsidRPr="00987972">
        <w:t>. </w:t>
      </w:r>
      <w:r w:rsidRPr="00987972">
        <w:rPr>
          <w:rFonts w:eastAsia="Times New Roman"/>
          <w:color w:val="000000"/>
        </w:rPr>
        <w:t>КОНТРОЛЬ ЗА ВЫПОЛНЕНИЕМ КОЛЛЕКТИВНОГО ДОГОВОРА.</w:t>
      </w:r>
      <w:r>
        <w:rPr>
          <w:rFonts w:eastAsia="Times New Roman"/>
          <w:color w:val="000000"/>
        </w:rPr>
        <w:t xml:space="preserve"> </w:t>
      </w:r>
      <w:r w:rsidRPr="00987972">
        <w:t xml:space="preserve">ОТВЕТСТВЕННОСТЬ СТОРОН КОЛЛЕКТИВНОГО ДОГОВОРА                                       </w:t>
      </w:r>
    </w:p>
    <w:p w:rsidR="007E3A0E" w:rsidRPr="00987972" w:rsidRDefault="007E3A0E" w:rsidP="007E3A0E">
      <w:pPr>
        <w:pStyle w:val="Default"/>
        <w:contextualSpacing/>
        <w:jc w:val="both"/>
        <w:rPr>
          <w:bCs/>
        </w:rPr>
      </w:pPr>
      <w:r w:rsidRPr="00987972">
        <w:t>14. </w:t>
      </w:r>
      <w:r w:rsidRPr="00987972">
        <w:rPr>
          <w:bCs/>
        </w:rPr>
        <w:t xml:space="preserve">ЗАКЛЮЧИТЕЛЬНЫЕ ПОЛОЖЕНИЯ    </w:t>
      </w:r>
    </w:p>
    <w:p w:rsidR="007E3A0E" w:rsidRPr="00987972" w:rsidRDefault="007E3A0E" w:rsidP="007E3A0E">
      <w:pPr>
        <w:pStyle w:val="Default"/>
        <w:jc w:val="center"/>
        <w:rPr>
          <w:bCs/>
        </w:rPr>
      </w:pPr>
    </w:p>
    <w:p w:rsidR="007E3A0E" w:rsidRPr="00987972" w:rsidRDefault="007E3A0E" w:rsidP="007E3A0E">
      <w:pPr>
        <w:pStyle w:val="Default"/>
        <w:jc w:val="center"/>
        <w:rPr>
          <w:bCs/>
        </w:rPr>
      </w:pPr>
    </w:p>
    <w:p w:rsidR="007E3A0E" w:rsidRPr="00A74C92" w:rsidRDefault="007E3A0E" w:rsidP="007E3A0E">
      <w:pPr>
        <w:pStyle w:val="Default"/>
        <w:jc w:val="center"/>
      </w:pPr>
    </w:p>
    <w:p w:rsidR="007E3A0E" w:rsidRPr="00A74C92"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tabs>
          <w:tab w:val="left" w:pos="5670"/>
        </w:tabs>
      </w:pPr>
      <w:r>
        <w:tab/>
      </w: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Default="007E3A0E" w:rsidP="007E3A0E">
      <w:pPr>
        <w:jc w:val="center"/>
      </w:pPr>
    </w:p>
    <w:p w:rsidR="007E3A0E" w:rsidRPr="009365B2" w:rsidRDefault="007E3A0E" w:rsidP="007E3A0E">
      <w:pPr>
        <w:ind w:hanging="142"/>
        <w:jc w:val="center"/>
        <w:rPr>
          <w:b/>
        </w:rPr>
      </w:pPr>
      <w:r w:rsidRPr="009365B2">
        <w:rPr>
          <w:b/>
        </w:rPr>
        <w:lastRenderedPageBreak/>
        <w:t>I. ОБЩИЕ ПОЛОЖЕНИЯ</w:t>
      </w:r>
    </w:p>
    <w:p w:rsidR="007E3A0E" w:rsidRPr="006012BE" w:rsidRDefault="007E3A0E" w:rsidP="007E3A0E">
      <w:pPr>
        <w:pStyle w:val="31"/>
        <w:jc w:val="center"/>
      </w:pPr>
    </w:p>
    <w:p w:rsidR="007E3A0E" w:rsidRPr="00945F79" w:rsidRDefault="007E3A0E" w:rsidP="007E3A0E">
      <w:pPr>
        <w:pStyle w:val="31"/>
        <w:ind w:firstLine="709"/>
        <w:contextualSpacing/>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Pr="00945F79">
        <w:t>муниципальном бюджетном дошкольном образователь</w:t>
      </w:r>
      <w:r>
        <w:t>ном учреждении «Детский сад «Воробушек</w:t>
      </w:r>
      <w:r w:rsidRPr="00945F79">
        <w:t>» с. Русский Акташ».</w:t>
      </w:r>
    </w:p>
    <w:p w:rsidR="007E3A0E" w:rsidRDefault="007E3A0E" w:rsidP="007E3A0E">
      <w:pPr>
        <w:pStyle w:val="31"/>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7E3A0E" w:rsidRDefault="007E3A0E" w:rsidP="007E3A0E">
      <w:pPr>
        <w:pStyle w:val="31"/>
        <w:ind w:firstLine="709"/>
        <w:contextualSpacing/>
      </w:pPr>
      <w:r>
        <w:t>- Конституция Российской Федерации;</w:t>
      </w:r>
    </w:p>
    <w:p w:rsidR="007E3A0E" w:rsidRDefault="007E3A0E" w:rsidP="007E3A0E">
      <w:pPr>
        <w:pStyle w:val="31"/>
        <w:ind w:firstLine="709"/>
        <w:contextualSpacing/>
      </w:pPr>
      <w:r>
        <w:t xml:space="preserve">- 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7E3A0E" w:rsidRPr="009365B2" w:rsidRDefault="007E3A0E" w:rsidP="007E3A0E">
      <w:pPr>
        <w:pStyle w:val="31"/>
        <w:ind w:firstLine="709"/>
        <w:contextualSpacing/>
      </w:pPr>
      <w:r>
        <w:t xml:space="preserve">- </w:t>
      </w:r>
      <w:r w:rsidRPr="009365B2">
        <w:t>Трудовой кодекс Р</w:t>
      </w:r>
      <w:r>
        <w:t>оссийской Федерации (далее – ТК </w:t>
      </w:r>
      <w:r w:rsidRPr="009365B2">
        <w:t>РФ);</w:t>
      </w:r>
    </w:p>
    <w:p w:rsidR="007E3A0E" w:rsidRPr="009365B2" w:rsidRDefault="007E3A0E" w:rsidP="007E3A0E">
      <w:pPr>
        <w:pStyle w:val="31"/>
        <w:ind w:firstLine="709"/>
        <w:contextualSpacing/>
      </w:pPr>
      <w:r>
        <w:t xml:space="preserve">- </w:t>
      </w:r>
      <w:r w:rsidRPr="009365B2">
        <w:t>Федеральный закон от 12 января 1996 г. № 10-ФЗ «О профессиональных союзах, их правах и гарантиях деятельности»;</w:t>
      </w:r>
    </w:p>
    <w:p w:rsidR="007E3A0E" w:rsidRDefault="007E3A0E" w:rsidP="007E3A0E">
      <w:pPr>
        <w:pStyle w:val="31"/>
        <w:ind w:firstLine="709"/>
        <w:contextualSpacing/>
      </w:pPr>
      <w:r>
        <w:t xml:space="preserve">- </w:t>
      </w: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7E3A0E" w:rsidRPr="00920639" w:rsidRDefault="007E3A0E" w:rsidP="007E3A0E">
      <w:pPr>
        <w:pStyle w:val="31"/>
        <w:ind w:firstLine="709"/>
        <w:contextualSpacing/>
      </w:pPr>
      <w:r w:rsidRPr="00920639">
        <w:t>- Закон РТ от 22 июля 2013 года № 68-ЗРТ «Об образовании»;</w:t>
      </w:r>
    </w:p>
    <w:p w:rsidR="007E3A0E" w:rsidRPr="00E16D68" w:rsidRDefault="007E3A0E" w:rsidP="007E3A0E">
      <w:pPr>
        <w:ind w:firstLine="567"/>
        <w:jc w:val="both"/>
        <w:rPr>
          <w:sz w:val="28"/>
          <w:szCs w:val="28"/>
        </w:rPr>
      </w:pPr>
      <w:r>
        <w:rPr>
          <w:color w:val="22272F"/>
          <w:sz w:val="28"/>
          <w:szCs w:val="28"/>
          <w:shd w:val="clear" w:color="auto" w:fill="FFFFFF"/>
        </w:rPr>
        <w:t xml:space="preserve">- </w:t>
      </w:r>
      <w:r w:rsidRPr="00E16D68">
        <w:rPr>
          <w:color w:val="22272F"/>
          <w:sz w:val="28"/>
          <w:szCs w:val="28"/>
          <w:shd w:val="clear" w:color="auto" w:fill="FFFFFF"/>
        </w:rPr>
        <w:t xml:space="preserve">Закон Республики Татарстан от 18 января 1995 г. № 2303-XII </w:t>
      </w:r>
      <w:r>
        <w:rPr>
          <w:color w:val="22272F"/>
          <w:sz w:val="28"/>
          <w:szCs w:val="28"/>
          <w:shd w:val="clear" w:color="auto" w:fill="FFFFFF"/>
        </w:rPr>
        <w:t xml:space="preserve">                               </w:t>
      </w:r>
      <w:r w:rsidRPr="00E16D68">
        <w:rPr>
          <w:color w:val="22272F"/>
          <w:sz w:val="28"/>
          <w:szCs w:val="28"/>
          <w:shd w:val="clear" w:color="auto" w:fill="FFFFFF"/>
        </w:rPr>
        <w:t>«О профессиональных союзах»;</w:t>
      </w:r>
    </w:p>
    <w:p w:rsidR="007E3A0E" w:rsidRPr="00E16D68" w:rsidRDefault="007E3A0E" w:rsidP="007E3A0E">
      <w:pPr>
        <w:ind w:firstLine="567"/>
        <w:jc w:val="both"/>
        <w:rPr>
          <w:sz w:val="28"/>
          <w:szCs w:val="28"/>
        </w:rPr>
      </w:pPr>
      <w:r>
        <w:rPr>
          <w:sz w:val="28"/>
          <w:szCs w:val="28"/>
        </w:rPr>
        <w:t xml:space="preserve">- </w:t>
      </w: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7E3A0E" w:rsidRPr="00920639" w:rsidRDefault="007E3A0E" w:rsidP="007E3A0E">
      <w:pPr>
        <w:ind w:firstLine="567"/>
        <w:jc w:val="both"/>
        <w:rPr>
          <w:sz w:val="28"/>
          <w:szCs w:val="28"/>
        </w:rPr>
      </w:pPr>
      <w:r>
        <w:rPr>
          <w:sz w:val="28"/>
          <w:szCs w:val="28"/>
        </w:rPr>
        <w:t xml:space="preserve">- </w:t>
      </w: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Pr>
          <w:sz w:val="28"/>
          <w:szCs w:val="28"/>
        </w:rPr>
        <w:t xml:space="preserve">тарстан о проведении социально </w:t>
      </w:r>
      <w:r w:rsidRPr="00920639">
        <w:rPr>
          <w:sz w:val="28"/>
          <w:szCs w:val="28"/>
        </w:rPr>
        <w:t>– экономической политики и развитии социального партнерства на 2023-2024 годы;</w:t>
      </w:r>
    </w:p>
    <w:p w:rsidR="007E3A0E" w:rsidRPr="00785E15" w:rsidRDefault="007E3A0E" w:rsidP="007E3A0E">
      <w:pPr>
        <w:pStyle w:val="31"/>
        <w:ind w:firstLine="709"/>
        <w:contextualSpacing/>
        <w:rPr>
          <w:color w:val="000000" w:themeColor="text1"/>
        </w:rPr>
      </w:pPr>
      <w:r>
        <w:t>- О</w:t>
      </w:r>
      <w:r w:rsidRPr="005D48A8">
        <w:t xml:space="preserve">траслевое </w:t>
      </w:r>
      <w:r>
        <w:t xml:space="preserve">соглашение между Министерством образования и науки Республики Татарстан и </w:t>
      </w:r>
      <w:r w:rsidRPr="00785E15">
        <w:rPr>
          <w:color w:val="000000" w:themeColor="text1"/>
        </w:rPr>
        <w:t>Татарстанской республиканской организацией Общероссийского П</w:t>
      </w:r>
      <w:r>
        <w:rPr>
          <w:color w:val="000000" w:themeColor="text1"/>
        </w:rPr>
        <w:t>рофсоюза образования на 2024-2026</w:t>
      </w:r>
      <w:r w:rsidRPr="00785E15">
        <w:rPr>
          <w:color w:val="000000" w:themeColor="text1"/>
        </w:rPr>
        <w:t>гг.</w:t>
      </w:r>
    </w:p>
    <w:p w:rsidR="007E3A0E" w:rsidRPr="00E16D68" w:rsidRDefault="007E3A0E" w:rsidP="007E3A0E">
      <w:pPr>
        <w:pStyle w:val="ae"/>
        <w:ind w:right="141" w:firstLine="567"/>
        <w:jc w:val="both"/>
        <w:rPr>
          <w:color w:val="000000"/>
          <w:sz w:val="28"/>
          <w:szCs w:val="28"/>
        </w:rPr>
      </w:pPr>
      <w:r>
        <w:rPr>
          <w:color w:val="000000"/>
          <w:sz w:val="28"/>
          <w:szCs w:val="28"/>
        </w:rPr>
        <w:t xml:space="preserve">- </w:t>
      </w:r>
      <w:r w:rsidRPr="00E16D68">
        <w:rPr>
          <w:color w:val="000000"/>
          <w:sz w:val="28"/>
          <w:szCs w:val="28"/>
        </w:rPr>
        <w:t xml:space="preserve">Территориальное соглашение </w:t>
      </w:r>
      <w:r w:rsidRPr="005B3828">
        <w:rPr>
          <w:bCs/>
          <w:sz w:val="28"/>
          <w:szCs w:val="28"/>
          <w:lang w:eastAsia="en-US" w:bidi="en-US"/>
        </w:rPr>
        <w:t>между Управлением образования Альметьевского муниципального района Республики Татарстан</w:t>
      </w:r>
      <w:r>
        <w:rPr>
          <w:bCs/>
          <w:sz w:val="28"/>
          <w:szCs w:val="28"/>
          <w:lang w:eastAsia="en-US" w:bidi="en-US"/>
        </w:rPr>
        <w:t xml:space="preserve">, </w:t>
      </w:r>
      <w:r w:rsidRPr="005B3828">
        <w:rPr>
          <w:bCs/>
          <w:sz w:val="28"/>
          <w:szCs w:val="28"/>
          <w:lang w:eastAsia="en-US" w:bidi="en-US"/>
        </w:rPr>
        <w:t>Альметьевской территориальной организацией Общероссийского Профсоюза образования</w:t>
      </w:r>
      <w:r>
        <w:rPr>
          <w:bCs/>
          <w:sz w:val="28"/>
          <w:szCs w:val="28"/>
          <w:lang w:eastAsia="en-US" w:bidi="en-US"/>
        </w:rPr>
        <w:t xml:space="preserve"> и </w:t>
      </w:r>
      <w:r w:rsidRPr="005B3828">
        <w:rPr>
          <w:bCs/>
          <w:sz w:val="28"/>
          <w:szCs w:val="28"/>
          <w:lang w:eastAsia="en-US" w:bidi="en-US"/>
        </w:rPr>
        <w:t>Альметьевской территориальной организацией работников дошкольного образования Общероссийского Профсоюза образования</w:t>
      </w:r>
      <w:r>
        <w:rPr>
          <w:bCs/>
          <w:sz w:val="28"/>
          <w:szCs w:val="28"/>
          <w:lang w:eastAsia="en-US" w:bidi="en-US"/>
        </w:rPr>
        <w:t xml:space="preserve"> </w:t>
      </w:r>
      <w:r w:rsidRPr="00E16D68">
        <w:rPr>
          <w:color w:val="000000"/>
          <w:sz w:val="28"/>
          <w:szCs w:val="28"/>
        </w:rPr>
        <w:t>на 20</w:t>
      </w:r>
      <w:r>
        <w:rPr>
          <w:color w:val="000000"/>
          <w:sz w:val="28"/>
          <w:szCs w:val="28"/>
        </w:rPr>
        <w:t>24</w:t>
      </w:r>
      <w:r w:rsidRPr="00E16D68">
        <w:rPr>
          <w:color w:val="000000"/>
          <w:sz w:val="28"/>
          <w:szCs w:val="28"/>
        </w:rPr>
        <w:t>-20</w:t>
      </w:r>
      <w:r>
        <w:rPr>
          <w:color w:val="000000"/>
          <w:sz w:val="28"/>
          <w:szCs w:val="28"/>
        </w:rPr>
        <w:t>26</w:t>
      </w:r>
      <w:r w:rsidRPr="00E16D68">
        <w:rPr>
          <w:color w:val="000000"/>
          <w:sz w:val="28"/>
          <w:szCs w:val="28"/>
        </w:rPr>
        <w:t xml:space="preserve">гг. </w:t>
      </w:r>
    </w:p>
    <w:p w:rsidR="007E3A0E" w:rsidRPr="009365B2" w:rsidRDefault="007E3A0E" w:rsidP="007E3A0E">
      <w:pPr>
        <w:pStyle w:val="31"/>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7E3A0E" w:rsidRPr="0025457F" w:rsidRDefault="007E3A0E" w:rsidP="007E3A0E">
      <w:pPr>
        <w:pStyle w:val="31"/>
        <w:ind w:firstLine="709"/>
        <w:contextualSpacing/>
        <w:rPr>
          <w:bCs/>
          <w:i/>
          <w:sz w:val="20"/>
          <w:szCs w:val="20"/>
        </w:rPr>
      </w:pPr>
      <w:r>
        <w:t xml:space="preserve">работодатель в </w:t>
      </w:r>
      <w:r w:rsidRPr="007700F9">
        <w:t xml:space="preserve">лице </w:t>
      </w:r>
      <w:r w:rsidRPr="009365B2">
        <w:t>его представителя – руководителя образовательной организации</w:t>
      </w:r>
      <w:r>
        <w:t xml:space="preserve"> ИО</w:t>
      </w:r>
      <w:r w:rsidRPr="009365B2">
        <w:t xml:space="preserve"> </w:t>
      </w:r>
      <w:r w:rsidRPr="00945F79">
        <w:t xml:space="preserve">заведующего ДОУ </w:t>
      </w:r>
      <w:proofErr w:type="spellStart"/>
      <w:r>
        <w:t>Заинчковской</w:t>
      </w:r>
      <w:proofErr w:type="spellEnd"/>
      <w:r>
        <w:t xml:space="preserve"> Татьяны Сергеевны </w:t>
      </w:r>
      <w:r w:rsidRPr="009365B2">
        <w:t xml:space="preserve">(далее – </w:t>
      </w:r>
      <w:proofErr w:type="gramStart"/>
      <w:r w:rsidRPr="009365B2">
        <w:t>работодатель</w:t>
      </w:r>
      <w:r>
        <w:t xml:space="preserve">, </w:t>
      </w:r>
      <w:r w:rsidRPr="00EB03E3">
        <w:rPr>
          <w:bCs/>
        </w:rPr>
        <w:t xml:space="preserve"> образовательная</w:t>
      </w:r>
      <w:proofErr w:type="gramEnd"/>
      <w:r w:rsidRPr="00EB03E3">
        <w:rPr>
          <w:bCs/>
        </w:rPr>
        <w:t xml:space="preserve"> организация</w:t>
      </w:r>
      <w:r w:rsidRPr="0025457F">
        <w:rPr>
          <w:sz w:val="20"/>
          <w:szCs w:val="20"/>
        </w:rPr>
        <w:t>);</w:t>
      </w:r>
    </w:p>
    <w:p w:rsidR="007E3A0E" w:rsidRPr="00945F79" w:rsidRDefault="007E3A0E" w:rsidP="007E3A0E">
      <w:pPr>
        <w:pStyle w:val="31"/>
        <w:ind w:firstLine="709"/>
        <w:contextualSpacing/>
      </w:pPr>
      <w:r w:rsidRPr="009365B2">
        <w:t xml:space="preserve">работники образовательной организации в лице их представителя – </w:t>
      </w:r>
      <w:r>
        <w:t xml:space="preserve">председателя </w:t>
      </w:r>
      <w:r w:rsidRPr="009365B2">
        <w:t xml:space="preserve">первичной профсоюзной организации </w:t>
      </w:r>
      <w:r>
        <w:t>Якимовой Екатерины Владимировны</w:t>
      </w:r>
      <w:r w:rsidRPr="00945F79">
        <w:t>.</w:t>
      </w:r>
    </w:p>
    <w:p w:rsidR="007E3A0E" w:rsidRDefault="007E3A0E" w:rsidP="007E3A0E">
      <w:pPr>
        <w:ind w:firstLine="709"/>
        <w:contextualSpacing/>
        <w:jc w:val="both"/>
        <w:rPr>
          <w:sz w:val="28"/>
          <w:szCs w:val="28"/>
        </w:rPr>
      </w:pPr>
      <w:r w:rsidRPr="00EB03E3">
        <w:rPr>
          <w:sz w:val="28"/>
          <w:szCs w:val="28"/>
        </w:rPr>
        <w:lastRenderedPageBreak/>
        <w:t xml:space="preserve">Для регулирования социально-трудовых отношений, ведения коллективных переговоров, подготовки и заключения </w:t>
      </w:r>
      <w:r>
        <w:rPr>
          <w:sz w:val="28"/>
          <w:szCs w:val="28"/>
        </w:rPr>
        <w:t xml:space="preserve">изменений к данному </w:t>
      </w:r>
      <w:r w:rsidRPr="00EB03E3">
        <w:rPr>
          <w:sz w:val="28"/>
          <w:szCs w:val="28"/>
        </w:rPr>
        <w:t>коллективн</w:t>
      </w:r>
      <w:r>
        <w:rPr>
          <w:sz w:val="28"/>
          <w:szCs w:val="28"/>
        </w:rPr>
        <w:t>ому</w:t>
      </w:r>
      <w:r w:rsidRPr="00EB03E3">
        <w:rPr>
          <w:sz w:val="28"/>
          <w:szCs w:val="28"/>
        </w:rPr>
        <w:t xml:space="preserve"> договор</w:t>
      </w:r>
      <w:r>
        <w:rPr>
          <w:sz w:val="28"/>
          <w:szCs w:val="28"/>
        </w:rPr>
        <w:t>у</w:t>
      </w:r>
      <w:r w:rsidRPr="00EB03E3">
        <w:rPr>
          <w:sz w:val="28"/>
          <w:szCs w:val="28"/>
        </w:rPr>
        <w:t xml:space="preserve">, контроля за его </w:t>
      </w:r>
      <w:r>
        <w:rPr>
          <w:sz w:val="28"/>
          <w:szCs w:val="28"/>
        </w:rPr>
        <w:t xml:space="preserve">выполнением </w:t>
      </w:r>
      <w:r w:rsidRPr="00EB03E3">
        <w:rPr>
          <w:sz w:val="28"/>
          <w:szCs w:val="28"/>
        </w:rPr>
        <w:t>на равноправной основе по решению сторон</w:t>
      </w:r>
      <w:r>
        <w:rPr>
          <w:sz w:val="28"/>
          <w:szCs w:val="28"/>
        </w:rPr>
        <w:t xml:space="preserve"> образуется комиссия.</w:t>
      </w:r>
      <w:r w:rsidRPr="00EB03E3">
        <w:rPr>
          <w:sz w:val="28"/>
          <w:szCs w:val="28"/>
        </w:rPr>
        <w:t xml:space="preserve"> </w:t>
      </w:r>
    </w:p>
    <w:p w:rsidR="007E3A0E" w:rsidRPr="009365B2" w:rsidRDefault="007E3A0E" w:rsidP="007E3A0E">
      <w:pPr>
        <w:pStyle w:val="31"/>
        <w:ind w:firstLine="709"/>
        <w:contextualSpacing/>
      </w:pPr>
      <w:r w:rsidRPr="009872AD">
        <w:t>Работодатель призна</w:t>
      </w:r>
      <w:r>
        <w:t>ё</w:t>
      </w:r>
      <w:r w:rsidRPr="009872AD">
        <w:t>т первичную профсоюзную</w:t>
      </w:r>
      <w:r>
        <w:t xml:space="preserve"> организацию </w:t>
      </w:r>
      <w:r w:rsidRPr="00945F79">
        <w:t>муниципального бюджетного дошкольного образовательн</w:t>
      </w:r>
      <w:r>
        <w:t>ого учреждения «Детский сад «Воробушек</w:t>
      </w:r>
      <w:r w:rsidRPr="00945F79">
        <w:t>» с. Русский Акташ»</w:t>
      </w:r>
      <w:r w:rsidRPr="009872AD">
        <w:t xml:space="preserve"> единственным полномочным представителем работников образовательной организации</w:t>
      </w:r>
      <w:r>
        <w:t>.</w:t>
      </w:r>
    </w:p>
    <w:p w:rsidR="007E3A0E" w:rsidRDefault="007E3A0E" w:rsidP="007E3A0E">
      <w:pPr>
        <w:pStyle w:val="31"/>
        <w:ind w:firstLine="709"/>
        <w:contextualSpacing/>
      </w:pPr>
      <w:r>
        <w:t>1.4</w:t>
      </w:r>
      <w:r w:rsidRPr="009365B2">
        <w:t>.</w:t>
      </w:r>
      <w:r w:rsidRPr="009365B2">
        <w:rPr>
          <w:rFonts w:eastAsia="Arial Unicode MS"/>
          <w:color w:val="000000"/>
          <w:kern w:val="1"/>
        </w:rPr>
        <w:t> </w:t>
      </w:r>
      <w:r w:rsidRPr="009365B2">
        <w:t>Коллективный договор</w:t>
      </w:r>
      <w:r>
        <w:t xml:space="preserve"> -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7E3A0E" w:rsidRDefault="007E3A0E" w:rsidP="007E3A0E">
      <w:pPr>
        <w:pStyle w:val="31"/>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E3A0E" w:rsidRPr="00920639" w:rsidRDefault="007E3A0E" w:rsidP="007E3A0E">
      <w:pPr>
        <w:ind w:firstLine="708"/>
        <w:jc w:val="both"/>
        <w:rPr>
          <w:sz w:val="28"/>
          <w:szCs w:val="28"/>
        </w:rPr>
      </w:pPr>
      <w:r w:rsidRPr="0028511F">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920639">
        <w:rPr>
          <w:sz w:val="28"/>
          <w:szCs w:val="28"/>
        </w:rPr>
        <w:t>членов Общероссийского Профсоюза образования.</w:t>
      </w:r>
    </w:p>
    <w:p w:rsidR="007E3A0E" w:rsidRPr="00A15B3F" w:rsidRDefault="007E3A0E" w:rsidP="007E3A0E">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7E3A0E" w:rsidRPr="00920639" w:rsidRDefault="007E3A0E" w:rsidP="007E3A0E">
      <w:pPr>
        <w:ind w:firstLine="709"/>
        <w:contextualSpacing/>
        <w:jc w:val="both"/>
        <w:rPr>
          <w:sz w:val="28"/>
          <w:szCs w:val="28"/>
        </w:rPr>
      </w:pPr>
      <w:r w:rsidRPr="009972BD">
        <w:rPr>
          <w:sz w:val="28"/>
          <w:szCs w:val="28"/>
        </w:rPr>
        <w:t>В случае изменения законодательства Российской Федерации</w:t>
      </w:r>
      <w:r>
        <w:rPr>
          <w:sz w:val="28"/>
          <w:szCs w:val="28"/>
        </w:rPr>
        <w:t xml:space="preserve">, </w:t>
      </w:r>
      <w:r w:rsidRPr="00920639">
        <w:rPr>
          <w:sz w:val="28"/>
          <w:szCs w:val="28"/>
        </w:rPr>
        <w:t>Республики Татарстан</w:t>
      </w:r>
      <w:r w:rsidRPr="00222B7D">
        <w:rPr>
          <w:color w:val="00B050"/>
          <w:sz w:val="28"/>
          <w:szCs w:val="28"/>
        </w:rPr>
        <w:t xml:space="preserve"> </w:t>
      </w:r>
      <w:r w:rsidRPr="009972BD">
        <w:rPr>
          <w:sz w:val="28"/>
          <w:szCs w:val="28"/>
        </w:rPr>
        <w:t xml:space="preserve">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r>
        <w:rPr>
          <w:sz w:val="28"/>
          <w:szCs w:val="28"/>
        </w:rPr>
        <w:t xml:space="preserve">, </w:t>
      </w:r>
      <w:r w:rsidRPr="00920639">
        <w:rPr>
          <w:sz w:val="28"/>
          <w:szCs w:val="28"/>
        </w:rPr>
        <w:t>Республики Татарстан.</w:t>
      </w:r>
    </w:p>
    <w:p w:rsidR="007E3A0E" w:rsidRPr="004713A0" w:rsidRDefault="007E3A0E" w:rsidP="007E3A0E">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7E3A0E" w:rsidRPr="0062259B" w:rsidRDefault="007E3A0E" w:rsidP="007E3A0E">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sidRPr="00945F79">
        <w:rPr>
          <w:sz w:val="28"/>
          <w:szCs w:val="28"/>
        </w:rPr>
        <w:t>трехдневный срок</w:t>
      </w:r>
      <w:r w:rsidRPr="00E87A6C">
        <w:rPr>
          <w:color w:val="FF0000"/>
          <w:sz w:val="28"/>
          <w:szCs w:val="28"/>
        </w:rPr>
        <w:t xml:space="preserve"> </w:t>
      </w:r>
      <w:r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rsidR="007E3A0E" w:rsidRDefault="007E3A0E" w:rsidP="007E3A0E">
      <w:pPr>
        <w:pStyle w:val="aff8"/>
        <w:spacing w:before="0" w:beforeAutospacing="0" w:after="0" w:afterAutospacing="0"/>
        <w:ind w:firstLine="709"/>
        <w:contextualSpacing/>
        <w:jc w:val="both"/>
        <w:rPr>
          <w:sz w:val="28"/>
          <w:szCs w:val="28"/>
        </w:rPr>
      </w:pPr>
      <w:r>
        <w:rPr>
          <w:sz w:val="28"/>
          <w:szCs w:val="28"/>
        </w:rPr>
        <w:lastRenderedPageBreak/>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Pr="00945F79">
        <w:rPr>
          <w:sz w:val="28"/>
          <w:szCs w:val="28"/>
        </w:rPr>
        <w:t>трех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7E3A0E" w:rsidRDefault="007E3A0E" w:rsidP="007E3A0E">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7E3A0E" w:rsidRPr="00920639" w:rsidRDefault="007E3A0E" w:rsidP="007E3A0E">
      <w:pPr>
        <w:ind w:firstLine="709"/>
        <w:jc w:val="both"/>
        <w:rPr>
          <w:bCs/>
          <w:sz w:val="28"/>
          <w:szCs w:val="28"/>
        </w:rPr>
      </w:pPr>
      <w:r w:rsidRPr="00920639">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rsidR="007E3A0E" w:rsidRPr="009D61A6" w:rsidRDefault="007E3A0E" w:rsidP="007E3A0E">
      <w:pPr>
        <w:pStyle w:val="aff8"/>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7E3A0E" w:rsidRPr="008B6889" w:rsidRDefault="007E3A0E" w:rsidP="007E3A0E">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920639">
        <w:rPr>
          <w:sz w:val="28"/>
          <w:szCs w:val="28"/>
        </w:rPr>
        <w:t>Контроль за выполнением коллективного</w:t>
      </w:r>
      <w:r w:rsidRPr="00F4209E">
        <w:rPr>
          <w:color w:val="00B050"/>
          <w:sz w:val="28"/>
          <w:szCs w:val="28"/>
        </w:rPr>
        <w:t xml:space="preserve"> </w:t>
      </w:r>
      <w:r w:rsidRPr="008B6889">
        <w:rPr>
          <w:sz w:val="28"/>
          <w:szCs w:val="28"/>
        </w:rPr>
        <w:t>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E3A0E" w:rsidRPr="00920639" w:rsidRDefault="007E3A0E" w:rsidP="007E3A0E">
      <w:pPr>
        <w:autoSpaceDE w:val="0"/>
        <w:autoSpaceDN w:val="0"/>
        <w:adjustRightInd w:val="0"/>
        <w:ind w:firstLine="709"/>
        <w:contextualSpacing/>
        <w:jc w:val="both"/>
        <w:rPr>
          <w:sz w:val="28"/>
          <w:szCs w:val="28"/>
        </w:rPr>
      </w:pPr>
      <w:r w:rsidRPr="00920639">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главы 61</w:t>
      </w:r>
      <w:r w:rsidRPr="00920639">
        <w:rPr>
          <w:rFonts w:eastAsia="Arial Unicode MS"/>
          <w:kern w:val="1"/>
          <w:sz w:val="28"/>
          <w:szCs w:val="28"/>
        </w:rPr>
        <w:t> </w:t>
      </w:r>
      <w:r w:rsidRPr="00920639">
        <w:rPr>
          <w:sz w:val="28"/>
          <w:szCs w:val="28"/>
        </w:rPr>
        <w:t>ТК РФ, регулирующими вопросы рассмотрения и разрешения коллективных трудовых споров.</w:t>
      </w:r>
    </w:p>
    <w:p w:rsidR="007E3A0E" w:rsidRPr="00920639" w:rsidRDefault="007E3A0E" w:rsidP="007E3A0E">
      <w:pPr>
        <w:autoSpaceDE w:val="0"/>
        <w:autoSpaceDN w:val="0"/>
        <w:adjustRightInd w:val="0"/>
        <w:ind w:firstLine="709"/>
        <w:contextualSpacing/>
        <w:jc w:val="both"/>
        <w:rPr>
          <w:sz w:val="28"/>
          <w:szCs w:val="28"/>
        </w:rPr>
      </w:pPr>
      <w:r w:rsidRPr="00920639">
        <w:rPr>
          <w:sz w:val="28"/>
          <w:szCs w:val="28"/>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7E3A0E" w:rsidRPr="008D72D3" w:rsidRDefault="007E3A0E" w:rsidP="007E3A0E">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E3A0E" w:rsidRPr="009872AD" w:rsidRDefault="007E3A0E" w:rsidP="007E3A0E">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E3A0E" w:rsidRPr="00F4209E" w:rsidRDefault="007E3A0E" w:rsidP="007E3A0E">
      <w:pPr>
        <w:pStyle w:val="afa"/>
        <w:numPr>
          <w:ilvl w:val="0"/>
          <w:numId w:val="1"/>
        </w:numPr>
        <w:tabs>
          <w:tab w:val="left" w:pos="1134"/>
        </w:tabs>
        <w:ind w:left="0" w:firstLine="851"/>
        <w:contextualSpacing/>
        <w:jc w:val="both"/>
        <w:rPr>
          <w:sz w:val="28"/>
          <w:szCs w:val="28"/>
        </w:rPr>
      </w:pPr>
      <w:r w:rsidRPr="00F4209E">
        <w:rPr>
          <w:sz w:val="28"/>
          <w:szCs w:val="28"/>
        </w:rPr>
        <w:lastRenderedPageBreak/>
        <w:t>учёт мнения выборного органа первичной профсоюзной организации (согласование);</w:t>
      </w:r>
    </w:p>
    <w:p w:rsidR="007E3A0E" w:rsidRPr="00F4209E" w:rsidRDefault="007E3A0E" w:rsidP="007E3A0E">
      <w:pPr>
        <w:pStyle w:val="afa"/>
        <w:numPr>
          <w:ilvl w:val="0"/>
          <w:numId w:val="1"/>
        </w:numPr>
        <w:tabs>
          <w:tab w:val="left" w:pos="1134"/>
        </w:tabs>
        <w:ind w:left="0" w:firstLine="851"/>
        <w:contextualSpacing/>
        <w:jc w:val="both"/>
        <w:rPr>
          <w:sz w:val="28"/>
          <w:szCs w:val="28"/>
        </w:rPr>
      </w:pPr>
      <w:r w:rsidRPr="00F4209E">
        <w:rPr>
          <w:sz w:val="28"/>
          <w:szCs w:val="28"/>
        </w:rPr>
        <w:t>консультации работодателя и представителей работников по вопросам принятия локальных нормативных актов;</w:t>
      </w:r>
    </w:p>
    <w:p w:rsidR="007E3A0E" w:rsidRPr="00F4209E" w:rsidRDefault="007E3A0E" w:rsidP="007E3A0E">
      <w:pPr>
        <w:pStyle w:val="afa"/>
        <w:numPr>
          <w:ilvl w:val="0"/>
          <w:numId w:val="1"/>
        </w:numPr>
        <w:tabs>
          <w:tab w:val="left" w:pos="1134"/>
        </w:tabs>
        <w:ind w:left="0" w:firstLine="851"/>
        <w:contextualSpacing/>
        <w:jc w:val="both"/>
        <w:rPr>
          <w:sz w:val="28"/>
          <w:szCs w:val="28"/>
        </w:rPr>
      </w:pPr>
      <w:r w:rsidRPr="00F4209E">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7E3A0E" w:rsidRPr="00F4209E" w:rsidRDefault="007E3A0E" w:rsidP="007E3A0E">
      <w:pPr>
        <w:pStyle w:val="afa"/>
        <w:numPr>
          <w:ilvl w:val="0"/>
          <w:numId w:val="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rsidR="007E3A0E" w:rsidRPr="00F4209E" w:rsidRDefault="007E3A0E" w:rsidP="007E3A0E">
      <w:pPr>
        <w:pStyle w:val="afa"/>
        <w:numPr>
          <w:ilvl w:val="0"/>
          <w:numId w:val="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rsidR="007E3A0E" w:rsidRPr="00F4209E" w:rsidRDefault="007E3A0E" w:rsidP="007E3A0E">
      <w:pPr>
        <w:pStyle w:val="afa"/>
        <w:numPr>
          <w:ilvl w:val="0"/>
          <w:numId w:val="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rsidR="007E3A0E" w:rsidRPr="008F5027" w:rsidRDefault="007E3A0E" w:rsidP="007E3A0E">
      <w:pPr>
        <w:pStyle w:val="afa"/>
        <w:numPr>
          <w:ilvl w:val="0"/>
          <w:numId w:val="1"/>
        </w:numPr>
        <w:tabs>
          <w:tab w:val="left" w:pos="1134"/>
        </w:tabs>
        <w:ind w:left="0" w:firstLine="709"/>
        <w:contextualSpacing/>
        <w:jc w:val="both"/>
        <w:rPr>
          <w:color w:val="00B050"/>
          <w:sz w:val="28"/>
          <w:szCs w:val="28"/>
        </w:rPr>
      </w:pPr>
      <w:r w:rsidRPr="008F5027">
        <w:rPr>
          <w:sz w:val="28"/>
          <w:szCs w:val="28"/>
        </w:rPr>
        <w:t xml:space="preserve">членство в комиссиях организации </w:t>
      </w:r>
      <w:r w:rsidRPr="008F5027">
        <w:rPr>
          <w:color w:val="000000"/>
          <w:sz w:val="28"/>
          <w:szCs w:val="28"/>
        </w:rPr>
        <w:t>с целью защиты трудовых прав работников.</w:t>
      </w:r>
    </w:p>
    <w:p w:rsidR="007E3A0E" w:rsidRPr="00920639" w:rsidRDefault="007E3A0E" w:rsidP="007E3A0E">
      <w:pPr>
        <w:pStyle w:val="afa"/>
        <w:tabs>
          <w:tab w:val="left" w:pos="1134"/>
        </w:tabs>
        <w:ind w:left="0" w:firstLine="709"/>
        <w:contextualSpacing/>
        <w:jc w:val="both"/>
        <w:rPr>
          <w:sz w:val="28"/>
          <w:szCs w:val="28"/>
        </w:rPr>
      </w:pPr>
      <w:r w:rsidRPr="008F5027">
        <w:rPr>
          <w:sz w:val="28"/>
          <w:szCs w:val="28"/>
        </w:rPr>
        <w:t>1.12</w:t>
      </w:r>
      <w:r w:rsidRPr="00920639">
        <w:rPr>
          <w:sz w:val="28"/>
          <w:szCs w:val="28"/>
        </w:rPr>
        <w:t>.</w:t>
      </w:r>
      <w:r w:rsidRPr="00920639">
        <w:rPr>
          <w:rFonts w:eastAsia="Arial Unicode MS"/>
          <w:kern w:val="1"/>
          <w:sz w:val="28"/>
          <w:szCs w:val="28"/>
        </w:rPr>
        <w:t> </w:t>
      </w:r>
      <w:r w:rsidRPr="00920639">
        <w:rPr>
          <w:sz w:val="28"/>
          <w:szCs w:val="28"/>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E3A0E" w:rsidRPr="008E6672" w:rsidRDefault="007E3A0E" w:rsidP="007E3A0E">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Pr>
          <w:sz w:val="28"/>
          <w:szCs w:val="28"/>
        </w:rPr>
        <w:t xml:space="preserve">тивному договору, вносятся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7E3A0E" w:rsidRPr="00920639" w:rsidRDefault="007E3A0E" w:rsidP="007E3A0E">
      <w:pPr>
        <w:ind w:firstLine="709"/>
        <w:contextualSpacing/>
        <w:jc w:val="both"/>
        <w:rPr>
          <w:sz w:val="28"/>
          <w:szCs w:val="28"/>
        </w:rPr>
      </w:pPr>
      <w:r w:rsidRPr="00920639">
        <w:rPr>
          <w:sz w:val="28"/>
          <w:szCs w:val="28"/>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7E3A0E" w:rsidRPr="009365B2" w:rsidRDefault="007E3A0E" w:rsidP="007E3A0E">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w:t>
      </w:r>
      <w:r w:rsidRPr="008E6672">
        <w:rPr>
          <w:sz w:val="28"/>
          <w:szCs w:val="28"/>
        </w:rPr>
        <w:t>.</w:t>
      </w:r>
    </w:p>
    <w:p w:rsidR="007E3A0E" w:rsidRPr="009365B2" w:rsidRDefault="007E3A0E" w:rsidP="007E3A0E">
      <w:pPr>
        <w:pStyle w:val="31"/>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E3A0E" w:rsidRPr="006012BE" w:rsidRDefault="007E3A0E" w:rsidP="007E3A0E">
      <w:pPr>
        <w:pStyle w:val="31"/>
        <w:ind w:firstLine="709"/>
        <w:contextualSpacing/>
        <w:jc w:val="center"/>
      </w:pPr>
    </w:p>
    <w:p w:rsidR="007E3A0E" w:rsidRPr="008167E6" w:rsidRDefault="007E3A0E" w:rsidP="007E3A0E">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7E3A0E" w:rsidRPr="006012BE" w:rsidRDefault="007E3A0E" w:rsidP="007E3A0E">
      <w:pPr>
        <w:ind w:firstLine="709"/>
        <w:contextualSpacing/>
        <w:jc w:val="center"/>
        <w:rPr>
          <w:sz w:val="28"/>
          <w:szCs w:val="28"/>
        </w:rPr>
      </w:pPr>
    </w:p>
    <w:p w:rsidR="007E3A0E" w:rsidRPr="008E6672" w:rsidRDefault="007E3A0E" w:rsidP="007E3A0E">
      <w:pPr>
        <w:pStyle w:val="31"/>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w:t>
      </w:r>
      <w:r w:rsidRPr="009F5ACF">
        <w:rPr>
          <w:bCs/>
          <w:lang w:eastAsia="en-US" w:bidi="en-US"/>
        </w:rPr>
        <w:t xml:space="preserve"> </w:t>
      </w:r>
      <w:r w:rsidRPr="005B3828">
        <w:rPr>
          <w:bCs/>
          <w:lang w:eastAsia="en-US" w:bidi="en-US"/>
        </w:rPr>
        <w:t>между Управлением образования Альметьевского муниципального района Республики Татарстан</w:t>
      </w:r>
      <w:r>
        <w:rPr>
          <w:bCs/>
          <w:lang w:eastAsia="en-US" w:bidi="en-US"/>
        </w:rPr>
        <w:t xml:space="preserve">, </w:t>
      </w:r>
      <w:r w:rsidRPr="005B3828">
        <w:rPr>
          <w:bCs/>
          <w:lang w:eastAsia="en-US" w:bidi="en-US"/>
        </w:rPr>
        <w:t xml:space="preserve">Альметьевской территориальной организацией </w:t>
      </w:r>
      <w:r w:rsidRPr="005B3828">
        <w:rPr>
          <w:bCs/>
          <w:lang w:eastAsia="en-US" w:bidi="en-US"/>
        </w:rPr>
        <w:lastRenderedPageBreak/>
        <w:t>Общероссийского Профсоюза образования</w:t>
      </w:r>
      <w:r>
        <w:rPr>
          <w:bCs/>
          <w:lang w:eastAsia="en-US" w:bidi="en-US"/>
        </w:rPr>
        <w:t xml:space="preserve"> и </w:t>
      </w:r>
      <w:r w:rsidRPr="005B3828">
        <w:rPr>
          <w:bCs/>
          <w:lang w:eastAsia="en-US" w:bidi="en-US"/>
        </w:rPr>
        <w:t>Альметьевской территориальной организацией работников дошкольного образования Общероссийского Профсоюза образования</w:t>
      </w:r>
      <w:r>
        <w:rPr>
          <w:bCs/>
          <w:lang w:eastAsia="en-US" w:bidi="en-US"/>
        </w:rPr>
        <w:t xml:space="preserve"> </w:t>
      </w:r>
      <w:r w:rsidRPr="00E16D68">
        <w:rPr>
          <w:color w:val="000000"/>
        </w:rPr>
        <w:t>на 20</w:t>
      </w:r>
      <w:r>
        <w:rPr>
          <w:color w:val="000000"/>
        </w:rPr>
        <w:t>24</w:t>
      </w:r>
      <w:r w:rsidRPr="00E16D68">
        <w:rPr>
          <w:color w:val="000000"/>
        </w:rPr>
        <w:t>-20</w:t>
      </w:r>
      <w:r>
        <w:rPr>
          <w:color w:val="000000"/>
        </w:rPr>
        <w:t>26</w:t>
      </w:r>
      <w:r w:rsidRPr="00E16D68">
        <w:rPr>
          <w:color w:val="000000"/>
        </w:rPr>
        <w:t xml:space="preserve">гг. </w:t>
      </w:r>
      <w:r w:rsidRPr="008E6672">
        <w:t>и настоящим коллективным договором.</w:t>
      </w:r>
    </w:p>
    <w:p w:rsidR="007E3A0E" w:rsidRDefault="007E3A0E" w:rsidP="007E3A0E">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7E3A0E" w:rsidRPr="00920639" w:rsidRDefault="007E3A0E" w:rsidP="007E3A0E">
      <w:pPr>
        <w:pStyle w:val="ae"/>
        <w:ind w:firstLine="709"/>
        <w:contextualSpacing/>
        <w:jc w:val="both"/>
      </w:pPr>
      <w:r w:rsidRPr="00920639">
        <w:rPr>
          <w:bCs/>
          <w:sz w:val="28"/>
          <w:szCs w:val="28"/>
        </w:rPr>
        <w:t>Педагогический работник, руководитель,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7E3A0E" w:rsidRPr="00D1430A" w:rsidRDefault="007E3A0E" w:rsidP="007E3A0E">
      <w:pPr>
        <w:pStyle w:val="31"/>
        <w:ind w:firstLine="709"/>
        <w:contextualSpacing/>
      </w:pPr>
      <w:r w:rsidRPr="00920639">
        <w:t>Нормы профессиональной этики педагогических работников закрепляются в Положении о нормах профессиональной этики п</w:t>
      </w:r>
      <w:r>
        <w:t>едагогических работников принято</w:t>
      </w:r>
      <w:r w:rsidRPr="00920639">
        <w:t xml:space="preserve">м по согласованию с выборным органом первичной профсоюзной организации. </w:t>
      </w:r>
      <w:r w:rsidRPr="00D1430A">
        <w:t xml:space="preserve">(Приложение № </w:t>
      </w:r>
      <w:proofErr w:type="gramStart"/>
      <w:r w:rsidRPr="00D1430A">
        <w:t>5 )</w:t>
      </w:r>
      <w:proofErr w:type="gramEnd"/>
    </w:p>
    <w:p w:rsidR="007E3A0E" w:rsidRPr="0007343E" w:rsidRDefault="007E3A0E" w:rsidP="007E3A0E">
      <w:pPr>
        <w:pStyle w:val="31"/>
        <w:ind w:firstLine="709"/>
        <w:contextualSpacing/>
        <w:rPr>
          <w:iCs/>
        </w:rPr>
      </w:pPr>
      <w:r w:rsidRPr="0007343E">
        <w:rPr>
          <w:iCs/>
        </w:rPr>
        <w:t>Стороны договорились</w:t>
      </w:r>
      <w:r>
        <w:rPr>
          <w:iCs/>
        </w:rPr>
        <w:t xml:space="preserve"> о том, </w:t>
      </w:r>
      <w:r w:rsidRPr="0007343E">
        <w:rPr>
          <w:iCs/>
        </w:rPr>
        <w:t>что:</w:t>
      </w:r>
    </w:p>
    <w:p w:rsidR="007E3A0E" w:rsidRDefault="007E3A0E" w:rsidP="007E3A0E">
      <w:pPr>
        <w:pStyle w:val="31"/>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E3A0E" w:rsidRPr="00832D98" w:rsidRDefault="007E3A0E" w:rsidP="007E3A0E">
      <w:pPr>
        <w:pStyle w:val="31"/>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E3A0E" w:rsidRPr="006D7199" w:rsidRDefault="007E3A0E" w:rsidP="007E3A0E">
      <w:pPr>
        <w:pStyle w:val="31"/>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Pr="00920639">
        <w:rPr>
          <w:iCs/>
        </w:rPr>
        <w:t>в период действия трудового договора</w:t>
      </w:r>
      <w:r>
        <w:rPr>
          <w:iCs/>
        </w:rPr>
        <w:t>,</w:t>
      </w:r>
      <w:r>
        <w:rPr>
          <w:iCs/>
          <w:color w:val="FF0000"/>
        </w:rPr>
        <w:t xml:space="preserve"> </w:t>
      </w:r>
      <w:r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Pr>
          <w:iCs/>
        </w:rPr>
        <w:t xml:space="preserve">н соответствующим занимаемой </w:t>
      </w:r>
      <w:r w:rsidRPr="00A75B01">
        <w:rPr>
          <w:iCs/>
        </w:rPr>
        <w:t>должности или работнику установлена первая (высшая) квалификационная категория.</w:t>
      </w:r>
    </w:p>
    <w:p w:rsidR="007E3A0E" w:rsidRPr="00F77B15" w:rsidRDefault="007E3A0E" w:rsidP="007E3A0E">
      <w:pPr>
        <w:pStyle w:val="31"/>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7E3A0E" w:rsidRDefault="007E3A0E" w:rsidP="007E3A0E">
      <w:pPr>
        <w:pStyle w:val="31"/>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7E3A0E" w:rsidRDefault="007E3A0E" w:rsidP="007E3A0E">
      <w:pPr>
        <w:pStyle w:val="31"/>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7E3A0E" w:rsidRPr="00880082" w:rsidRDefault="007E3A0E" w:rsidP="007E3A0E">
      <w:pPr>
        <w:pStyle w:val="31"/>
        <w:ind w:firstLine="709"/>
        <w:contextualSpacing/>
        <w:rPr>
          <w:iCs/>
          <w:color w:val="FF0000"/>
        </w:rPr>
      </w:pPr>
      <w:r>
        <w:rPr>
          <w:iCs/>
        </w:rPr>
        <w:lastRenderedPageBreak/>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 xml:space="preserve">определять наименование должностей в соответствии </w:t>
      </w:r>
      <w:r>
        <w:rPr>
          <w:iCs/>
        </w:rPr>
        <w:t>с Н</w:t>
      </w:r>
      <w:r w:rsidRPr="00EB03E3">
        <w:rPr>
          <w:iCs/>
        </w:rPr>
        <w:t>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 xml:space="preserve"> </w:t>
      </w:r>
      <w:r w:rsidRPr="00785E15">
        <w:rPr>
          <w:iCs/>
          <w:color w:val="000000" w:themeColor="text1"/>
        </w:rPr>
        <w:t>(Постановление Правительства Российской Федерации от 21.02.2022г. № 225).</w:t>
      </w:r>
    </w:p>
    <w:p w:rsidR="007E3A0E" w:rsidRPr="00BB71D6" w:rsidRDefault="007E3A0E" w:rsidP="007E3A0E">
      <w:pPr>
        <w:pStyle w:val="31"/>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7E3A0E" w:rsidRDefault="007E3A0E" w:rsidP="007E3A0E">
      <w:pPr>
        <w:pStyle w:val="31"/>
        <w:ind w:firstLine="709"/>
        <w:contextualSpacing/>
        <w:rPr>
          <w:iCs/>
        </w:rPr>
      </w:pPr>
      <w:r w:rsidRPr="00BB71D6">
        <w:rPr>
          <w:iCs/>
        </w:rPr>
        <w:t>-</w:t>
      </w:r>
      <w:r w:rsidRPr="00BB71D6">
        <w:rPr>
          <w:rFonts w:eastAsia="Arial Unicode MS"/>
          <w:kern w:val="1"/>
        </w:rPr>
        <w:t> </w:t>
      </w:r>
      <w:r w:rsidRPr="00BB71D6">
        <w:rPr>
          <w:iCs/>
        </w:rPr>
        <w:t>обяза</w:t>
      </w:r>
      <w:r>
        <w:rPr>
          <w:iCs/>
        </w:rPr>
        <w:t>тельное медицинское страхование;</w:t>
      </w:r>
    </w:p>
    <w:p w:rsidR="007E3A0E" w:rsidRDefault="007E3A0E" w:rsidP="007E3A0E">
      <w:pPr>
        <w:pStyle w:val="31"/>
        <w:ind w:firstLine="709"/>
        <w:contextualSpacing/>
        <w:rPr>
          <w:iCs/>
        </w:rPr>
      </w:pPr>
      <w:r>
        <w:rPr>
          <w:iCs/>
        </w:rPr>
        <w:t>- обязательное пенсионное страхование;</w:t>
      </w:r>
    </w:p>
    <w:p w:rsidR="007E3A0E" w:rsidRPr="00BB71D6" w:rsidRDefault="007E3A0E" w:rsidP="007E3A0E">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7E3A0E" w:rsidRPr="00BB71D6" w:rsidRDefault="007E3A0E" w:rsidP="007E3A0E">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7E3A0E" w:rsidRPr="00BB71D6" w:rsidRDefault="007E3A0E" w:rsidP="007E3A0E">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Pr>
          <w:iCs/>
        </w:rPr>
        <w:t xml:space="preserve">ого) учета в органы </w:t>
      </w:r>
      <w:r w:rsidRPr="00920639">
        <w:rPr>
          <w:iCs/>
        </w:rPr>
        <w:t>Социального фонда России</w:t>
      </w:r>
      <w:r w:rsidRPr="00F4209E">
        <w:rPr>
          <w:iCs/>
          <w:color w:val="00B050"/>
        </w:rPr>
        <w:t xml:space="preserve"> </w:t>
      </w:r>
      <w:r w:rsidRPr="00BB71D6">
        <w:rPr>
          <w:iCs/>
        </w:rPr>
        <w:t>с указанием льготного кода категории работников, имеющих право на досрочное пенсионное обеспечение.</w:t>
      </w:r>
    </w:p>
    <w:p w:rsidR="007E3A0E" w:rsidRPr="005D48A8" w:rsidRDefault="007E3A0E" w:rsidP="007E3A0E">
      <w:pPr>
        <w:pStyle w:val="31"/>
        <w:ind w:firstLine="709"/>
        <w:contextualSpacing/>
        <w:rPr>
          <w:iCs/>
        </w:rPr>
      </w:pPr>
      <w:r>
        <w:rPr>
          <w:iCs/>
        </w:rPr>
        <w:t>2.2.6.</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7E3A0E" w:rsidRDefault="007E3A0E" w:rsidP="007E3A0E">
      <w:pPr>
        <w:pStyle w:val="31"/>
        <w:ind w:firstLine="709"/>
        <w:contextualSpacing/>
      </w:pPr>
      <w:r w:rsidRPr="00451C91">
        <w:t>Не устанавливать испытание при</w:t>
      </w:r>
      <w:r>
        <w:t xml:space="preserve"> приёме на работу педагогическим работникам, имеющим действующую </w:t>
      </w:r>
      <w:r w:rsidRPr="00451C91">
        <w:t>первую или высшую квалификационную категорию</w:t>
      </w:r>
      <w:r>
        <w:t>, либо успешно прошедшим</w:t>
      </w:r>
      <w:r w:rsidRPr="00451C91">
        <w:t xml:space="preserve"> ранее, но не более трёх лет</w:t>
      </w:r>
      <w:r>
        <w:t xml:space="preserve"> </w:t>
      </w:r>
      <w:r w:rsidRPr="00451C91">
        <w:t>назад</w:t>
      </w:r>
      <w:r>
        <w:t>, аттестацию в целях подтверждения соответствия занимаемой должности.</w:t>
      </w:r>
    </w:p>
    <w:p w:rsidR="007E3A0E" w:rsidRPr="00920639" w:rsidRDefault="007E3A0E" w:rsidP="007E3A0E">
      <w:pPr>
        <w:pStyle w:val="31"/>
        <w:ind w:firstLine="709"/>
        <w:contextualSpacing/>
        <w:rPr>
          <w:rFonts w:eastAsia="Arial Unicode MS"/>
          <w:kern w:val="1"/>
        </w:rPr>
      </w:pPr>
      <w:r>
        <w:t>2.2.7.</w:t>
      </w:r>
      <w:r w:rsidRPr="009365B2">
        <w:rPr>
          <w:rFonts w:eastAsia="Arial Unicode MS"/>
          <w:color w:val="000000"/>
          <w:kern w:val="1"/>
        </w:rPr>
        <w:t> </w:t>
      </w:r>
      <w:r w:rsidRPr="00920639">
        <w:rPr>
          <w:rFonts w:eastAsia="Arial Unicode MS"/>
          <w:kern w:val="1"/>
        </w:rPr>
        <w:t>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7E3A0E" w:rsidRPr="00920639" w:rsidRDefault="007E3A0E" w:rsidP="007E3A0E">
      <w:pPr>
        <w:pStyle w:val="31"/>
        <w:ind w:firstLine="709"/>
        <w:contextualSpacing/>
      </w:pPr>
      <w:r w:rsidRPr="00920639">
        <w:t>При приеме на работу (до подписания трудового договора) работодатель обязан 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7E3A0E" w:rsidRPr="00920639" w:rsidRDefault="007E3A0E" w:rsidP="007E3A0E">
      <w:pPr>
        <w:pStyle w:val="31"/>
        <w:ind w:firstLine="709"/>
        <w:contextualSpacing/>
      </w:pPr>
      <w:r w:rsidRPr="00920639">
        <w:t>Заключать трудовой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rsidR="007E3A0E" w:rsidRPr="00EA339D" w:rsidRDefault="007E3A0E" w:rsidP="007E3A0E">
      <w:pPr>
        <w:pStyle w:val="31"/>
        <w:ind w:firstLine="709"/>
        <w:contextualSpacing/>
        <w:rPr>
          <w:b/>
          <w:bCs/>
        </w:rPr>
      </w:pPr>
      <w:r>
        <w:t>2.2.8.</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w:t>
      </w:r>
      <w:r>
        <w:t xml:space="preserve"> соглашений</w:t>
      </w:r>
      <w:r w:rsidRPr="009365B2">
        <w:t>, являющихся неотъемлемой частью заключ</w:t>
      </w:r>
      <w:r>
        <w:t>ё</w:t>
      </w:r>
      <w:r w:rsidRPr="009365B2">
        <w:t>нного между работником и работодателем трудового договора</w:t>
      </w:r>
      <w:r>
        <w:t>.</w:t>
      </w:r>
    </w:p>
    <w:p w:rsidR="007E3A0E" w:rsidRDefault="007E3A0E" w:rsidP="007E3A0E">
      <w:pPr>
        <w:shd w:val="clear" w:color="auto" w:fill="FFFFFF"/>
        <w:tabs>
          <w:tab w:val="left" w:pos="1411"/>
        </w:tabs>
        <w:ind w:firstLine="709"/>
        <w:contextualSpacing/>
        <w:jc w:val="both"/>
        <w:rPr>
          <w:color w:val="000000"/>
          <w:sz w:val="28"/>
          <w:szCs w:val="28"/>
        </w:rPr>
      </w:pPr>
      <w:r w:rsidRPr="00604E55">
        <w:rPr>
          <w:color w:val="000000"/>
          <w:sz w:val="28"/>
          <w:szCs w:val="28"/>
        </w:rPr>
        <w:lastRenderedPageBreak/>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Pr>
          <w:color w:val="000000"/>
          <w:sz w:val="28"/>
          <w:szCs w:val="28"/>
        </w:rPr>
        <w:t xml:space="preserve"> </w:t>
      </w:r>
      <w:r w:rsidRPr="00604E55">
        <w:rPr>
          <w:color w:val="000000"/>
          <w:sz w:val="28"/>
          <w:szCs w:val="28"/>
        </w:rPr>
        <w:t>не позднее</w:t>
      </w:r>
      <w:r>
        <w:rPr>
          <w:color w:val="000000"/>
          <w:sz w:val="28"/>
          <w:szCs w:val="28"/>
        </w:rPr>
        <w:t xml:space="preserve">, </w:t>
      </w:r>
      <w:r w:rsidRPr="00604E55">
        <w:rPr>
          <w:color w:val="000000"/>
          <w:sz w:val="28"/>
          <w:szCs w:val="28"/>
        </w:rPr>
        <w:t>чем за два месяца до их введения, а также своевременное заключение дополнительных соглашений об изменении условий трудового договора.</w:t>
      </w:r>
    </w:p>
    <w:p w:rsidR="007E3A0E" w:rsidRDefault="007E3A0E" w:rsidP="007E3A0E">
      <w:pPr>
        <w:ind w:firstLine="709"/>
        <w:contextualSpacing/>
        <w:jc w:val="both"/>
        <w:rPr>
          <w:sz w:val="28"/>
          <w:szCs w:val="28"/>
        </w:rPr>
      </w:pPr>
      <w:r w:rsidRPr="00F6645C">
        <w:rPr>
          <w:sz w:val="28"/>
          <w:szCs w:val="28"/>
        </w:rPr>
        <w:t>2.2</w:t>
      </w:r>
      <w:r>
        <w:rPr>
          <w:sz w:val="28"/>
          <w:szCs w:val="28"/>
        </w:rPr>
        <w:t>.9</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7E3A0E" w:rsidRPr="006F577D" w:rsidRDefault="007E3A0E" w:rsidP="007E3A0E">
      <w:pPr>
        <w:pStyle w:val="31"/>
        <w:ind w:firstLine="709"/>
        <w:contextualSpacing/>
        <w:rPr>
          <w:color w:val="000000" w:themeColor="text1"/>
        </w:rPr>
      </w:pPr>
      <w:r>
        <w:t>2.2.10.</w:t>
      </w:r>
      <w:r>
        <w:rPr>
          <w:rFonts w:eastAsia="Arial Unicode MS"/>
          <w:color w:val="000000"/>
          <w:kern w:val="1"/>
        </w:rPr>
        <w:t xml:space="preserve"> Уведомлять </w:t>
      </w:r>
      <w:r>
        <w:t xml:space="preserve">выборные органы </w:t>
      </w:r>
      <w:r w:rsidRPr="009365B2">
        <w:t>первичной профсоюзной организации</w:t>
      </w:r>
      <w:r>
        <w:t xml:space="preserve"> </w:t>
      </w:r>
      <w:r w:rsidRPr="009365B2">
        <w:t>в письменной форме</w:t>
      </w:r>
      <w:r>
        <w:t xml:space="preserve"> </w:t>
      </w:r>
      <w:r w:rsidRPr="009365B2">
        <w:t>не позднее</w:t>
      </w:r>
      <w:r>
        <w:t xml:space="preserve">, </w:t>
      </w:r>
      <w:r w:rsidRPr="009365B2">
        <w:t xml:space="preserve">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 xml:space="preserve">при массовых увольнениях работников </w:t>
      </w:r>
      <w:r w:rsidRPr="006F577D">
        <w:rPr>
          <w:color w:val="000000" w:themeColor="text1"/>
        </w:rPr>
        <w:t>– не позднее, чем за три месяца.</w:t>
      </w:r>
    </w:p>
    <w:p w:rsidR="007E3A0E" w:rsidRPr="00920639" w:rsidRDefault="007E3A0E" w:rsidP="007E3A0E">
      <w:pPr>
        <w:tabs>
          <w:tab w:val="left" w:pos="6865"/>
        </w:tabs>
        <w:ind w:firstLine="709"/>
        <w:jc w:val="both"/>
        <w:rPr>
          <w:spacing w:val="-2"/>
          <w:sz w:val="28"/>
          <w:szCs w:val="28"/>
        </w:rPr>
      </w:pPr>
      <w:r w:rsidRPr="00920639">
        <w:rPr>
          <w:spacing w:val="-2"/>
          <w:sz w:val="28"/>
          <w:szCs w:val="28"/>
        </w:rPr>
        <w:t xml:space="preserve">Считать критериями массового увольнения работников в отрасли: </w:t>
      </w:r>
    </w:p>
    <w:p w:rsidR="007E3A0E" w:rsidRPr="00920639" w:rsidRDefault="007E3A0E" w:rsidP="007E3A0E">
      <w:pPr>
        <w:tabs>
          <w:tab w:val="left" w:pos="6865"/>
        </w:tabs>
        <w:ind w:firstLine="709"/>
        <w:jc w:val="both"/>
        <w:rPr>
          <w:spacing w:val="-2"/>
          <w:sz w:val="28"/>
          <w:szCs w:val="28"/>
        </w:rPr>
      </w:pPr>
      <w:r w:rsidRPr="00920639">
        <w:rPr>
          <w:spacing w:val="-2"/>
          <w:sz w:val="28"/>
          <w:szCs w:val="28"/>
        </w:rPr>
        <w:t>- увольнение работников в связи с ликвидацией образовательной организации с численностью 15 и более работающих;</w:t>
      </w:r>
    </w:p>
    <w:p w:rsidR="007E3A0E" w:rsidRPr="00920639" w:rsidRDefault="007E3A0E" w:rsidP="007E3A0E">
      <w:pPr>
        <w:tabs>
          <w:tab w:val="left" w:pos="6865"/>
        </w:tabs>
        <w:ind w:firstLine="709"/>
        <w:jc w:val="both"/>
        <w:rPr>
          <w:spacing w:val="-2"/>
          <w:sz w:val="28"/>
          <w:szCs w:val="28"/>
        </w:rPr>
      </w:pPr>
      <w:r w:rsidRPr="00920639">
        <w:rPr>
          <w:spacing w:val="-2"/>
          <w:sz w:val="28"/>
          <w:szCs w:val="28"/>
        </w:rPr>
        <w:t>- увольнение по сокращению численности или штата не менее 10 процентов работников образовательных организаций в течение 90 календарных дней.</w:t>
      </w:r>
    </w:p>
    <w:p w:rsidR="007E3A0E" w:rsidRPr="005B2060" w:rsidRDefault="007E3A0E" w:rsidP="007E3A0E">
      <w:pPr>
        <w:pStyle w:val="31"/>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7E3A0E" w:rsidRPr="008730DF" w:rsidRDefault="007E3A0E" w:rsidP="007E3A0E">
      <w:pPr>
        <w:pStyle w:val="31"/>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7E3A0E" w:rsidRDefault="007E3A0E" w:rsidP="007E3A0E">
      <w:pPr>
        <w:pStyle w:val="31"/>
        <w:ind w:firstLine="709"/>
      </w:pPr>
      <w:r>
        <w:t>2.2.11.</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E3A0E" w:rsidRPr="00C63B39" w:rsidRDefault="007E3A0E" w:rsidP="007E3A0E">
      <w:pPr>
        <w:jc w:val="both"/>
        <w:rPr>
          <w:sz w:val="28"/>
          <w:szCs w:val="28"/>
        </w:rPr>
      </w:pPr>
      <w:r w:rsidRPr="00C63B39">
        <w:rPr>
          <w:sz w:val="28"/>
          <w:szCs w:val="28"/>
        </w:rPr>
        <w:tab/>
        <w:t>-  одинокие матери и отцы, воспитывающие ребенка в возрасте до 16 лет;</w:t>
      </w:r>
    </w:p>
    <w:p w:rsidR="007E3A0E" w:rsidRPr="00C63B39" w:rsidRDefault="007E3A0E" w:rsidP="007E3A0E">
      <w:pPr>
        <w:jc w:val="both"/>
        <w:rPr>
          <w:sz w:val="28"/>
          <w:szCs w:val="28"/>
        </w:rPr>
      </w:pPr>
      <w:r w:rsidRPr="00C63B39">
        <w:rPr>
          <w:sz w:val="28"/>
          <w:szCs w:val="28"/>
        </w:rPr>
        <w:tab/>
        <w:t>- родители, имеющие ребенка – инвалида в возрасте до 18 лет;</w:t>
      </w:r>
    </w:p>
    <w:p w:rsidR="007E3A0E" w:rsidRPr="00C63B39" w:rsidRDefault="007E3A0E" w:rsidP="007E3A0E">
      <w:pPr>
        <w:jc w:val="both"/>
        <w:rPr>
          <w:sz w:val="28"/>
          <w:szCs w:val="28"/>
        </w:rPr>
      </w:pPr>
      <w:r w:rsidRPr="00C63B39">
        <w:rPr>
          <w:sz w:val="28"/>
          <w:szCs w:val="28"/>
        </w:rPr>
        <w:tab/>
        <w:t>- проработавшие в организации свыше 10 лет;</w:t>
      </w:r>
    </w:p>
    <w:p w:rsidR="007E3A0E" w:rsidRPr="00C63B39" w:rsidRDefault="007E3A0E" w:rsidP="007E3A0E">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7E3A0E" w:rsidRPr="003449E0" w:rsidRDefault="007E3A0E" w:rsidP="007E3A0E">
      <w:pPr>
        <w:jc w:val="both"/>
        <w:rPr>
          <w:sz w:val="28"/>
          <w:szCs w:val="28"/>
        </w:rPr>
      </w:pPr>
      <w:r w:rsidRPr="00C63B39">
        <w:rPr>
          <w:sz w:val="28"/>
          <w:szCs w:val="28"/>
        </w:rPr>
        <w:tab/>
        <w:t>- педагогические работники, приступившие к трудовой деятельност</w:t>
      </w:r>
      <w:r>
        <w:rPr>
          <w:sz w:val="28"/>
          <w:szCs w:val="28"/>
        </w:rPr>
        <w:t>и непосредственно по окончанию</w:t>
      </w:r>
      <w:r w:rsidRPr="00C63B39">
        <w:rPr>
          <w:sz w:val="28"/>
          <w:szCs w:val="28"/>
        </w:rPr>
        <w:t xml:space="preserve"> образовательной организации высшего или профессионального образования</w:t>
      </w:r>
      <w:r>
        <w:rPr>
          <w:sz w:val="28"/>
          <w:szCs w:val="28"/>
        </w:rPr>
        <w:t xml:space="preserve">, </w:t>
      </w:r>
      <w:r w:rsidRPr="00C63B39">
        <w:rPr>
          <w:sz w:val="28"/>
          <w:szCs w:val="28"/>
        </w:rPr>
        <w:t xml:space="preserve">имеющие </w:t>
      </w:r>
      <w:r>
        <w:rPr>
          <w:sz w:val="28"/>
          <w:szCs w:val="28"/>
        </w:rPr>
        <w:t>трудовой стаж менее одного года;</w:t>
      </w:r>
    </w:p>
    <w:p w:rsidR="007E3A0E" w:rsidRPr="0066182B" w:rsidRDefault="007E3A0E" w:rsidP="007E3A0E">
      <w:pPr>
        <w:ind w:firstLine="709"/>
        <w:jc w:val="both"/>
        <w:rPr>
          <w:bCs/>
          <w:sz w:val="28"/>
          <w:szCs w:val="28"/>
        </w:rPr>
      </w:pPr>
      <w:r w:rsidRPr="0066182B">
        <w:rPr>
          <w:bCs/>
          <w:sz w:val="28"/>
          <w:szCs w:val="28"/>
        </w:rPr>
        <w:t xml:space="preserve">- работники - за два года до назначения страховой пенсии по старости; </w:t>
      </w:r>
    </w:p>
    <w:p w:rsidR="007E3A0E" w:rsidRPr="005106E7" w:rsidRDefault="007E3A0E" w:rsidP="007E3A0E">
      <w:pPr>
        <w:ind w:firstLine="709"/>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E3A0E" w:rsidRDefault="007E3A0E" w:rsidP="007E3A0E">
      <w:pPr>
        <w:pStyle w:val="31"/>
        <w:ind w:firstLine="709"/>
        <w:contextualSpacing/>
      </w:pPr>
      <w:r>
        <w:t>2.2.12</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7E3A0E" w:rsidRPr="009365B2" w:rsidRDefault="007E3A0E" w:rsidP="007E3A0E">
      <w:pPr>
        <w:pStyle w:val="31"/>
        <w:ind w:firstLine="709"/>
        <w:contextualSpacing/>
      </w:pPr>
      <w:r>
        <w:t>2.2.13</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7E3A0E" w:rsidRPr="0066182B" w:rsidRDefault="007E3A0E" w:rsidP="007E3A0E">
      <w:pPr>
        <w:pStyle w:val="31"/>
        <w:ind w:firstLine="709"/>
        <w:contextualSpacing/>
      </w:pPr>
      <w:r>
        <w:t>2.2</w:t>
      </w:r>
      <w:r w:rsidRPr="009365B2">
        <w:t>.1</w:t>
      </w:r>
      <w:r>
        <w:t>4</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w:t>
      </w:r>
      <w:r>
        <w:t xml:space="preserve">связи с ликвидацией </w:t>
      </w:r>
      <w:r w:rsidRPr="0066182B">
        <w:t>организации либо сокращением численности или штата.</w:t>
      </w:r>
    </w:p>
    <w:p w:rsidR="007E3A0E" w:rsidRDefault="007E3A0E" w:rsidP="007E3A0E">
      <w:pPr>
        <w:pStyle w:val="31"/>
        <w:tabs>
          <w:tab w:val="left" w:pos="709"/>
          <w:tab w:val="left" w:pos="1620"/>
        </w:tabs>
        <w:ind w:firstLine="709"/>
        <w:contextualSpacing/>
      </w:pPr>
      <w:r>
        <w:t>2.2.15</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7E3A0E" w:rsidRDefault="007E3A0E" w:rsidP="007E3A0E">
      <w:pPr>
        <w:pStyle w:val="31"/>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E3A0E" w:rsidRPr="000C69A3" w:rsidRDefault="007E3A0E" w:rsidP="007E3A0E">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E3A0E" w:rsidRDefault="007E3A0E" w:rsidP="007E3A0E">
      <w:pPr>
        <w:pStyle w:val="31"/>
        <w:tabs>
          <w:tab w:val="left" w:pos="709"/>
          <w:tab w:val="left" w:pos="1620"/>
        </w:tabs>
        <w:ind w:firstLine="709"/>
        <w:contextualSpacing/>
      </w:pPr>
      <w:r>
        <w:t>2.2.</w:t>
      </w:r>
      <w:r w:rsidRPr="000B0228">
        <w:t>1</w:t>
      </w:r>
      <w:r>
        <w:t>6</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rsidR="007E3A0E" w:rsidRPr="00F25B15" w:rsidRDefault="007E3A0E" w:rsidP="007E3A0E">
      <w:pPr>
        <w:pStyle w:val="31"/>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w:t>
      </w:r>
      <w:r w:rsidRPr="00F25B15">
        <w:t>аттестации при предоставлении работником итогов независимой оценки квалификации.</w:t>
      </w:r>
    </w:p>
    <w:p w:rsidR="007E3A0E" w:rsidRPr="00506EE6" w:rsidRDefault="007E3A0E" w:rsidP="007E3A0E">
      <w:pPr>
        <w:ind w:firstLine="709"/>
        <w:contextualSpacing/>
        <w:jc w:val="both"/>
        <w:rPr>
          <w:color w:val="000000"/>
          <w:sz w:val="28"/>
          <w:szCs w:val="28"/>
        </w:rPr>
      </w:pPr>
      <w:r w:rsidRPr="00506EE6">
        <w:rPr>
          <w:color w:val="000000"/>
          <w:sz w:val="28"/>
          <w:szCs w:val="28"/>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E3A0E" w:rsidRDefault="007E3A0E" w:rsidP="007E3A0E">
      <w:pPr>
        <w:ind w:firstLine="709"/>
        <w:contextualSpacing/>
        <w:jc w:val="both"/>
        <w:rPr>
          <w:sz w:val="28"/>
          <w:szCs w:val="28"/>
        </w:rPr>
      </w:pPr>
      <w:r>
        <w:rPr>
          <w:sz w:val="28"/>
          <w:szCs w:val="28"/>
        </w:rPr>
        <w:t>2.2.17.</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E3A0E" w:rsidRPr="00F6346E" w:rsidRDefault="007E3A0E" w:rsidP="007E3A0E">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7E3A0E" w:rsidRPr="0088215B" w:rsidRDefault="007E3A0E" w:rsidP="007E3A0E">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7E3A0E" w:rsidRDefault="007E3A0E" w:rsidP="007E3A0E">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rsidR="007E3A0E" w:rsidRPr="0066182B" w:rsidRDefault="007E3A0E" w:rsidP="007E3A0E">
      <w:pPr>
        <w:pStyle w:val="aff8"/>
        <w:spacing w:before="0" w:beforeAutospacing="0" w:after="0" w:afterAutospacing="0"/>
        <w:ind w:firstLine="709"/>
        <w:contextualSpacing/>
        <w:jc w:val="both"/>
        <w:rPr>
          <w:sz w:val="28"/>
          <w:szCs w:val="28"/>
        </w:rPr>
      </w:pPr>
      <w:r>
        <w:rPr>
          <w:color w:val="000000"/>
          <w:sz w:val="28"/>
          <w:szCs w:val="28"/>
        </w:rPr>
        <w:t>2.3.3</w:t>
      </w:r>
      <w:r w:rsidRPr="003D138E">
        <w:rPr>
          <w:color w:val="92D050"/>
          <w:sz w:val="28"/>
          <w:szCs w:val="28"/>
        </w:rPr>
        <w:t>.</w:t>
      </w:r>
      <w:r w:rsidRPr="003D138E">
        <w:rPr>
          <w:rFonts w:eastAsia="Arial Unicode MS"/>
          <w:color w:val="92D050"/>
          <w:kern w:val="1"/>
          <w:sz w:val="28"/>
          <w:szCs w:val="28"/>
        </w:rPr>
        <w:t> </w:t>
      </w:r>
      <w:r w:rsidRPr="0066182B">
        <w:rPr>
          <w:sz w:val="28"/>
          <w:szCs w:val="28"/>
        </w:rPr>
        <w:t>Осуществлять контроль за выполнением коллективного договора, локальных нормативных актов, регулирующих трудовые отношения.</w:t>
      </w:r>
    </w:p>
    <w:p w:rsidR="007E3A0E" w:rsidRPr="0066182B" w:rsidRDefault="007E3A0E" w:rsidP="007E3A0E">
      <w:pPr>
        <w:pStyle w:val="aff8"/>
        <w:spacing w:before="0" w:beforeAutospacing="0" w:after="0" w:afterAutospacing="0"/>
        <w:ind w:firstLine="709"/>
        <w:contextualSpacing/>
        <w:jc w:val="both"/>
        <w:rPr>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w:t>
      </w:r>
      <w:r>
        <w:rPr>
          <w:color w:val="000000"/>
          <w:sz w:val="28"/>
          <w:szCs w:val="28"/>
        </w:rPr>
        <w:t>ведения</w:t>
      </w:r>
      <w:r w:rsidRPr="0069146D">
        <w:rPr>
          <w:color w:val="000000"/>
          <w:sz w:val="28"/>
          <w:szCs w:val="28"/>
        </w:rPr>
        <w:t xml:space="preserve">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xml:space="preserve">, </w:t>
      </w:r>
      <w:r w:rsidRPr="0066182B">
        <w:rPr>
          <w:sz w:val="28"/>
          <w:szCs w:val="28"/>
        </w:rPr>
        <w:t xml:space="preserve">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 </w:t>
      </w:r>
    </w:p>
    <w:p w:rsidR="007E3A0E" w:rsidRDefault="007E3A0E" w:rsidP="007E3A0E">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7E3A0E" w:rsidRPr="00604E55" w:rsidRDefault="007E3A0E" w:rsidP="007E3A0E">
      <w:pPr>
        <w:pStyle w:val="aff8"/>
        <w:spacing w:before="0" w:beforeAutospacing="0" w:after="0" w:afterAutospacing="0"/>
        <w:ind w:firstLine="709"/>
        <w:contextualSpacing/>
        <w:jc w:val="center"/>
        <w:rPr>
          <w:color w:val="000000"/>
          <w:sz w:val="28"/>
          <w:szCs w:val="28"/>
        </w:rPr>
      </w:pPr>
    </w:p>
    <w:p w:rsidR="007E3A0E" w:rsidRPr="008167E6" w:rsidRDefault="007E3A0E" w:rsidP="007E3A0E">
      <w:pPr>
        <w:pStyle w:val="31"/>
        <w:ind w:firstLine="709"/>
        <w:contextualSpacing/>
        <w:jc w:val="center"/>
        <w:outlineLvl w:val="0"/>
        <w:rPr>
          <w:b/>
          <w:bCs/>
          <w:caps/>
          <w:sz w:val="24"/>
          <w:szCs w:val="24"/>
        </w:rPr>
      </w:pPr>
      <w:bookmarkStart w:id="0" w:name="_Hlk98771261"/>
      <w:r w:rsidRPr="008167E6">
        <w:rPr>
          <w:b/>
          <w:bCs/>
          <w:caps/>
          <w:sz w:val="24"/>
          <w:szCs w:val="24"/>
          <w:lang w:val="en-US"/>
        </w:rPr>
        <w:t>III</w:t>
      </w:r>
      <w:r w:rsidRPr="008167E6">
        <w:rPr>
          <w:b/>
          <w:bCs/>
          <w:caps/>
          <w:sz w:val="24"/>
          <w:szCs w:val="24"/>
        </w:rPr>
        <w:t>. рабочее время и время отдыха</w:t>
      </w:r>
    </w:p>
    <w:p w:rsidR="007E3A0E" w:rsidRPr="006012BE" w:rsidRDefault="007E3A0E" w:rsidP="007E3A0E">
      <w:pPr>
        <w:pStyle w:val="31"/>
        <w:ind w:firstLine="709"/>
        <w:contextualSpacing/>
        <w:jc w:val="center"/>
        <w:rPr>
          <w:b/>
          <w:bCs/>
        </w:rPr>
      </w:pPr>
    </w:p>
    <w:p w:rsidR="007E3A0E" w:rsidRDefault="007E3A0E" w:rsidP="007E3A0E">
      <w:pPr>
        <w:pStyle w:val="31"/>
        <w:ind w:firstLine="709"/>
        <w:contextualSpacing/>
      </w:pPr>
      <w:r>
        <w:t>3.</w:t>
      </w:r>
      <w:r w:rsidRPr="009365B2">
        <w:rPr>
          <w:rFonts w:eastAsia="Arial Unicode MS"/>
          <w:color w:val="000000"/>
          <w:kern w:val="1"/>
        </w:rPr>
        <w:t> </w:t>
      </w:r>
      <w:r w:rsidRPr="009365B2">
        <w:t>Стороны пришли к соглашению о том, что:</w:t>
      </w:r>
    </w:p>
    <w:p w:rsidR="007E3A0E" w:rsidRDefault="007E3A0E" w:rsidP="007E3A0E">
      <w:pPr>
        <w:pStyle w:val="31"/>
        <w:ind w:firstLine="709"/>
        <w:contextualSpacing/>
      </w:pPr>
      <w:r>
        <w:t xml:space="preserve"> Продолжительность рабочего времени (норма часов педагогической работы за ставку) </w:t>
      </w:r>
      <w:r w:rsidRPr="00F22A68">
        <w:t>и основания ее изменения</w:t>
      </w:r>
      <w:r>
        <w:t xml:space="preserve"> регулируются </w:t>
      </w:r>
      <w:r w:rsidRPr="00785E15">
        <w:t xml:space="preserve">Приказом Министерства образования и науки РФ от 22 декабря 2014 г. N 1601 "О </w:t>
      </w:r>
      <w:r w:rsidRPr="00785E15">
        <w:lastRenderedPageBreak/>
        <w:t>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t>ре".</w:t>
      </w:r>
    </w:p>
    <w:p w:rsidR="007E3A0E" w:rsidRPr="0066182B" w:rsidRDefault="007E3A0E" w:rsidP="007E3A0E">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 </w:t>
      </w:r>
      <w:r w:rsidRPr="0066182B">
        <w:rPr>
          <w:rFonts w:ascii="Times New Roman" w:hAnsi="Times New Roman" w:cs="Times New Roman"/>
          <w:kern w:val="0"/>
          <w:sz w:val="28"/>
          <w:szCs w:val="28"/>
        </w:rPr>
        <w:t xml:space="preserve">организации, а так же трудовыми договорами. </w:t>
      </w:r>
    </w:p>
    <w:p w:rsidR="007E3A0E" w:rsidRPr="00E262CF" w:rsidRDefault="007E3A0E" w:rsidP="007E3A0E">
      <w:pPr>
        <w:pStyle w:val="31"/>
        <w:ind w:firstLine="709"/>
        <w:contextualSpacing/>
        <w:rPr>
          <w:iCs/>
        </w:rPr>
      </w:pPr>
      <w:r w:rsidRPr="00AA737A">
        <w:rPr>
          <w:iCs/>
        </w:rPr>
        <w:t>3.1.</w:t>
      </w:r>
      <w:r>
        <w:rPr>
          <w:iCs/>
        </w:rPr>
        <w:t>2. Р</w:t>
      </w:r>
      <w:r w:rsidRPr="00AA737A">
        <w:rPr>
          <w:iCs/>
        </w:rPr>
        <w:t xml:space="preserve">аботники образовательной организации помимо работы, определённой трудовым договором, вправе </w:t>
      </w:r>
      <w:r w:rsidRPr="0066182B">
        <w:rPr>
          <w:iCs/>
        </w:rPr>
        <w:t xml:space="preserve">на основе </w:t>
      </w:r>
      <w:r w:rsidRPr="00AA737A">
        <w:rPr>
          <w:iCs/>
        </w:rPr>
        <w:t>дополнительного соглашения к трудовому договору по основной работе на условиях</w:t>
      </w:r>
      <w:r>
        <w:rPr>
          <w:iCs/>
        </w:rPr>
        <w:t xml:space="preserve"> совмещения</w:t>
      </w:r>
      <w:r w:rsidRPr="00AA737A">
        <w:rPr>
          <w:iCs/>
        </w:rPr>
        <w:t xml:space="preserve"> осуществлять в образовательной организации без занятия штатной должности </w:t>
      </w:r>
      <w:r w:rsidRPr="00E262CF">
        <w:rPr>
          <w:iCs/>
        </w:rPr>
        <w:t>педагогическую работу в</w:t>
      </w:r>
      <w:r w:rsidRPr="002E0C43">
        <w:rPr>
          <w:iCs/>
          <w:color w:val="FF0000"/>
        </w:rPr>
        <w:t xml:space="preserve"> </w:t>
      </w:r>
      <w:r w:rsidRPr="00744319">
        <w:rPr>
          <w:iCs/>
        </w:rPr>
        <w:t>кружках,</w:t>
      </w:r>
      <w:r w:rsidRPr="00E262CF">
        <w:rPr>
          <w:iCs/>
        </w:rPr>
        <w:t xml:space="preserve"> которая не считается совместительством (Постановление Министерства труда и социального развития РФ от 30.06.2003г. №41 «Об особенностях работы по совместительству педагогических, медицинских, фармацевтических работников и работников культуры») .</w:t>
      </w:r>
    </w:p>
    <w:p w:rsidR="007E3A0E" w:rsidRPr="003345DD" w:rsidRDefault="007E3A0E" w:rsidP="007E3A0E">
      <w:pPr>
        <w:pStyle w:val="31"/>
        <w:ind w:firstLine="709"/>
        <w:contextualSpacing/>
      </w:pPr>
      <w:r w:rsidRPr="00E262CF">
        <w:t>Объём педагогической работы</w:t>
      </w:r>
      <w:r w:rsidRPr="001039EF">
        <w:t xml:space="preserve"> указанных работников является обязательным условием трудового договора или дополнительного соглашения к нему.</w:t>
      </w:r>
    </w:p>
    <w:p w:rsidR="007E3A0E" w:rsidRPr="003345DD" w:rsidRDefault="007E3A0E" w:rsidP="007E3A0E">
      <w:pPr>
        <w:pStyle w:val="31"/>
        <w:ind w:firstLine="709"/>
        <w:contextualSpacing/>
        <w:rPr>
          <w:rFonts w:eastAsia="Arial CYR" w:cs="Arial CYR"/>
        </w:rPr>
      </w:pPr>
      <w:r w:rsidRPr="003345DD">
        <w:t>3.1.3.</w:t>
      </w:r>
      <w:r w:rsidRPr="003345DD">
        <w:rPr>
          <w:rFonts w:eastAsia="Arial Unicode MS"/>
          <w:kern w:val="1"/>
        </w:rPr>
        <w:t> </w:t>
      </w:r>
      <w:r w:rsidRPr="003345DD">
        <w:rPr>
          <w:rFonts w:eastAsia="Arial CYR" w:cs="Arial CYR"/>
        </w:rPr>
        <w:t xml:space="preserve">Для работников и руководителей организации, расположенной в сельской местности, из числа женщин в соответствии со статьёй </w:t>
      </w:r>
      <w:r w:rsidRPr="003345DD">
        <w:t xml:space="preserve">263.1. ТК РФ </w:t>
      </w:r>
      <w:r w:rsidRPr="003345DD">
        <w:rPr>
          <w:rFonts w:eastAsia="Arial CYR" w:cs="Arial CYR"/>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3345DD">
        <w:rPr>
          <w:rFonts w:eastAsia="Arial CYR"/>
        </w:rPr>
        <w:t>При этом заработная плата выплачивается в том же размере, что и при полной рабочей неделе</w:t>
      </w:r>
      <w:r w:rsidRPr="003345DD">
        <w:rPr>
          <w:rFonts w:eastAsia="Arial CYR" w:cs="Arial CYR"/>
        </w:rPr>
        <w:t>.</w:t>
      </w:r>
    </w:p>
    <w:p w:rsidR="007E3A0E" w:rsidRPr="00471714" w:rsidRDefault="007E3A0E" w:rsidP="007E3A0E">
      <w:pPr>
        <w:pStyle w:val="31"/>
        <w:ind w:firstLine="709"/>
        <w:contextualSpacing/>
        <w:rPr>
          <w:rFonts w:eastAsia="Arial CYR" w:cs="Arial CYR"/>
          <w:color w:val="000000"/>
        </w:rPr>
      </w:pPr>
      <w:r>
        <w:rPr>
          <w:rFonts w:eastAsia="Arial CYR" w:cs="Arial CYR"/>
          <w:color w:val="000000"/>
        </w:rPr>
        <w:t>3.1.4.</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E3A0E" w:rsidRPr="004652AE" w:rsidRDefault="007E3A0E" w:rsidP="007E3A0E">
      <w:pPr>
        <w:pStyle w:val="31"/>
        <w:ind w:firstLine="709"/>
        <w:contextualSpacing/>
        <w:rPr>
          <w:strike/>
        </w:rPr>
      </w:pPr>
      <w:r w:rsidRPr="004652AE">
        <w:t>3.1.</w:t>
      </w:r>
      <w:r>
        <w:t>5</w:t>
      </w:r>
      <w:r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w:t>
      </w:r>
      <w:r>
        <w:t xml:space="preserve">Министерства образования и науки РФ </w:t>
      </w:r>
      <w:r w:rsidRPr="004652AE">
        <w:t>№ 1601</w:t>
      </w:r>
      <w:r>
        <w:t xml:space="preserve"> от 22.12.2014г.</w:t>
      </w:r>
      <w:r w:rsidRPr="004652AE">
        <w:t xml:space="preserve"> и № 536</w:t>
      </w:r>
      <w:r>
        <w:t xml:space="preserve"> от 11.05.2016г. </w:t>
      </w:r>
    </w:p>
    <w:p w:rsidR="007E3A0E" w:rsidRDefault="007E3A0E" w:rsidP="007E3A0E">
      <w:pPr>
        <w:pStyle w:val="31"/>
        <w:ind w:firstLine="709"/>
        <w:contextualSpacing/>
      </w:pPr>
      <w:r w:rsidRPr="009365B2">
        <w:t>3.</w:t>
      </w:r>
      <w:r>
        <w:t>1.6</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7E3A0E" w:rsidRPr="009365B2" w:rsidRDefault="007E3A0E" w:rsidP="007E3A0E">
      <w:pPr>
        <w:pStyle w:val="31"/>
        <w:ind w:firstLine="709"/>
        <w:contextualSpacing/>
      </w:pPr>
      <w:r w:rsidRPr="009365B2">
        <w:lastRenderedPageBreak/>
        <w:t>3.</w:t>
      </w:r>
      <w:r>
        <w:t>1.7</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7E3A0E" w:rsidRPr="009365B2" w:rsidRDefault="007E3A0E" w:rsidP="007E3A0E">
      <w:pPr>
        <w:pStyle w:val="31"/>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7E3A0E" w:rsidRPr="009365B2" w:rsidRDefault="007E3A0E" w:rsidP="007E3A0E">
      <w:pPr>
        <w:pStyle w:val="31"/>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7E3A0E" w:rsidRPr="009365B2" w:rsidRDefault="007E3A0E" w:rsidP="007E3A0E">
      <w:pPr>
        <w:pStyle w:val="31"/>
        <w:ind w:firstLine="709"/>
        <w:contextualSpacing/>
      </w:pPr>
      <w:r w:rsidRPr="009365B2">
        <w:t>3.</w:t>
      </w:r>
      <w:r>
        <w:t>1.8.</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E3A0E" w:rsidRPr="003A5A3C" w:rsidRDefault="007E3A0E" w:rsidP="007E3A0E">
      <w:pPr>
        <w:pStyle w:val="31"/>
        <w:ind w:firstLine="709"/>
        <w:contextualSpacing/>
      </w:pPr>
      <w:r w:rsidRPr="009365B2">
        <w:t>3.</w:t>
      </w:r>
      <w:r>
        <w:t>1.9.</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E3A0E" w:rsidRPr="000A558E" w:rsidRDefault="007E3A0E" w:rsidP="007E3A0E">
      <w:pPr>
        <w:pStyle w:val="31"/>
        <w:ind w:firstLine="709"/>
        <w:contextualSpacing/>
        <w:rPr>
          <w:spacing w:val="-6"/>
        </w:rPr>
      </w:pPr>
      <w:r w:rsidRPr="000A558E">
        <w:rPr>
          <w:spacing w:val="-6"/>
        </w:rPr>
        <w:t>3.</w:t>
      </w:r>
      <w:r>
        <w:rPr>
          <w:spacing w:val="-6"/>
        </w:rPr>
        <w:t>1.</w:t>
      </w:r>
      <w:r w:rsidRPr="000A558E">
        <w:rPr>
          <w:spacing w:val="-6"/>
        </w:rPr>
        <w:t>1</w:t>
      </w:r>
      <w:r>
        <w:rPr>
          <w:spacing w:val="-6"/>
        </w:rPr>
        <w:t>0.</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E3A0E" w:rsidRPr="00900475" w:rsidRDefault="007E3A0E" w:rsidP="007E3A0E">
      <w:pPr>
        <w:pStyle w:val="31"/>
        <w:ind w:firstLine="709"/>
        <w:contextualSpacing/>
        <w:rPr>
          <w:color w:val="FF0000"/>
          <w:spacing w:val="-6"/>
        </w:rPr>
      </w:pPr>
      <w:r w:rsidRPr="000A558E">
        <w:rPr>
          <w:spacing w:val="-6"/>
        </w:rPr>
        <w:t xml:space="preserve">Для </w:t>
      </w:r>
      <w:r w:rsidRPr="00E262CF">
        <w:rPr>
          <w:spacing w:val="-6"/>
        </w:rPr>
        <w:t>воспитателей,</w:t>
      </w:r>
      <w:r w:rsidRPr="000A558E">
        <w:rPr>
          <w:spacing w:val="-6"/>
        </w:rPr>
        <w:t xml:space="preserve">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воспитанниками</w:t>
      </w:r>
      <w:r w:rsidRPr="003B6FDB">
        <w:rPr>
          <w:spacing w:val="-6"/>
        </w:rPr>
        <w:t>.</w:t>
      </w:r>
    </w:p>
    <w:p w:rsidR="007E3A0E" w:rsidRPr="00E262CF" w:rsidRDefault="007E3A0E" w:rsidP="007E3A0E">
      <w:pPr>
        <w:autoSpaceDE w:val="0"/>
        <w:autoSpaceDN w:val="0"/>
        <w:adjustRightInd w:val="0"/>
        <w:ind w:firstLine="709"/>
        <w:contextualSpacing/>
        <w:jc w:val="both"/>
        <w:rPr>
          <w:sz w:val="28"/>
          <w:szCs w:val="28"/>
        </w:rPr>
      </w:pPr>
      <w:r w:rsidRPr="000A558E">
        <w:rPr>
          <w:spacing w:val="-6"/>
          <w:sz w:val="28"/>
          <w:szCs w:val="28"/>
        </w:rPr>
        <w:t>3.</w:t>
      </w:r>
      <w:r>
        <w:rPr>
          <w:spacing w:val="-6"/>
          <w:sz w:val="28"/>
          <w:szCs w:val="28"/>
        </w:rPr>
        <w:t>1.11</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с сохранением места работы (должности) и среднего заработка</w:t>
      </w:r>
      <w:r>
        <w:rPr>
          <w:sz w:val="28"/>
          <w:szCs w:val="28"/>
        </w:rPr>
        <w:t xml:space="preserve">, продолжительность которого устанавливается </w:t>
      </w:r>
      <w:r w:rsidRPr="00E262CF">
        <w:rPr>
          <w:sz w:val="28"/>
          <w:szCs w:val="28"/>
        </w:rPr>
        <w:t xml:space="preserve">Постановлением Правительства РФ №466 от 14. 05.2015г. </w:t>
      </w:r>
    </w:p>
    <w:p w:rsidR="007E3A0E" w:rsidRDefault="007E3A0E" w:rsidP="007E3A0E">
      <w:pPr>
        <w:autoSpaceDE w:val="0"/>
        <w:autoSpaceDN w:val="0"/>
        <w:adjustRightInd w:val="0"/>
        <w:ind w:firstLine="709"/>
        <w:contextualSpacing/>
        <w:jc w:val="both"/>
        <w:rPr>
          <w:sz w:val="28"/>
          <w:szCs w:val="28"/>
        </w:rPr>
      </w:pPr>
      <w:r>
        <w:rPr>
          <w:sz w:val="28"/>
          <w:szCs w:val="28"/>
        </w:rPr>
        <w:t>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7E3A0E" w:rsidRPr="00785E15" w:rsidRDefault="007E3A0E" w:rsidP="007E3A0E">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rsidR="007E3A0E" w:rsidRPr="008457F9" w:rsidRDefault="007E3A0E" w:rsidP="007E3A0E">
      <w:pPr>
        <w:pStyle w:val="31"/>
        <w:ind w:firstLine="709"/>
        <w:contextualSpacing/>
        <w:rPr>
          <w:color w:val="FF0000"/>
        </w:rPr>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w:t>
      </w:r>
      <w:r>
        <w:t xml:space="preserve">щий годы работы – в течении </w:t>
      </w:r>
      <w:r w:rsidRPr="009365B2">
        <w:t xml:space="preserve">рабочего года в соответствии с очередностью предоставления отпусков. По соглашению сторон оплачиваемый </w:t>
      </w:r>
      <w:r w:rsidRPr="008457F9">
        <w:rPr>
          <w:color w:val="000000" w:themeColor="text1"/>
        </w:rPr>
        <w:t xml:space="preserve">отпуск может быть предоставлен </w:t>
      </w:r>
      <w:r w:rsidRPr="008457F9">
        <w:rPr>
          <w:color w:val="000000" w:themeColor="text1"/>
        </w:rPr>
        <w:lastRenderedPageBreak/>
        <w:t>работникам и до истечения шести месяцев, а также в других случаях, определённых статьёй 122 ТК РФ.</w:t>
      </w:r>
    </w:p>
    <w:p w:rsidR="007E3A0E" w:rsidRPr="009365B2" w:rsidRDefault="007E3A0E" w:rsidP="007E3A0E">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E3A0E" w:rsidRPr="009365B2" w:rsidRDefault="007E3A0E" w:rsidP="007E3A0E">
      <w:pPr>
        <w:pStyle w:val="31"/>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7E3A0E" w:rsidRPr="009365B2" w:rsidRDefault="007E3A0E" w:rsidP="007E3A0E">
      <w:pPr>
        <w:pStyle w:val="31"/>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7E3A0E" w:rsidRDefault="007E3A0E" w:rsidP="007E3A0E">
      <w:pPr>
        <w:pStyle w:val="31"/>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7E3A0E" w:rsidRPr="00A17BBE" w:rsidRDefault="007E3A0E" w:rsidP="007E3A0E">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7E3A0E" w:rsidRPr="006A3FC1" w:rsidRDefault="007E3A0E" w:rsidP="007E3A0E">
      <w:pPr>
        <w:pStyle w:val="31"/>
        <w:ind w:firstLine="709"/>
      </w:pPr>
      <w:r w:rsidRPr="009365B2">
        <w:t>3.</w:t>
      </w:r>
      <w:r>
        <w:t>1.12.</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7E3A0E" w:rsidRPr="006A3FC1" w:rsidRDefault="007E3A0E" w:rsidP="007E3A0E">
      <w:pPr>
        <w:ind w:firstLine="705"/>
        <w:jc w:val="both"/>
        <w:rPr>
          <w:sz w:val="28"/>
          <w:szCs w:val="28"/>
        </w:rPr>
      </w:pPr>
      <w:r w:rsidRPr="006A3FC1">
        <w:rPr>
          <w:sz w:val="28"/>
          <w:szCs w:val="28"/>
        </w:rPr>
        <w:t>- за работу с вредными условиями труда;</w:t>
      </w:r>
    </w:p>
    <w:p w:rsidR="007E3A0E" w:rsidRPr="006A3FC1" w:rsidRDefault="007E3A0E" w:rsidP="007E3A0E">
      <w:pPr>
        <w:ind w:firstLine="705"/>
        <w:jc w:val="both"/>
        <w:rPr>
          <w:sz w:val="28"/>
          <w:szCs w:val="28"/>
        </w:rPr>
      </w:pPr>
      <w:r w:rsidRPr="006A3FC1">
        <w:rPr>
          <w:sz w:val="28"/>
          <w:szCs w:val="28"/>
        </w:rPr>
        <w:t>- за ненормированный рабочий день;</w:t>
      </w:r>
    </w:p>
    <w:p w:rsidR="007E3A0E" w:rsidRPr="006A3FC1" w:rsidRDefault="007E3A0E" w:rsidP="007E3A0E">
      <w:pPr>
        <w:ind w:firstLine="705"/>
        <w:jc w:val="both"/>
        <w:rPr>
          <w:sz w:val="28"/>
          <w:szCs w:val="28"/>
        </w:rPr>
      </w:pPr>
      <w:r w:rsidRPr="006A3FC1">
        <w:rPr>
          <w:sz w:val="28"/>
          <w:szCs w:val="28"/>
        </w:rPr>
        <w:t>- за особый характер работы;</w:t>
      </w:r>
    </w:p>
    <w:p w:rsidR="007E3A0E" w:rsidRPr="00C456CA" w:rsidRDefault="007E3A0E" w:rsidP="007E3A0E">
      <w:pPr>
        <w:suppressAutoHyphens/>
        <w:autoSpaceDE w:val="0"/>
        <w:ind w:firstLine="567"/>
        <w:jc w:val="both"/>
        <w:rPr>
          <w:i/>
          <w:color w:val="FF000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w:t>
      </w:r>
      <w:r>
        <w:rPr>
          <w:kern w:val="1"/>
          <w:sz w:val="28"/>
          <w:szCs w:val="28"/>
          <w:lang w:eastAsia="ar-SA"/>
        </w:rPr>
        <w:t xml:space="preserve"> </w:t>
      </w:r>
      <w:r w:rsidRPr="006A3FC1">
        <w:rPr>
          <w:kern w:val="1"/>
          <w:sz w:val="28"/>
          <w:szCs w:val="28"/>
          <w:lang w:eastAsia="ar-SA"/>
        </w:rPr>
        <w:t>обеспечивается право на дополнительный отпуск</w:t>
      </w:r>
      <w:r>
        <w:rPr>
          <w:kern w:val="1"/>
          <w:sz w:val="28"/>
          <w:szCs w:val="28"/>
          <w:lang w:eastAsia="ar-SA"/>
        </w:rPr>
        <w:t xml:space="preserve"> (статья 117 ТК РФ)</w:t>
      </w:r>
      <w:r w:rsidRPr="006A3FC1">
        <w:rPr>
          <w:kern w:val="1"/>
          <w:sz w:val="28"/>
          <w:szCs w:val="28"/>
          <w:lang w:eastAsia="ar-SA"/>
        </w:rPr>
        <w:t xml:space="preserve"> и сокращенный рабочий день</w:t>
      </w:r>
      <w:r w:rsidRPr="004F3DCD">
        <w:rPr>
          <w:kern w:val="1"/>
          <w:sz w:val="28"/>
          <w:szCs w:val="28"/>
          <w:lang w:eastAsia="ar-SA"/>
        </w:rPr>
        <w:t xml:space="preserve">, продолжительность которых определяется в соответствии </w:t>
      </w:r>
      <w:r w:rsidRPr="008605E8">
        <w:rPr>
          <w:color w:val="FF0000"/>
          <w:kern w:val="1"/>
          <w:sz w:val="28"/>
          <w:szCs w:val="28"/>
          <w:lang w:eastAsia="ar-SA"/>
        </w:rPr>
        <w:t>с Приложением № 11.</w:t>
      </w:r>
    </w:p>
    <w:p w:rsidR="007E3A0E" w:rsidRPr="006A3FC1" w:rsidRDefault="007E3A0E" w:rsidP="007E3A0E">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E3A0E" w:rsidRPr="00C24339" w:rsidRDefault="007E3A0E" w:rsidP="007E3A0E">
      <w:pPr>
        <w:ind w:firstLine="705"/>
        <w:jc w:val="both"/>
        <w:rPr>
          <w:sz w:val="28"/>
          <w:szCs w:val="28"/>
        </w:rPr>
      </w:pPr>
      <w:r>
        <w:rPr>
          <w:sz w:val="28"/>
          <w:szCs w:val="28"/>
        </w:rPr>
        <w:t>3.1.12</w:t>
      </w:r>
      <w:r w:rsidRPr="00C24339">
        <w:rPr>
          <w:sz w:val="28"/>
          <w:szCs w:val="28"/>
        </w:rPr>
        <w:t xml:space="preserve">.1.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w:t>
      </w:r>
      <w:r w:rsidRPr="00C24339">
        <w:rPr>
          <w:sz w:val="28"/>
          <w:szCs w:val="28"/>
        </w:rPr>
        <w:lastRenderedPageBreak/>
        <w:t>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E3A0E" w:rsidRPr="00C24339" w:rsidRDefault="007E3A0E" w:rsidP="007E3A0E">
      <w:pPr>
        <w:ind w:firstLine="705"/>
        <w:jc w:val="both"/>
        <w:rPr>
          <w:sz w:val="28"/>
          <w:szCs w:val="28"/>
        </w:rPr>
      </w:pPr>
      <w:r>
        <w:rPr>
          <w:sz w:val="28"/>
          <w:szCs w:val="28"/>
        </w:rPr>
        <w:t>3.1.12</w:t>
      </w:r>
      <w:r w:rsidRPr="00C24339">
        <w:rPr>
          <w:sz w:val="28"/>
          <w:szCs w:val="28"/>
        </w:rPr>
        <w:t>.2.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E3A0E" w:rsidRPr="00C24339" w:rsidRDefault="007E3A0E" w:rsidP="007E3A0E">
      <w:pPr>
        <w:ind w:firstLine="705"/>
        <w:jc w:val="both"/>
        <w:rPr>
          <w:sz w:val="28"/>
          <w:szCs w:val="28"/>
        </w:rPr>
      </w:pPr>
      <w:r>
        <w:rPr>
          <w:sz w:val="28"/>
          <w:szCs w:val="28"/>
        </w:rPr>
        <w:t>3.1.12</w:t>
      </w:r>
      <w:r w:rsidRPr="00C24339">
        <w:rPr>
          <w:sz w:val="28"/>
          <w:szCs w:val="28"/>
        </w:rPr>
        <w:t>.3.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E3A0E" w:rsidRPr="00C24339" w:rsidRDefault="007E3A0E" w:rsidP="007E3A0E">
      <w:pPr>
        <w:ind w:firstLine="705"/>
        <w:jc w:val="both"/>
        <w:rPr>
          <w:sz w:val="28"/>
          <w:szCs w:val="28"/>
        </w:rPr>
      </w:pPr>
      <w:r>
        <w:rPr>
          <w:sz w:val="28"/>
          <w:szCs w:val="28"/>
        </w:rPr>
        <w:t>3.1.12</w:t>
      </w:r>
      <w:r w:rsidRPr="00C24339">
        <w:rPr>
          <w:sz w:val="28"/>
          <w:szCs w:val="28"/>
        </w:rPr>
        <w:t>.4.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E3A0E" w:rsidRPr="009365B2" w:rsidRDefault="007E3A0E" w:rsidP="007E3A0E">
      <w:pPr>
        <w:pStyle w:val="31"/>
        <w:ind w:firstLine="709"/>
        <w:contextualSpacing/>
      </w:pPr>
      <w:r w:rsidRPr="009365B2">
        <w:t>3.</w:t>
      </w:r>
      <w:r>
        <w:t>1.13.</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7E3A0E" w:rsidRPr="009365B2" w:rsidRDefault="007E3A0E" w:rsidP="007E3A0E">
      <w:pPr>
        <w:pStyle w:val="31"/>
        <w:ind w:firstLine="709"/>
        <w:contextualSpacing/>
      </w:pPr>
      <w:r w:rsidRPr="009365B2">
        <w:t>3.</w:t>
      </w:r>
      <w:r>
        <w:t>1.14.</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E3A0E" w:rsidRPr="009365B2" w:rsidRDefault="007E3A0E" w:rsidP="007E3A0E">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E3A0E" w:rsidRDefault="007E3A0E" w:rsidP="007E3A0E">
      <w:pPr>
        <w:ind w:firstLine="709"/>
        <w:contextualSpacing/>
        <w:jc w:val="both"/>
        <w:rPr>
          <w:sz w:val="28"/>
          <w:szCs w:val="28"/>
        </w:rPr>
      </w:pPr>
      <w:r>
        <w:rPr>
          <w:sz w:val="28"/>
          <w:szCs w:val="28"/>
        </w:rPr>
        <w:t>3.1.15.</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E3A0E" w:rsidRDefault="007E3A0E" w:rsidP="007E3A0E">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w:t>
      </w:r>
      <w:r w:rsidRPr="00352666">
        <w:rPr>
          <w:sz w:val="28"/>
          <w:szCs w:val="28"/>
        </w:rPr>
        <w:lastRenderedPageBreak/>
        <w:t xml:space="preserve">оплачиваемого и ежегодного дополнительного оплачиваемого </w:t>
      </w:r>
      <w:r w:rsidRPr="00744319">
        <w:rPr>
          <w:sz w:val="28"/>
          <w:szCs w:val="28"/>
        </w:rPr>
        <w:t>отпуска – 14 календарных</w:t>
      </w:r>
      <w:r w:rsidRPr="009365B2">
        <w:rPr>
          <w:sz w:val="28"/>
          <w:szCs w:val="28"/>
        </w:rPr>
        <w:t xml:space="preserve"> дней.</w:t>
      </w:r>
    </w:p>
    <w:p w:rsidR="007E3A0E" w:rsidRPr="009365B2" w:rsidRDefault="007E3A0E" w:rsidP="007E3A0E">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7E3A0E" w:rsidRPr="009365B2" w:rsidRDefault="007E3A0E" w:rsidP="007E3A0E">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7E3A0E" w:rsidRPr="009365B2" w:rsidRDefault="007E3A0E" w:rsidP="007E3A0E">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7E3A0E" w:rsidRPr="009365B2" w:rsidRDefault="007E3A0E" w:rsidP="007E3A0E">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7E3A0E" w:rsidRDefault="007E3A0E" w:rsidP="007E3A0E">
      <w:pPr>
        <w:pStyle w:val="31"/>
        <w:ind w:firstLine="709"/>
        <w:contextualSpacing/>
      </w:pPr>
      <w:r w:rsidRPr="00C42BB3">
        <w:t>3.1.</w:t>
      </w:r>
      <w:r>
        <w:t>16</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7E3A0E" w:rsidRDefault="007E3A0E" w:rsidP="007E3A0E">
      <w:pPr>
        <w:pStyle w:val="31"/>
        <w:ind w:firstLine="709"/>
        <w:contextualSpacing/>
      </w:pPr>
      <w:r>
        <w:t xml:space="preserve">При увольнении работника выплачивается денежная компенсация за неиспользованный отпуск пропорционально отработанному времени. </w:t>
      </w:r>
      <w:proofErr w:type="gramStart"/>
      <w:r>
        <w:t>Работнику,проработавшему</w:t>
      </w:r>
      <w:proofErr w:type="gramEnd"/>
      <w:r>
        <w:t>11 месяцев, выплачивается компенсация за полный рабочий год. При этом педагогическим работникам, ппроработавшим10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w:t>
      </w:r>
    </w:p>
    <w:p w:rsidR="007E3A0E" w:rsidRDefault="007E3A0E" w:rsidP="007E3A0E">
      <w:pPr>
        <w:pStyle w:val="31"/>
        <w:ind w:firstLine="709"/>
        <w:contextualSpacing/>
      </w:pPr>
      <w:r w:rsidRPr="00521B9C">
        <w:t>3.1.</w:t>
      </w:r>
      <w:r>
        <w:t>17</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E3A0E" w:rsidRPr="00D632D1" w:rsidRDefault="007E3A0E" w:rsidP="007E3A0E">
      <w:pPr>
        <w:pStyle w:val="31"/>
        <w:ind w:firstLine="709"/>
        <w:contextualSpacing/>
        <w:rPr>
          <w:color w:val="22272F"/>
        </w:rPr>
      </w:pPr>
      <w:r>
        <w:t>3.1.18</w:t>
      </w:r>
      <w:r w:rsidRPr="00D632D1">
        <w:t>.</w:t>
      </w:r>
      <w:r w:rsidRPr="00D632D1">
        <w:rPr>
          <w:rFonts w:eastAsia="Arial Unicode MS"/>
          <w:color w:val="000000"/>
          <w:kern w:val="1"/>
        </w:rPr>
        <w:t> </w:t>
      </w:r>
      <w:r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E3A0E" w:rsidRDefault="007E3A0E" w:rsidP="007E3A0E">
      <w:pPr>
        <w:pStyle w:val="s1"/>
        <w:shd w:val="clear" w:color="auto" w:fill="FFFFFF"/>
        <w:ind w:firstLine="709"/>
        <w:contextualSpacing/>
        <w:jc w:val="both"/>
        <w:rPr>
          <w:color w:val="22272F"/>
          <w:sz w:val="28"/>
          <w:szCs w:val="28"/>
        </w:rPr>
      </w:pPr>
      <w:r w:rsidRPr="00D632D1">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rsidR="007E3A0E" w:rsidRPr="00D632D1" w:rsidRDefault="007E3A0E" w:rsidP="007E3A0E">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участникам Великой Отечественной войны - до 35 календарных дней в году;</w:t>
      </w:r>
    </w:p>
    <w:p w:rsidR="007E3A0E" w:rsidRPr="00D632D1" w:rsidRDefault="007E3A0E" w:rsidP="007E3A0E">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пенсионерам по старости (по возрасту) - до 14 календарных дней в году;</w:t>
      </w:r>
    </w:p>
    <w:p w:rsidR="007E3A0E" w:rsidRPr="00D632D1" w:rsidRDefault="007E3A0E" w:rsidP="007E3A0E">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w:t>
      </w:r>
      <w:r w:rsidRPr="00D632D1">
        <w:rPr>
          <w:color w:val="22272F"/>
          <w:sz w:val="28"/>
          <w:szCs w:val="28"/>
        </w:rPr>
        <w:lastRenderedPageBreak/>
        <w:t>связанного с прохождением военной службы (службы) - до 14 календарных дней в году;</w:t>
      </w:r>
    </w:p>
    <w:p w:rsidR="007E3A0E" w:rsidRPr="00D632D1" w:rsidRDefault="007E3A0E" w:rsidP="007E3A0E">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rsidR="007E3A0E" w:rsidRDefault="007E3A0E" w:rsidP="007E3A0E">
      <w:pPr>
        <w:pStyle w:val="s1"/>
        <w:numPr>
          <w:ilvl w:val="0"/>
          <w:numId w:val="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rsidR="007E3A0E" w:rsidRDefault="007E3A0E" w:rsidP="007E3A0E">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rsidR="007E3A0E" w:rsidRPr="00966133" w:rsidRDefault="007E3A0E" w:rsidP="007E3A0E">
      <w:pPr>
        <w:pStyle w:val="s1"/>
        <w:shd w:val="clear" w:color="auto" w:fill="FFFFFF"/>
        <w:ind w:firstLine="709"/>
        <w:contextualSpacing/>
        <w:jc w:val="both"/>
        <w:rPr>
          <w:sz w:val="28"/>
          <w:szCs w:val="28"/>
        </w:rPr>
      </w:pPr>
      <w:r w:rsidRPr="00966133">
        <w:rPr>
          <w:sz w:val="28"/>
          <w:szCs w:val="28"/>
        </w:rPr>
        <w:t>Работодатель вправе запросить подтверждающие событие документы, иные обоснования.</w:t>
      </w:r>
    </w:p>
    <w:p w:rsidR="007E3A0E" w:rsidRDefault="007E3A0E" w:rsidP="007E3A0E">
      <w:pPr>
        <w:ind w:firstLine="709"/>
        <w:contextualSpacing/>
        <w:jc w:val="both"/>
        <w:rPr>
          <w:sz w:val="28"/>
          <w:szCs w:val="28"/>
        </w:rPr>
      </w:pPr>
      <w:r>
        <w:rPr>
          <w:sz w:val="28"/>
          <w:szCs w:val="28"/>
        </w:rPr>
        <w:t>3.1.19</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7E3A0E" w:rsidRPr="00EA21CB" w:rsidRDefault="007E3A0E" w:rsidP="007E3A0E">
      <w:pPr>
        <w:pStyle w:val="ae"/>
        <w:ind w:firstLine="709"/>
        <w:contextualSpacing/>
        <w:jc w:val="both"/>
        <w:rPr>
          <w:color w:val="00B0F0"/>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по соглашению сторон.</w:t>
      </w:r>
      <w:r>
        <w:rPr>
          <w:sz w:val="28"/>
          <w:szCs w:val="28"/>
        </w:rPr>
        <w:t xml:space="preserve"> </w:t>
      </w:r>
      <w:r w:rsidRPr="004F3DCD">
        <w:rPr>
          <w:sz w:val="28"/>
          <w:szCs w:val="28"/>
        </w:rPr>
        <w:t>(Приложение №6).</w:t>
      </w:r>
    </w:p>
    <w:p w:rsidR="007E3A0E" w:rsidRPr="003A239B" w:rsidRDefault="007E3A0E" w:rsidP="007E3A0E">
      <w:pPr>
        <w:pStyle w:val="31"/>
        <w:ind w:firstLine="709"/>
        <w:contextualSpacing/>
        <w:rPr>
          <w:b/>
        </w:rPr>
      </w:pPr>
      <w:r w:rsidRPr="003A239B">
        <w:rPr>
          <w:b/>
        </w:rPr>
        <w:t>3.2.</w:t>
      </w:r>
      <w:r w:rsidRPr="003A239B">
        <w:rPr>
          <w:rFonts w:eastAsia="Arial Unicode MS"/>
          <w:b/>
          <w:color w:val="000000"/>
          <w:kern w:val="1"/>
        </w:rPr>
        <w:t> </w:t>
      </w:r>
      <w:r w:rsidRPr="003A239B">
        <w:rPr>
          <w:b/>
        </w:rPr>
        <w:t>Выборный орган первичной профсоюзной организации обязуется:</w:t>
      </w:r>
    </w:p>
    <w:p w:rsidR="007E3A0E" w:rsidRPr="009365B2" w:rsidRDefault="007E3A0E" w:rsidP="007E3A0E">
      <w:pPr>
        <w:pStyle w:val="31"/>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7E3A0E" w:rsidRPr="009365B2" w:rsidRDefault="007E3A0E" w:rsidP="007E3A0E">
      <w:pPr>
        <w:pStyle w:val="31"/>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7E3A0E" w:rsidRDefault="007E3A0E" w:rsidP="007E3A0E">
      <w:pPr>
        <w:pStyle w:val="31"/>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bookmarkEnd w:id="0"/>
    <w:p w:rsidR="007E3A0E" w:rsidRPr="006012BE" w:rsidRDefault="007E3A0E" w:rsidP="007E3A0E">
      <w:pPr>
        <w:pStyle w:val="31"/>
        <w:ind w:firstLine="709"/>
        <w:contextualSpacing/>
        <w:jc w:val="center"/>
        <w:outlineLvl w:val="0"/>
        <w:rPr>
          <w:b/>
          <w:bCs/>
          <w:caps/>
        </w:rPr>
      </w:pPr>
    </w:p>
    <w:p w:rsidR="007E3A0E" w:rsidRPr="008167E6" w:rsidRDefault="007E3A0E" w:rsidP="007E3A0E">
      <w:pPr>
        <w:pStyle w:val="31"/>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7E3A0E" w:rsidRDefault="007E3A0E" w:rsidP="007E3A0E">
      <w:pPr>
        <w:pStyle w:val="afe"/>
        <w:ind w:firstLine="709"/>
        <w:contextualSpacing/>
        <w:jc w:val="center"/>
        <w:rPr>
          <w:rFonts w:ascii="Times New Roman" w:eastAsia="MS Mincho" w:hAnsi="Times New Roman"/>
          <w:sz w:val="28"/>
          <w:szCs w:val="28"/>
        </w:rPr>
      </w:pPr>
    </w:p>
    <w:p w:rsidR="007E3A0E" w:rsidRPr="009A03ED" w:rsidRDefault="007E3A0E" w:rsidP="007E3A0E">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7E3A0E" w:rsidRDefault="007E3A0E" w:rsidP="007E3A0E">
      <w:pPr>
        <w:pStyle w:val="afe"/>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Pr="009365B2">
        <w:rPr>
          <w:rFonts w:ascii="Times New Roman" w:eastAsia="MS Mincho" w:hAnsi="Times New Roman"/>
          <w:sz w:val="28"/>
          <w:szCs w:val="28"/>
        </w:rPr>
        <w:t xml:space="preserve"> </w:t>
      </w:r>
      <w:r>
        <w:rPr>
          <w:rFonts w:ascii="Times New Roman" w:eastAsia="MS Mincho" w:hAnsi="Times New Roman"/>
          <w:sz w:val="28"/>
          <w:szCs w:val="28"/>
        </w:rPr>
        <w:t xml:space="preserve">10 и 25 </w:t>
      </w:r>
      <w:r w:rsidRPr="00EA21CB">
        <w:rPr>
          <w:rFonts w:ascii="Times New Roman" w:eastAsia="MS Mincho" w:hAnsi="Times New Roman"/>
          <w:sz w:val="24"/>
          <w:szCs w:val="24"/>
        </w:rPr>
        <w:t>числа месяца</w:t>
      </w:r>
      <w:r>
        <w:rPr>
          <w:rFonts w:ascii="Times New Roman" w:eastAsia="MS Mincho" w:hAnsi="Times New Roman"/>
          <w:sz w:val="24"/>
          <w:szCs w:val="24"/>
        </w:rPr>
        <w:t>.</w:t>
      </w:r>
    </w:p>
    <w:p w:rsidR="007E3A0E" w:rsidRPr="00435815" w:rsidRDefault="007E3A0E" w:rsidP="007E3A0E">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7E3A0E" w:rsidRPr="00435815" w:rsidRDefault="007E3A0E" w:rsidP="007E3A0E">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 xml:space="preserve">При выплате заработной платы </w:t>
      </w:r>
      <w:r w:rsidRPr="00966133">
        <w:rPr>
          <w:rFonts w:ascii="Times New Roman" w:eastAsia="MS Mincho" w:hAnsi="Times New Roman"/>
          <w:sz w:val="28"/>
          <w:szCs w:val="28"/>
        </w:rPr>
        <w:t>по итогам месяца</w:t>
      </w:r>
      <w:r w:rsidRPr="007D7CDC">
        <w:rPr>
          <w:rFonts w:ascii="Times New Roman" w:eastAsia="MS Mincho" w:hAnsi="Times New Roman"/>
          <w:color w:val="00B050"/>
          <w:sz w:val="28"/>
          <w:szCs w:val="28"/>
        </w:rPr>
        <w:t xml:space="preserve"> </w:t>
      </w:r>
      <w:r w:rsidRPr="00435815">
        <w:rPr>
          <w:rFonts w:ascii="Times New Roman" w:eastAsia="MS Mincho" w:hAnsi="Times New Roman"/>
          <w:sz w:val="28"/>
          <w:szCs w:val="28"/>
        </w:rPr>
        <w:t>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7E3A0E" w:rsidRPr="00435815" w:rsidRDefault="007E3A0E" w:rsidP="007E3A0E">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lastRenderedPageBreak/>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7E3A0E" w:rsidRPr="00435815" w:rsidRDefault="007E3A0E" w:rsidP="007E3A0E">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E3A0E" w:rsidRPr="00435815" w:rsidRDefault="007E3A0E" w:rsidP="007E3A0E">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7E3A0E" w:rsidRPr="00435815" w:rsidRDefault="007E3A0E" w:rsidP="007E3A0E">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7E3A0E" w:rsidRDefault="007E3A0E" w:rsidP="007E3A0E">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7E3A0E" w:rsidRDefault="007E3A0E" w:rsidP="007E3A0E">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w:t>
      </w:r>
      <w:proofErr w:type="gramStart"/>
      <w:r w:rsidRPr="00435815">
        <w:rPr>
          <w:sz w:val="28"/>
          <w:szCs w:val="28"/>
        </w:rPr>
        <w:t xml:space="preserve">в </w:t>
      </w:r>
      <w:r>
        <w:rPr>
          <w:sz w:val="28"/>
          <w:szCs w:val="28"/>
        </w:rPr>
        <w:t xml:space="preserve"> к</w:t>
      </w:r>
      <w:r w:rsidRPr="00435815">
        <w:rPr>
          <w:sz w:val="28"/>
          <w:szCs w:val="28"/>
        </w:rPr>
        <w:t>оторую</w:t>
      </w:r>
      <w:proofErr w:type="gramEnd"/>
      <w:r w:rsidRPr="00435815">
        <w:rPr>
          <w:sz w:val="28"/>
          <w:szCs w:val="28"/>
        </w:rPr>
        <w:t xml:space="preserve">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7E3A0E" w:rsidRDefault="007E3A0E" w:rsidP="007E3A0E">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7E3A0E" w:rsidRPr="00435815" w:rsidRDefault="007E3A0E" w:rsidP="007E3A0E">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7E3A0E" w:rsidRPr="004F3DCD" w:rsidRDefault="007E3A0E" w:rsidP="007E3A0E">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 xml:space="preserve">постановления </w:t>
      </w:r>
      <w:r w:rsidRPr="00785E15">
        <w:rPr>
          <w:sz w:val="28"/>
          <w:szCs w:val="28"/>
        </w:rPr>
        <w:t xml:space="preserve">Исполнительного комитета </w:t>
      </w:r>
      <w:r>
        <w:rPr>
          <w:sz w:val="28"/>
          <w:szCs w:val="28"/>
        </w:rPr>
        <w:t xml:space="preserve">Альметьевского муниципального района, </w:t>
      </w:r>
      <w:r w:rsidRPr="001D5940">
        <w:rPr>
          <w:sz w:val="28"/>
          <w:szCs w:val="28"/>
        </w:rPr>
        <w:t>Положением об оплате труда работников муниципального общеобразовательного учреждения</w:t>
      </w:r>
      <w:r w:rsidRPr="004F3DCD">
        <w:rPr>
          <w:sz w:val="28"/>
          <w:szCs w:val="28"/>
        </w:rPr>
        <w:t>. (Приложение № 2).</w:t>
      </w:r>
    </w:p>
    <w:p w:rsidR="007E3A0E" w:rsidRDefault="007E3A0E" w:rsidP="007E3A0E">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7E3A0E" w:rsidRPr="00A2348D" w:rsidRDefault="007E3A0E" w:rsidP="007E3A0E">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7E3A0E" w:rsidRDefault="007E3A0E" w:rsidP="007E3A0E">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7E3A0E" w:rsidRDefault="007E3A0E" w:rsidP="007E3A0E">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w:t>
      </w:r>
      <w:r w:rsidRPr="009365B2">
        <w:rPr>
          <w:sz w:val="28"/>
          <w:szCs w:val="28"/>
        </w:rPr>
        <w:lastRenderedPageBreak/>
        <w:t>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w:t>
      </w:r>
    </w:p>
    <w:p w:rsidR="007E3A0E" w:rsidRDefault="007E3A0E" w:rsidP="007E3A0E">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7E3A0E" w:rsidRPr="008D7DD4" w:rsidRDefault="007E3A0E" w:rsidP="007E3A0E">
      <w:pPr>
        <w:ind w:firstLine="709"/>
        <w:jc w:val="both"/>
        <w:rPr>
          <w:rFonts w:ascii="Times New Roman CYR" w:hAnsi="Times New Roman CYR" w:cs="Times New Roman CYR"/>
          <w:bCs/>
          <w:sz w:val="28"/>
          <w:szCs w:val="28"/>
        </w:rPr>
      </w:pPr>
      <w:r w:rsidRPr="008D7DD4">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6" w:history="1">
        <w:r w:rsidRPr="008D7DD4">
          <w:rPr>
            <w:rFonts w:ascii="Times New Roman CYR" w:hAnsi="Times New Roman CYR" w:cs="Times New Roman CYR"/>
            <w:bCs/>
            <w:sz w:val="28"/>
            <w:szCs w:val="28"/>
          </w:rPr>
          <w:t>Указом</w:t>
        </w:r>
      </w:hyperlink>
      <w:r w:rsidRPr="008D7DD4">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8D7DD4">
        <w:rPr>
          <w:rFonts w:ascii="Times New Roman CYR" w:hAnsi="Times New Roman CYR" w:cs="Times New Roman CYR"/>
          <w:b/>
          <w:bCs/>
          <w:sz w:val="28"/>
          <w:szCs w:val="28"/>
        </w:rPr>
        <w:t xml:space="preserve"> </w:t>
      </w:r>
      <w:r w:rsidRPr="008D7DD4">
        <w:rPr>
          <w:rFonts w:ascii="Times New Roman CYR" w:hAnsi="Times New Roman CYR" w:cs="Times New Roman CYR"/>
          <w:bCs/>
          <w:sz w:val="28"/>
          <w:szCs w:val="28"/>
        </w:rPr>
        <w:t xml:space="preserve">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w:t>
      </w:r>
      <w:r w:rsidRPr="004F3DCD">
        <w:rPr>
          <w:rFonts w:ascii="Times New Roman CYR" w:hAnsi="Times New Roman CYR" w:cs="Times New Roman CYR"/>
          <w:bCs/>
          <w:sz w:val="28"/>
          <w:szCs w:val="28"/>
        </w:rPr>
        <w:t>устанавливаются локальными нормативными актами общеобразовательной организации. (Приложение №9)</w:t>
      </w:r>
    </w:p>
    <w:p w:rsidR="007E3A0E" w:rsidRDefault="007E3A0E" w:rsidP="007E3A0E">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E3A0E" w:rsidRPr="008D7DD4" w:rsidRDefault="007E3A0E" w:rsidP="007E3A0E">
      <w:pPr>
        <w:pStyle w:val="afe"/>
        <w:ind w:firstLine="709"/>
        <w:contextualSpacing/>
        <w:jc w:val="both"/>
        <w:rPr>
          <w:rFonts w:ascii="Times New Roman" w:eastAsia="MS Mincho" w:hAnsi="Times New Roman"/>
          <w:sz w:val="28"/>
          <w:szCs w:val="28"/>
        </w:rPr>
      </w:pPr>
      <w:r w:rsidRPr="008D7DD4">
        <w:rPr>
          <w:rFonts w:ascii="Times New Roman" w:eastAsia="MS Mincho" w:hAnsi="Times New Roman"/>
          <w:sz w:val="28"/>
          <w:szCs w:val="28"/>
        </w:rPr>
        <w:t>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произведений, и других категорий работников в соответствии с настоящим Кодексом и иными федеральными законами.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возрасте до 14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своими правом отказаться от работы в ночное время.</w:t>
      </w:r>
    </w:p>
    <w:p w:rsidR="007E3A0E" w:rsidRPr="009365B2" w:rsidRDefault="007E3A0E" w:rsidP="007E3A0E">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7E3A0E" w:rsidRPr="009365B2" w:rsidRDefault="007E3A0E" w:rsidP="007E3A0E">
      <w:pPr>
        <w:pStyle w:val="afd"/>
        <w:ind w:left="0" w:firstLine="709"/>
        <w:contextualSpacing/>
        <w:jc w:val="both"/>
        <w:rPr>
          <w:rFonts w:cs="Arial"/>
          <w:sz w:val="28"/>
          <w:szCs w:val="28"/>
        </w:rPr>
      </w:pPr>
      <w:r w:rsidRPr="009365B2">
        <w:rPr>
          <w:sz w:val="28"/>
          <w:szCs w:val="28"/>
        </w:rPr>
        <w:lastRenderedPageBreak/>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E3A0E" w:rsidRPr="00106872" w:rsidRDefault="007E3A0E" w:rsidP="007E3A0E">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7E3A0E" w:rsidRPr="006618ED" w:rsidRDefault="007E3A0E" w:rsidP="007E3A0E">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E3A0E" w:rsidRPr="006618ED" w:rsidRDefault="007E3A0E" w:rsidP="007E3A0E">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7E3A0E" w:rsidRPr="006618ED" w:rsidRDefault="007E3A0E" w:rsidP="007E3A0E">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E3A0E" w:rsidRPr="006618ED" w:rsidRDefault="007E3A0E" w:rsidP="007E3A0E">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7E3A0E" w:rsidRPr="00E358C2" w:rsidRDefault="007E3A0E" w:rsidP="007E3A0E">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7E3A0E" w:rsidRPr="00E358C2" w:rsidRDefault="007E3A0E" w:rsidP="007E3A0E">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7E3A0E" w:rsidRPr="00E358C2" w:rsidRDefault="007E3A0E" w:rsidP="007E3A0E">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7E3A0E" w:rsidRPr="008D7DD4" w:rsidRDefault="007E3A0E" w:rsidP="007E3A0E">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xml:space="preserve">, установленном постановлениями Кабинета Министров Республики Татарстан № 412 от 31.05.2018г.;  </w:t>
      </w:r>
      <w:r w:rsidRPr="008D7DD4">
        <w:rPr>
          <w:sz w:val="28"/>
          <w:szCs w:val="28"/>
        </w:rPr>
        <w:t>№ 1377 от 31.10.2023 года.</w:t>
      </w:r>
    </w:p>
    <w:p w:rsidR="007E3A0E" w:rsidRPr="009365B2" w:rsidRDefault="007E3A0E" w:rsidP="007E3A0E">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w:t>
      </w:r>
      <w:r>
        <w:rPr>
          <w:sz w:val="28"/>
          <w:szCs w:val="28"/>
        </w:rPr>
        <w:t xml:space="preserve"> </w:t>
      </w:r>
      <w:r w:rsidRPr="009365B2">
        <w:rPr>
          <w:sz w:val="28"/>
          <w:szCs w:val="28"/>
        </w:rPr>
        <w:t>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7E3A0E" w:rsidRPr="008D7DD4" w:rsidRDefault="007E3A0E" w:rsidP="007E3A0E">
      <w:pPr>
        <w:pStyle w:val="39"/>
        <w:ind w:left="0" w:firstLine="709"/>
        <w:contextualSpacing/>
        <w:jc w:val="both"/>
        <w:rPr>
          <w:sz w:val="28"/>
          <w:szCs w:val="28"/>
        </w:rPr>
      </w:pPr>
      <w:r w:rsidRPr="00241C3E">
        <w:rPr>
          <w:sz w:val="28"/>
          <w:szCs w:val="28"/>
        </w:rPr>
        <w:t>4.1</w:t>
      </w:r>
      <w:r>
        <w:rPr>
          <w:sz w:val="28"/>
          <w:szCs w:val="28"/>
        </w:rPr>
        <w:t>0</w:t>
      </w:r>
      <w:r w:rsidRPr="00241C3E">
        <w:rPr>
          <w:sz w:val="28"/>
          <w:szCs w:val="28"/>
        </w:rPr>
        <w:t>.</w:t>
      </w:r>
      <w:r w:rsidRPr="009365B2">
        <w:rPr>
          <w:rFonts w:eastAsia="Arial Unicode MS"/>
          <w:color w:val="000000"/>
          <w:kern w:val="1"/>
          <w:sz w:val="28"/>
          <w:szCs w:val="28"/>
        </w:rPr>
        <w:t> </w:t>
      </w:r>
      <w:r w:rsidRPr="008D7DD4">
        <w:rPr>
          <w:sz w:val="28"/>
          <w:szCs w:val="28"/>
        </w:rPr>
        <w:t xml:space="preserve">Экономия средств фонда оплаты труда направляется на премирование, на реализацию раздела коллективного договора «Социальные </w:t>
      </w:r>
      <w:r w:rsidRPr="008D7DD4">
        <w:rPr>
          <w:sz w:val="28"/>
          <w:szCs w:val="28"/>
        </w:rPr>
        <w:lastRenderedPageBreak/>
        <w:t>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rsidR="007E3A0E" w:rsidRDefault="007E3A0E" w:rsidP="007E3A0E">
      <w:pPr>
        <w:pStyle w:val="39"/>
        <w:ind w:left="0" w:firstLine="709"/>
        <w:contextualSpacing/>
        <w:jc w:val="both"/>
        <w:rPr>
          <w:sz w:val="28"/>
          <w:szCs w:val="28"/>
        </w:rPr>
      </w:pPr>
      <w:r>
        <w:rPr>
          <w:sz w:val="28"/>
          <w:szCs w:val="28"/>
        </w:rPr>
        <w:t>4.11.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E3A0E" w:rsidRPr="00D70DD8" w:rsidRDefault="007E3A0E" w:rsidP="007E3A0E">
      <w:pPr>
        <w:pStyle w:val="39"/>
        <w:ind w:left="0" w:firstLine="709"/>
        <w:contextualSpacing/>
        <w:jc w:val="both"/>
        <w:rPr>
          <w:color w:val="00B0F0"/>
          <w:sz w:val="28"/>
          <w:szCs w:val="28"/>
        </w:rPr>
      </w:pPr>
      <w:r>
        <w:rPr>
          <w:sz w:val="28"/>
          <w:szCs w:val="28"/>
        </w:rPr>
        <w:t xml:space="preserve">4.12. </w:t>
      </w:r>
      <w:r w:rsidRPr="009B5856">
        <w:rPr>
          <w:sz w:val="28"/>
          <w:szCs w:val="28"/>
        </w:rPr>
        <w:t>Стороны гарантируют педагогическим работникам</w:t>
      </w:r>
      <w:r>
        <w:rPr>
          <w:sz w:val="28"/>
          <w:szCs w:val="28"/>
        </w:rPr>
        <w:t>-членам Профсоюза</w:t>
      </w:r>
      <w:r w:rsidRPr="009B5856">
        <w:rPr>
          <w:sz w:val="28"/>
          <w:szCs w:val="28"/>
        </w:rPr>
        <w:t xml:space="preserve"> при подготовке и проведении аттестации предоставление прав и льгот, предусмотренных </w:t>
      </w:r>
      <w:r w:rsidRPr="004F3DCD">
        <w:rPr>
          <w:sz w:val="28"/>
          <w:szCs w:val="28"/>
        </w:rPr>
        <w:t>Приложением № 7.</w:t>
      </w:r>
    </w:p>
    <w:p w:rsidR="007E3A0E" w:rsidRDefault="007E3A0E" w:rsidP="007E3A0E">
      <w:pPr>
        <w:pStyle w:val="31"/>
        <w:jc w:val="center"/>
        <w:outlineLvl w:val="0"/>
        <w:rPr>
          <w:b/>
          <w:bCs/>
          <w:caps/>
        </w:rPr>
      </w:pPr>
    </w:p>
    <w:p w:rsidR="007E3A0E" w:rsidRDefault="007E3A0E" w:rsidP="007E3A0E">
      <w:pPr>
        <w:pStyle w:val="31"/>
        <w:jc w:val="center"/>
        <w:outlineLvl w:val="0"/>
        <w:rPr>
          <w:b/>
          <w:bCs/>
          <w:caps/>
        </w:rPr>
      </w:pPr>
      <w:r>
        <w:rPr>
          <w:b/>
          <w:bCs/>
          <w:caps/>
          <w:lang w:val="en-US"/>
        </w:rPr>
        <w:t>V</w:t>
      </w:r>
      <w:r>
        <w:rPr>
          <w:b/>
          <w:bCs/>
          <w:caps/>
        </w:rPr>
        <w:t>. Социальные гарантии и меры социальной поддержки.</w:t>
      </w:r>
    </w:p>
    <w:p w:rsidR="007E3A0E" w:rsidRDefault="007E3A0E" w:rsidP="007E3A0E">
      <w:pPr>
        <w:pStyle w:val="31"/>
        <w:outlineLvl w:val="0"/>
        <w:rPr>
          <w:bCs/>
          <w:caps/>
        </w:rPr>
      </w:pPr>
      <w:r>
        <w:rPr>
          <w:b/>
          <w:bCs/>
          <w:caps/>
        </w:rPr>
        <w:tab/>
      </w:r>
    </w:p>
    <w:p w:rsidR="007E3A0E" w:rsidRPr="00FE7468" w:rsidRDefault="007E3A0E" w:rsidP="007E3A0E">
      <w:pPr>
        <w:jc w:val="both"/>
        <w:rPr>
          <w:sz w:val="28"/>
          <w:szCs w:val="28"/>
        </w:rPr>
      </w:pPr>
      <w:r>
        <w:tab/>
      </w:r>
      <w:r>
        <w:rPr>
          <w:sz w:val="28"/>
          <w:szCs w:val="28"/>
        </w:rPr>
        <w:t xml:space="preserve">Положения настоящего раздела, предусматривающие повышенный уровень мер социальной поддержки (компенсации, льготы, гарантии, материальной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Российской Федерации (п. 1.5. Общих положений). </w:t>
      </w:r>
    </w:p>
    <w:p w:rsidR="007E3A0E" w:rsidRPr="00FE7468" w:rsidRDefault="007E3A0E" w:rsidP="007E3A0E">
      <w:pPr>
        <w:pStyle w:val="31"/>
        <w:ind w:firstLine="567"/>
        <w:outlineLvl w:val="0"/>
        <w:rPr>
          <w:b/>
        </w:rPr>
      </w:pPr>
      <w:r>
        <w:t>5</w:t>
      </w:r>
      <w:r w:rsidRPr="00FE7468">
        <w:t xml:space="preserve">.1. В целях социальной защиты работников образовательной организации, в пределах отпущенных средств, стороны договорились: </w:t>
      </w:r>
    </w:p>
    <w:p w:rsidR="007E3A0E" w:rsidRPr="00FE7468" w:rsidRDefault="007E3A0E" w:rsidP="007E3A0E">
      <w:pPr>
        <w:pStyle w:val="aff4"/>
        <w:jc w:val="both"/>
        <w:rPr>
          <w:sz w:val="28"/>
          <w:szCs w:val="28"/>
        </w:rPr>
      </w:pPr>
      <w:r w:rsidRPr="00FE7468">
        <w:rPr>
          <w:sz w:val="28"/>
          <w:szCs w:val="28"/>
        </w:rPr>
        <w:tab/>
      </w:r>
      <w:r>
        <w:rPr>
          <w:sz w:val="28"/>
          <w:szCs w:val="28"/>
        </w:rPr>
        <w:t>5</w:t>
      </w:r>
      <w:r w:rsidRPr="00FE7468">
        <w:rPr>
          <w:sz w:val="28"/>
          <w:szCs w:val="28"/>
        </w:rPr>
        <w:t>.1.1. Предоставлять работникам организации - женщинам, имеющим детей в возрасте до 16 лет за полный отработанный месяц без больничного листа,  очередного, ученического отпусков и  отпуска без сохранения заработной платы,  не менее 2-х часов свободного от работы времени в неделю или одного свободного дня в месяц полностью оплачиваемые.</w:t>
      </w:r>
    </w:p>
    <w:p w:rsidR="007E3A0E" w:rsidRPr="00FE7468" w:rsidRDefault="007E3A0E" w:rsidP="007E3A0E">
      <w:pPr>
        <w:pStyle w:val="aff4"/>
        <w:ind w:firstLine="708"/>
        <w:jc w:val="both"/>
        <w:rPr>
          <w:sz w:val="28"/>
          <w:szCs w:val="28"/>
        </w:rPr>
      </w:pPr>
      <w:r w:rsidRPr="00FE7468">
        <w:rPr>
          <w:sz w:val="28"/>
          <w:szCs w:val="28"/>
        </w:rPr>
        <w:t xml:space="preserve">День отдыха не предоставляется женщинам, работающим по режиму неполного рабочего дня. </w:t>
      </w:r>
      <w:r w:rsidRPr="00D70DD8">
        <w:rPr>
          <w:sz w:val="28"/>
          <w:szCs w:val="28"/>
        </w:rPr>
        <w:t>День отдыха не предоставляется в январе и мае месяцах в связи с большим количеством выходных и праздничных дней.</w:t>
      </w:r>
      <w:r w:rsidRPr="00FE7468">
        <w:rPr>
          <w:sz w:val="28"/>
          <w:szCs w:val="28"/>
        </w:rPr>
        <w:t xml:space="preserve"> Суммирование дней отдыха не допускается.</w:t>
      </w:r>
    </w:p>
    <w:p w:rsidR="007E3A0E" w:rsidRPr="00277C3C" w:rsidRDefault="007E3A0E" w:rsidP="007E3A0E">
      <w:pPr>
        <w:pStyle w:val="afb"/>
        <w:spacing w:after="0"/>
        <w:ind w:left="0"/>
        <w:jc w:val="both"/>
        <w:rPr>
          <w:color w:val="000000"/>
          <w:sz w:val="28"/>
          <w:szCs w:val="28"/>
        </w:rPr>
      </w:pPr>
      <w:r w:rsidRPr="00277C3C">
        <w:rPr>
          <w:color w:val="000000"/>
          <w:sz w:val="28"/>
          <w:szCs w:val="28"/>
        </w:rPr>
        <w:tab/>
      </w:r>
      <w:r>
        <w:rPr>
          <w:color w:val="000000"/>
          <w:sz w:val="28"/>
          <w:szCs w:val="28"/>
        </w:rPr>
        <w:t>5</w:t>
      </w:r>
      <w:r w:rsidRPr="00277C3C">
        <w:rPr>
          <w:color w:val="000000"/>
          <w:sz w:val="28"/>
          <w:szCs w:val="28"/>
        </w:rPr>
        <w:t>.1.2. Предоставлять работникам образования оплачиваемые свободные дни по следующим причинам:</w:t>
      </w:r>
    </w:p>
    <w:p w:rsidR="007E3A0E" w:rsidRPr="00277C3C" w:rsidRDefault="007E3A0E" w:rsidP="007E3A0E">
      <w:pPr>
        <w:pStyle w:val="afb"/>
        <w:spacing w:after="0"/>
        <w:ind w:left="0"/>
        <w:jc w:val="both"/>
        <w:rPr>
          <w:color w:val="000000"/>
          <w:sz w:val="28"/>
          <w:szCs w:val="28"/>
        </w:rPr>
      </w:pPr>
      <w:r w:rsidRPr="00277C3C">
        <w:rPr>
          <w:color w:val="000000"/>
          <w:sz w:val="28"/>
          <w:szCs w:val="28"/>
        </w:rPr>
        <w:tab/>
        <w:t>- бракосочетание работника - три рабочих дня</w:t>
      </w:r>
      <w:r>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7E3A0E" w:rsidRPr="00277C3C" w:rsidRDefault="007E3A0E" w:rsidP="007E3A0E">
      <w:pPr>
        <w:pStyle w:val="afb"/>
        <w:spacing w:after="0"/>
        <w:ind w:left="0"/>
        <w:jc w:val="both"/>
        <w:rPr>
          <w:color w:val="000000"/>
          <w:sz w:val="28"/>
          <w:szCs w:val="28"/>
        </w:rPr>
      </w:pPr>
      <w:r w:rsidRPr="00277C3C">
        <w:rPr>
          <w:color w:val="000000"/>
          <w:sz w:val="28"/>
          <w:szCs w:val="28"/>
        </w:rPr>
        <w:tab/>
        <w:t>- бракосочетание детей - один рабочий день</w:t>
      </w:r>
      <w:r>
        <w:rPr>
          <w:color w:val="000000"/>
          <w:sz w:val="28"/>
          <w:szCs w:val="28"/>
        </w:rPr>
        <w:t xml:space="preserve"> (при совпадении с выходными днями, предоставляется в другой день месяца)</w:t>
      </w:r>
      <w:r w:rsidRPr="00277C3C">
        <w:rPr>
          <w:color w:val="000000"/>
          <w:sz w:val="28"/>
          <w:szCs w:val="28"/>
        </w:rPr>
        <w:t>;</w:t>
      </w:r>
    </w:p>
    <w:p w:rsidR="007E3A0E" w:rsidRPr="00277C3C" w:rsidRDefault="007E3A0E" w:rsidP="007E3A0E">
      <w:pPr>
        <w:pStyle w:val="afb"/>
        <w:spacing w:after="0"/>
        <w:ind w:left="0"/>
        <w:jc w:val="both"/>
        <w:rPr>
          <w:color w:val="000000"/>
          <w:sz w:val="28"/>
          <w:szCs w:val="28"/>
        </w:rPr>
      </w:pPr>
      <w:r w:rsidRPr="00277C3C">
        <w:rPr>
          <w:color w:val="000000"/>
          <w:sz w:val="28"/>
          <w:szCs w:val="28"/>
        </w:rPr>
        <w:tab/>
        <w:t xml:space="preserve">- родителям первоклассников - 1 сентября; родителям </w:t>
      </w:r>
      <w:r w:rsidRPr="00D70DD8">
        <w:rPr>
          <w:sz w:val="28"/>
          <w:szCs w:val="28"/>
        </w:rPr>
        <w:t>выпускников 11 класса</w:t>
      </w:r>
      <w:r>
        <w:rPr>
          <w:color w:val="000000"/>
          <w:sz w:val="28"/>
          <w:szCs w:val="28"/>
        </w:rPr>
        <w:t xml:space="preserve"> </w:t>
      </w:r>
      <w:r w:rsidRPr="00277C3C">
        <w:rPr>
          <w:color w:val="000000"/>
          <w:sz w:val="28"/>
          <w:szCs w:val="28"/>
        </w:rPr>
        <w:t>в день последнего звонка</w:t>
      </w:r>
      <w:r>
        <w:rPr>
          <w:color w:val="000000"/>
          <w:sz w:val="28"/>
          <w:szCs w:val="28"/>
        </w:rPr>
        <w:t xml:space="preserve"> (при совпадении с выходным днем, предоставляется в другой день месяца)</w:t>
      </w:r>
      <w:r w:rsidRPr="00277C3C">
        <w:rPr>
          <w:color w:val="000000"/>
          <w:sz w:val="28"/>
          <w:szCs w:val="28"/>
        </w:rPr>
        <w:t>;</w:t>
      </w:r>
    </w:p>
    <w:p w:rsidR="007E3A0E" w:rsidRPr="00277C3C" w:rsidRDefault="007E3A0E" w:rsidP="007E3A0E">
      <w:pPr>
        <w:pStyle w:val="afb"/>
        <w:spacing w:after="0"/>
        <w:ind w:left="0"/>
        <w:jc w:val="both"/>
        <w:rPr>
          <w:color w:val="000000"/>
          <w:sz w:val="28"/>
          <w:szCs w:val="28"/>
        </w:rPr>
      </w:pPr>
      <w:r w:rsidRPr="00277C3C">
        <w:rPr>
          <w:color w:val="000000"/>
          <w:sz w:val="28"/>
          <w:szCs w:val="28"/>
        </w:rPr>
        <w:tab/>
        <w:t xml:space="preserve">- смерть детей, </w:t>
      </w:r>
      <w:r>
        <w:rPr>
          <w:color w:val="000000"/>
          <w:sz w:val="28"/>
          <w:szCs w:val="28"/>
        </w:rPr>
        <w:t>супруга</w:t>
      </w:r>
      <w:r w:rsidRPr="00277C3C">
        <w:rPr>
          <w:color w:val="000000"/>
          <w:sz w:val="28"/>
          <w:szCs w:val="28"/>
        </w:rPr>
        <w:t>, супруги</w:t>
      </w:r>
      <w:r>
        <w:rPr>
          <w:color w:val="000000"/>
          <w:sz w:val="28"/>
          <w:szCs w:val="28"/>
        </w:rPr>
        <w:t>,</w:t>
      </w:r>
      <w:r w:rsidRPr="00277C3C">
        <w:rPr>
          <w:color w:val="000000"/>
          <w:sz w:val="28"/>
          <w:szCs w:val="28"/>
        </w:rPr>
        <w:t xml:space="preserve"> родителей, </w:t>
      </w:r>
      <w:r>
        <w:rPr>
          <w:color w:val="000000"/>
          <w:sz w:val="28"/>
          <w:szCs w:val="28"/>
        </w:rPr>
        <w:t xml:space="preserve">родителей </w:t>
      </w:r>
      <w:r w:rsidRPr="00277C3C">
        <w:rPr>
          <w:color w:val="000000"/>
          <w:sz w:val="28"/>
          <w:szCs w:val="28"/>
        </w:rPr>
        <w:t>супруга</w:t>
      </w:r>
      <w:r>
        <w:rPr>
          <w:color w:val="000000"/>
          <w:sz w:val="28"/>
          <w:szCs w:val="28"/>
        </w:rPr>
        <w:t xml:space="preserve"> (супруги) </w:t>
      </w:r>
      <w:r w:rsidRPr="00277C3C">
        <w:rPr>
          <w:color w:val="000000"/>
          <w:sz w:val="28"/>
          <w:szCs w:val="28"/>
        </w:rPr>
        <w:t>- три рабочих дня;</w:t>
      </w:r>
    </w:p>
    <w:p w:rsidR="007E3A0E" w:rsidRPr="00277C3C" w:rsidRDefault="007E3A0E" w:rsidP="007E3A0E">
      <w:pPr>
        <w:pStyle w:val="afb"/>
        <w:spacing w:after="0"/>
        <w:ind w:left="0"/>
        <w:jc w:val="both"/>
        <w:rPr>
          <w:color w:val="000000"/>
          <w:sz w:val="28"/>
          <w:szCs w:val="28"/>
        </w:rPr>
      </w:pPr>
      <w:r w:rsidRPr="00277C3C">
        <w:rPr>
          <w:color w:val="000000"/>
          <w:sz w:val="28"/>
          <w:szCs w:val="28"/>
        </w:rPr>
        <w:lastRenderedPageBreak/>
        <w:tab/>
        <w:t xml:space="preserve">- переезд на новое место жительства </w:t>
      </w:r>
      <w:r>
        <w:rPr>
          <w:color w:val="000000"/>
          <w:sz w:val="28"/>
          <w:szCs w:val="28"/>
        </w:rPr>
        <w:t xml:space="preserve">(жилье, приобретенное в собственность) </w:t>
      </w:r>
      <w:r w:rsidRPr="00277C3C">
        <w:rPr>
          <w:color w:val="000000"/>
          <w:sz w:val="28"/>
          <w:szCs w:val="28"/>
        </w:rPr>
        <w:t>- два рабочих дня;</w:t>
      </w:r>
    </w:p>
    <w:p w:rsidR="007E3A0E" w:rsidRDefault="007E3A0E" w:rsidP="007E3A0E">
      <w:pPr>
        <w:pStyle w:val="afb"/>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7E3A0E" w:rsidRPr="00007BB9" w:rsidRDefault="007E3A0E" w:rsidP="007E3A0E">
      <w:pPr>
        <w:jc w:val="both"/>
        <w:rPr>
          <w:sz w:val="28"/>
          <w:szCs w:val="28"/>
        </w:rPr>
      </w:pPr>
      <w:r>
        <w:tab/>
      </w:r>
      <w:r w:rsidRPr="00007BB9">
        <w:rPr>
          <w:sz w:val="28"/>
          <w:szCs w:val="28"/>
        </w:rPr>
        <w:t>- юбилярам: женщинам 50, 55</w:t>
      </w:r>
      <w:r>
        <w:rPr>
          <w:sz w:val="28"/>
          <w:szCs w:val="28"/>
        </w:rPr>
        <w:t xml:space="preserve">, </w:t>
      </w:r>
      <w:r w:rsidRPr="00D70DD8">
        <w:rPr>
          <w:sz w:val="28"/>
          <w:szCs w:val="28"/>
        </w:rPr>
        <w:t>60</w:t>
      </w:r>
      <w:r w:rsidRPr="00007BB9">
        <w:rPr>
          <w:sz w:val="28"/>
          <w:szCs w:val="28"/>
        </w:rPr>
        <w:t xml:space="preserve"> лет; мужчинам 50, 60</w:t>
      </w:r>
      <w:r>
        <w:rPr>
          <w:sz w:val="28"/>
          <w:szCs w:val="28"/>
        </w:rPr>
        <w:t xml:space="preserve">, </w:t>
      </w:r>
      <w:r w:rsidRPr="00D70DD8">
        <w:rPr>
          <w:sz w:val="28"/>
          <w:szCs w:val="28"/>
        </w:rPr>
        <w:t>65</w:t>
      </w:r>
      <w:r w:rsidRPr="00007BB9">
        <w:rPr>
          <w:sz w:val="28"/>
          <w:szCs w:val="28"/>
        </w:rPr>
        <w:t xml:space="preserve"> лет – один рабочий день;</w:t>
      </w:r>
    </w:p>
    <w:p w:rsidR="007E3A0E" w:rsidRPr="00744319" w:rsidRDefault="007E3A0E" w:rsidP="007E3A0E">
      <w:pPr>
        <w:pStyle w:val="ae"/>
        <w:ind w:firstLine="567"/>
        <w:jc w:val="both"/>
        <w:rPr>
          <w:color w:val="00B0F0"/>
          <w:spacing w:val="-4"/>
          <w:sz w:val="28"/>
          <w:szCs w:val="28"/>
        </w:rPr>
      </w:pPr>
      <w:r>
        <w:rPr>
          <w:color w:val="00B0F0"/>
          <w:spacing w:val="-4"/>
          <w:sz w:val="28"/>
          <w:szCs w:val="28"/>
        </w:rPr>
        <w:t xml:space="preserve">- </w:t>
      </w:r>
      <w:r w:rsidRPr="00F158B7">
        <w:rPr>
          <w:spacing w:val="-4"/>
          <w:sz w:val="28"/>
          <w:szCs w:val="28"/>
        </w:rPr>
        <w:t xml:space="preserve">предоставлять работникам - членам профсоюза дополнительные полностью оплачиваемые дни в случае: если сотрудник проработал в организации более 10 лет, (не имеет детей в возрасте до 16 лет и родителей в возрасте 80 лет и старше) - один рабочий день в квартал,  в случае не использование день пропадает. (На основании ст. 116 ТК РФ </w:t>
      </w:r>
      <w:r w:rsidRPr="00F158B7">
        <w:rPr>
          <w:b/>
          <w:spacing w:val="-4"/>
          <w:sz w:val="28"/>
          <w:szCs w:val="28"/>
        </w:rPr>
        <w:t xml:space="preserve"> </w:t>
      </w:r>
      <w:r w:rsidRPr="00F158B7">
        <w:rPr>
          <w:spacing w:val="-4"/>
          <w:sz w:val="28"/>
          <w:szCs w:val="28"/>
        </w:rPr>
        <w:t>«О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w:t>
      </w:r>
    </w:p>
    <w:p w:rsidR="007E3A0E" w:rsidRPr="00007BB9" w:rsidRDefault="007E3A0E" w:rsidP="007E3A0E">
      <w:pPr>
        <w:ind w:firstLine="708"/>
        <w:jc w:val="both"/>
        <w:rPr>
          <w:sz w:val="28"/>
          <w:szCs w:val="28"/>
        </w:rPr>
      </w:pPr>
      <w:r>
        <w:rPr>
          <w:sz w:val="28"/>
          <w:szCs w:val="28"/>
        </w:rPr>
        <w:t>5</w:t>
      </w:r>
      <w:r w:rsidRPr="00007BB9">
        <w:rPr>
          <w:sz w:val="28"/>
          <w:szCs w:val="28"/>
        </w:rPr>
        <w:t>.1.3. Предоставлять работникам организации, проработавшим в течение учебного года без листа нетрудоспособности, дополнительного оплачиваемого от</w:t>
      </w:r>
      <w:r>
        <w:rPr>
          <w:sz w:val="28"/>
          <w:szCs w:val="28"/>
        </w:rPr>
        <w:t>пуска в количестве 3 рабочих</w:t>
      </w:r>
      <w:r w:rsidRPr="00007BB9">
        <w:rPr>
          <w:sz w:val="28"/>
          <w:szCs w:val="28"/>
        </w:rPr>
        <w:t xml:space="preserve"> дней</w:t>
      </w:r>
      <w:r>
        <w:rPr>
          <w:sz w:val="28"/>
          <w:szCs w:val="28"/>
        </w:rPr>
        <w:t xml:space="preserve"> к отпуску</w:t>
      </w:r>
      <w:r w:rsidRPr="00007BB9">
        <w:rPr>
          <w:sz w:val="28"/>
          <w:szCs w:val="28"/>
        </w:rPr>
        <w:t xml:space="preserve"> (ст.116 ТК РФ).</w:t>
      </w:r>
    </w:p>
    <w:p w:rsidR="007E3A0E" w:rsidRPr="00277C3C" w:rsidRDefault="007E3A0E" w:rsidP="007E3A0E">
      <w:pPr>
        <w:pStyle w:val="afb"/>
        <w:spacing w:after="0"/>
        <w:ind w:left="0" w:firstLine="708"/>
        <w:jc w:val="both"/>
        <w:rPr>
          <w:color w:val="000000"/>
          <w:sz w:val="28"/>
          <w:szCs w:val="28"/>
        </w:rPr>
      </w:pPr>
      <w:r>
        <w:rPr>
          <w:color w:val="000000"/>
          <w:sz w:val="28"/>
          <w:szCs w:val="28"/>
        </w:rPr>
        <w:t>5</w:t>
      </w:r>
      <w:r w:rsidRPr="00277C3C">
        <w:rPr>
          <w:color w:val="000000"/>
          <w:sz w:val="28"/>
          <w:szCs w:val="28"/>
        </w:rPr>
        <w:t>.1.4. Предоставлять</w:t>
      </w:r>
      <w:r>
        <w:rPr>
          <w:color w:val="000000"/>
          <w:sz w:val="28"/>
          <w:szCs w:val="28"/>
        </w:rPr>
        <w:t xml:space="preserve"> не освобожденному председателю</w:t>
      </w:r>
      <w:r w:rsidRPr="00277C3C">
        <w:rPr>
          <w:color w:val="000000"/>
          <w:sz w:val="28"/>
          <w:szCs w:val="28"/>
        </w:rPr>
        <w:t xml:space="preserve"> </w:t>
      </w:r>
      <w:r>
        <w:rPr>
          <w:color w:val="000000"/>
          <w:sz w:val="28"/>
          <w:szCs w:val="28"/>
        </w:rPr>
        <w:t xml:space="preserve">первичной профсоюзной организации </w:t>
      </w:r>
      <w:r w:rsidRPr="00277C3C">
        <w:rPr>
          <w:color w:val="000000"/>
          <w:sz w:val="28"/>
          <w:szCs w:val="28"/>
        </w:rPr>
        <w:t xml:space="preserve">дополнительного оплачиваемого отпуска в количестве </w:t>
      </w:r>
      <w:r w:rsidRPr="00D70DD8">
        <w:rPr>
          <w:sz w:val="28"/>
          <w:szCs w:val="28"/>
        </w:rPr>
        <w:t>до 3 календарных дней</w:t>
      </w:r>
      <w:r w:rsidRPr="00277C3C">
        <w:rPr>
          <w:color w:val="000000"/>
          <w:sz w:val="28"/>
          <w:szCs w:val="28"/>
        </w:rPr>
        <w:t xml:space="preserve"> (ст.116 ТК РФ).</w:t>
      </w:r>
    </w:p>
    <w:p w:rsidR="007E3A0E" w:rsidRPr="00277C3C" w:rsidRDefault="007E3A0E" w:rsidP="007E3A0E">
      <w:pPr>
        <w:pStyle w:val="afb"/>
        <w:spacing w:after="0"/>
        <w:ind w:left="0"/>
        <w:jc w:val="both"/>
        <w:rPr>
          <w:color w:val="000000"/>
          <w:sz w:val="28"/>
          <w:szCs w:val="28"/>
        </w:rPr>
      </w:pPr>
      <w:r w:rsidRPr="00277C3C">
        <w:rPr>
          <w:color w:val="000000"/>
          <w:sz w:val="28"/>
          <w:szCs w:val="28"/>
        </w:rPr>
        <w:tab/>
      </w:r>
      <w:r>
        <w:rPr>
          <w:color w:val="000000"/>
          <w:sz w:val="28"/>
          <w:szCs w:val="28"/>
        </w:rPr>
        <w:t>5</w:t>
      </w:r>
      <w:r w:rsidRPr="00277C3C">
        <w:rPr>
          <w:color w:val="000000"/>
          <w:sz w:val="28"/>
          <w:szCs w:val="28"/>
        </w:rPr>
        <w:t xml:space="preserve">.1.5. Установить </w:t>
      </w:r>
      <w:r>
        <w:rPr>
          <w:color w:val="000000"/>
          <w:sz w:val="28"/>
          <w:szCs w:val="28"/>
        </w:rPr>
        <w:t xml:space="preserve"> из премиального фонда организации в соответствии с Положением не освобожденному председателю первичной профсоюзной организации</w:t>
      </w:r>
      <w:r w:rsidRPr="00277C3C">
        <w:rPr>
          <w:color w:val="000000"/>
          <w:sz w:val="28"/>
          <w:szCs w:val="28"/>
        </w:rPr>
        <w:t xml:space="preserve"> </w:t>
      </w:r>
      <w:r>
        <w:rPr>
          <w:color w:val="000000"/>
          <w:sz w:val="28"/>
          <w:szCs w:val="28"/>
        </w:rPr>
        <w:t>выплату</w:t>
      </w:r>
      <w:r w:rsidRPr="00277C3C">
        <w:rPr>
          <w:color w:val="000000"/>
          <w:sz w:val="28"/>
          <w:szCs w:val="28"/>
        </w:rPr>
        <w:t xml:space="preserve"> </w:t>
      </w:r>
      <w:r w:rsidRPr="00D70DD8">
        <w:rPr>
          <w:sz w:val="28"/>
          <w:szCs w:val="28"/>
        </w:rPr>
        <w:t>в размере 1000 руб</w:t>
      </w:r>
      <w:r>
        <w:rPr>
          <w:sz w:val="28"/>
          <w:szCs w:val="28"/>
        </w:rPr>
        <w:t>.</w:t>
      </w:r>
      <w:r w:rsidRPr="00277C3C">
        <w:rPr>
          <w:color w:val="000000"/>
          <w:sz w:val="28"/>
          <w:szCs w:val="28"/>
        </w:rPr>
        <w:t>;</w:t>
      </w:r>
    </w:p>
    <w:p w:rsidR="007E3A0E" w:rsidRPr="004A37CB" w:rsidRDefault="007E3A0E" w:rsidP="007E3A0E">
      <w:pPr>
        <w:pStyle w:val="afb"/>
        <w:spacing w:after="0"/>
        <w:ind w:left="0" w:firstLine="708"/>
        <w:jc w:val="both"/>
        <w:rPr>
          <w:color w:val="FF0000"/>
          <w:sz w:val="28"/>
          <w:szCs w:val="28"/>
        </w:rPr>
      </w:pPr>
      <w:r>
        <w:rPr>
          <w:sz w:val="28"/>
          <w:szCs w:val="28"/>
        </w:rPr>
        <w:t>5</w:t>
      </w:r>
      <w:r w:rsidRPr="004A37CB">
        <w:rPr>
          <w:sz w:val="28"/>
          <w:szCs w:val="28"/>
        </w:rPr>
        <w:t>.1.6.</w:t>
      </w:r>
      <w:r w:rsidRPr="00A221BF">
        <w:rPr>
          <w:color w:val="FF0000"/>
          <w:sz w:val="28"/>
          <w:szCs w:val="28"/>
        </w:rPr>
        <w:t xml:space="preserve"> </w:t>
      </w:r>
      <w:r>
        <w:rPr>
          <w:sz w:val="28"/>
          <w:szCs w:val="28"/>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Альметьевского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7E3A0E" w:rsidRDefault="007E3A0E" w:rsidP="007E3A0E">
      <w:pPr>
        <w:pStyle w:val="afb"/>
        <w:spacing w:after="0"/>
        <w:ind w:left="0" w:firstLine="283"/>
        <w:jc w:val="both"/>
        <w:rPr>
          <w:sz w:val="28"/>
          <w:szCs w:val="28"/>
        </w:rPr>
      </w:pPr>
      <w:r>
        <w:rPr>
          <w:sz w:val="28"/>
          <w:szCs w:val="28"/>
        </w:rPr>
        <w:t xml:space="preserve">5.1.7. Выплачивать работникам материальное вознаграждение в сумме </w:t>
      </w:r>
      <w:r w:rsidRPr="00EF6593">
        <w:rPr>
          <w:sz w:val="28"/>
          <w:szCs w:val="28"/>
        </w:rPr>
        <w:t>1000 руб</w:t>
      </w:r>
      <w:r w:rsidRPr="004F765E">
        <w:rPr>
          <w:sz w:val="28"/>
          <w:szCs w:val="28"/>
        </w:rPr>
        <w:t>.</w:t>
      </w:r>
      <w:r>
        <w:rPr>
          <w:sz w:val="28"/>
          <w:szCs w:val="28"/>
        </w:rPr>
        <w:t xml:space="preserve"> к юбилейным датам (50 лет, 55, </w:t>
      </w:r>
      <w:r w:rsidRPr="00EF6593">
        <w:rPr>
          <w:sz w:val="28"/>
          <w:szCs w:val="28"/>
        </w:rPr>
        <w:t xml:space="preserve">60 </w:t>
      </w:r>
      <w:r>
        <w:rPr>
          <w:sz w:val="28"/>
          <w:szCs w:val="28"/>
        </w:rPr>
        <w:t xml:space="preserve">лет – женщины, 50 лет, 60, </w:t>
      </w:r>
      <w:r w:rsidRPr="00EF6593">
        <w:rPr>
          <w:sz w:val="28"/>
          <w:szCs w:val="28"/>
        </w:rPr>
        <w:t>65</w:t>
      </w:r>
      <w:r>
        <w:rPr>
          <w:sz w:val="28"/>
          <w:szCs w:val="28"/>
        </w:rPr>
        <w:t xml:space="preserve"> лет – мужчины), проработавшим в системе образования Альметьевского муниципального района </w:t>
      </w:r>
      <w:r w:rsidRPr="001B62FE">
        <w:rPr>
          <w:sz w:val="28"/>
          <w:szCs w:val="28"/>
        </w:rPr>
        <w:t>10 и более лет.</w:t>
      </w:r>
      <w:r w:rsidRPr="003F7C8A">
        <w:rPr>
          <w:sz w:val="28"/>
          <w:szCs w:val="28"/>
        </w:rPr>
        <w:t xml:space="preserve"> </w:t>
      </w:r>
      <w:r>
        <w:rPr>
          <w:sz w:val="28"/>
          <w:szCs w:val="28"/>
        </w:rPr>
        <w:t>Выплату осуществлять из 2 % премиального фонда и фонда экономии заработной платы образовательного учреждения.</w:t>
      </w:r>
    </w:p>
    <w:p w:rsidR="007E3A0E" w:rsidRDefault="007E3A0E" w:rsidP="007E3A0E">
      <w:pPr>
        <w:ind w:firstLine="283"/>
        <w:jc w:val="both"/>
        <w:rPr>
          <w:sz w:val="28"/>
          <w:szCs w:val="28"/>
        </w:rPr>
      </w:pPr>
      <w:r w:rsidRPr="005211E8">
        <w:rPr>
          <w:sz w:val="28"/>
          <w:szCs w:val="28"/>
        </w:rPr>
        <w:t>По требованию Работодателя работник обязан представить подтверждающие событие документы.</w:t>
      </w:r>
    </w:p>
    <w:p w:rsidR="007E3A0E" w:rsidRDefault="007E3A0E" w:rsidP="007E3A0E">
      <w:pPr>
        <w:ind w:firstLine="283"/>
        <w:jc w:val="both"/>
        <w:rPr>
          <w:sz w:val="28"/>
          <w:szCs w:val="28"/>
        </w:rPr>
      </w:pPr>
    </w:p>
    <w:p w:rsidR="007E3A0E" w:rsidRDefault="007E3A0E" w:rsidP="007E3A0E">
      <w:pPr>
        <w:pStyle w:val="afb"/>
        <w:spacing w:after="0"/>
        <w:ind w:left="0" w:firstLine="283"/>
        <w:jc w:val="both"/>
        <w:rPr>
          <w:sz w:val="28"/>
          <w:szCs w:val="28"/>
        </w:rPr>
      </w:pPr>
      <w:r>
        <w:rPr>
          <w:sz w:val="28"/>
          <w:szCs w:val="28"/>
        </w:rPr>
        <w:lastRenderedPageBreak/>
        <w:t>5.1.8</w:t>
      </w:r>
      <w:r w:rsidRPr="00277C3C">
        <w:rPr>
          <w:sz w:val="28"/>
          <w:szCs w:val="28"/>
        </w:rPr>
        <w:t>. Работникам</w:t>
      </w:r>
      <w:r>
        <w:rPr>
          <w:sz w:val="28"/>
          <w:szCs w:val="28"/>
        </w:rPr>
        <w:t xml:space="preserve"> </w:t>
      </w:r>
      <w:r w:rsidRPr="00277C3C">
        <w:rPr>
          <w:sz w:val="28"/>
          <w:szCs w:val="28"/>
        </w:rPr>
        <w:t>-</w:t>
      </w:r>
      <w:r>
        <w:rPr>
          <w:sz w:val="28"/>
          <w:szCs w:val="28"/>
        </w:rPr>
        <w:t xml:space="preserve"> </w:t>
      </w:r>
      <w:r w:rsidRPr="00277C3C">
        <w:rPr>
          <w:sz w:val="28"/>
          <w:szCs w:val="28"/>
        </w:rPr>
        <w:t xml:space="preserve">членам профсоюза из средств </w:t>
      </w:r>
      <w:r>
        <w:rPr>
          <w:sz w:val="28"/>
          <w:szCs w:val="28"/>
        </w:rPr>
        <w:t xml:space="preserve">фонда социальной защиты </w:t>
      </w:r>
      <w:r>
        <w:rPr>
          <w:spacing w:val="-4"/>
          <w:sz w:val="28"/>
          <w:szCs w:val="28"/>
        </w:rPr>
        <w:t>Альметьевской территориальной  организации Профсоюза</w:t>
      </w:r>
      <w:r>
        <w:rPr>
          <w:sz w:val="28"/>
          <w:szCs w:val="28"/>
        </w:rPr>
        <w:t xml:space="preserve"> </w:t>
      </w:r>
      <w:r w:rsidRPr="00277C3C">
        <w:rPr>
          <w:sz w:val="28"/>
          <w:szCs w:val="28"/>
        </w:rPr>
        <w:t>предоставляются меры социальной поддержки в следующих случаях</w:t>
      </w:r>
      <w:r>
        <w:rPr>
          <w:sz w:val="28"/>
          <w:szCs w:val="28"/>
        </w:rPr>
        <w:t>:</w:t>
      </w:r>
      <w:r w:rsidRPr="00277C3C">
        <w:rPr>
          <w:sz w:val="28"/>
          <w:szCs w:val="28"/>
        </w:rPr>
        <w:t xml:space="preserve"> </w:t>
      </w:r>
    </w:p>
    <w:p w:rsidR="007E3A0E" w:rsidRDefault="007E3A0E" w:rsidP="007E3A0E">
      <w:pPr>
        <w:pStyle w:val="afb"/>
        <w:spacing w:after="0"/>
        <w:ind w:left="0" w:firstLine="708"/>
        <w:jc w:val="both"/>
        <w:rPr>
          <w:sz w:val="28"/>
          <w:szCs w:val="28"/>
        </w:rPr>
      </w:pPr>
      <w:r>
        <w:rPr>
          <w:sz w:val="28"/>
          <w:szCs w:val="28"/>
        </w:rPr>
        <w:t>пожара, кражи, порчи домашнего имущества работника;</w:t>
      </w:r>
    </w:p>
    <w:p w:rsidR="007E3A0E" w:rsidRDefault="007E3A0E" w:rsidP="007E3A0E">
      <w:pPr>
        <w:pStyle w:val="afb"/>
        <w:spacing w:after="0"/>
        <w:ind w:left="0" w:firstLine="708"/>
        <w:jc w:val="both"/>
        <w:rPr>
          <w:sz w:val="28"/>
          <w:szCs w:val="28"/>
        </w:rPr>
      </w:pPr>
      <w:r>
        <w:rPr>
          <w:sz w:val="28"/>
          <w:szCs w:val="28"/>
        </w:rPr>
        <w:t>проведения платной операции (кроме зубопротезирования);</w:t>
      </w:r>
    </w:p>
    <w:p w:rsidR="007E3A0E" w:rsidRDefault="007E3A0E" w:rsidP="007E3A0E">
      <w:pPr>
        <w:pStyle w:val="afb"/>
        <w:spacing w:after="0"/>
        <w:ind w:left="0" w:firstLine="708"/>
        <w:jc w:val="both"/>
        <w:rPr>
          <w:sz w:val="28"/>
          <w:szCs w:val="28"/>
        </w:rPr>
      </w:pPr>
      <w:r>
        <w:rPr>
          <w:sz w:val="28"/>
          <w:szCs w:val="28"/>
        </w:rPr>
        <w:t>онкологического заболевания работника;</w:t>
      </w:r>
    </w:p>
    <w:p w:rsidR="007E3A0E" w:rsidRDefault="007E3A0E" w:rsidP="007E3A0E">
      <w:pPr>
        <w:pStyle w:val="afb"/>
        <w:spacing w:after="0"/>
        <w:ind w:left="0" w:firstLine="708"/>
        <w:jc w:val="both"/>
        <w:rPr>
          <w:sz w:val="28"/>
          <w:szCs w:val="28"/>
        </w:rPr>
      </w:pPr>
      <w:r>
        <w:rPr>
          <w:sz w:val="28"/>
          <w:szCs w:val="28"/>
        </w:rPr>
        <w:t>в связи со смертью работника (выдается его родственникам);</w:t>
      </w:r>
    </w:p>
    <w:p w:rsidR="007E3A0E" w:rsidRDefault="007E3A0E" w:rsidP="007E3A0E">
      <w:pPr>
        <w:pStyle w:val="afb"/>
        <w:spacing w:after="0"/>
        <w:ind w:left="0" w:firstLine="708"/>
        <w:jc w:val="both"/>
        <w:rPr>
          <w:sz w:val="28"/>
          <w:szCs w:val="28"/>
        </w:rPr>
      </w:pPr>
      <w:r>
        <w:rPr>
          <w:sz w:val="28"/>
          <w:szCs w:val="28"/>
        </w:rPr>
        <w:t>многодетным семьям работников, чьи дети идут в первый класс.</w:t>
      </w:r>
    </w:p>
    <w:p w:rsidR="007E3A0E" w:rsidRDefault="007E3A0E" w:rsidP="007E3A0E">
      <w:pPr>
        <w:pStyle w:val="afb"/>
        <w:spacing w:after="0"/>
        <w:ind w:left="0" w:firstLine="708"/>
        <w:jc w:val="both"/>
        <w:rPr>
          <w:spacing w:val="-4"/>
          <w:sz w:val="28"/>
          <w:szCs w:val="28"/>
        </w:rPr>
      </w:pPr>
      <w:r>
        <w:rPr>
          <w:spacing w:val="-4"/>
          <w:sz w:val="28"/>
          <w:szCs w:val="28"/>
        </w:rPr>
        <w:t>Р</w:t>
      </w:r>
      <w:r w:rsidRPr="007C55FE">
        <w:rPr>
          <w:spacing w:val="-4"/>
          <w:sz w:val="28"/>
          <w:szCs w:val="28"/>
        </w:rPr>
        <w:t xml:space="preserve">ешения  о  выплатах принимаются на заседании Президиума </w:t>
      </w:r>
      <w:r>
        <w:rPr>
          <w:spacing w:val="-4"/>
          <w:sz w:val="28"/>
          <w:szCs w:val="28"/>
        </w:rPr>
        <w:t>Альметьевской территориальной  организации Профсоюза</w:t>
      </w:r>
      <w:r w:rsidRPr="007C55FE">
        <w:rPr>
          <w:spacing w:val="-4"/>
          <w:sz w:val="28"/>
          <w:szCs w:val="28"/>
        </w:rPr>
        <w:t xml:space="preserve">, согласно Положению о Фонде социальной защиты </w:t>
      </w:r>
      <w:r>
        <w:rPr>
          <w:spacing w:val="-4"/>
          <w:sz w:val="28"/>
          <w:szCs w:val="28"/>
        </w:rPr>
        <w:t xml:space="preserve"> Альметьевской территориальной  организации Профсоюза. </w:t>
      </w:r>
    </w:p>
    <w:p w:rsidR="007E3A0E" w:rsidRDefault="007E3A0E" w:rsidP="007E3A0E">
      <w:pPr>
        <w:pStyle w:val="afb"/>
        <w:spacing w:after="0"/>
        <w:ind w:left="0" w:firstLine="708"/>
        <w:jc w:val="both"/>
        <w:rPr>
          <w:sz w:val="28"/>
          <w:szCs w:val="28"/>
        </w:rPr>
      </w:pPr>
      <w:r>
        <w:rPr>
          <w:sz w:val="28"/>
          <w:szCs w:val="28"/>
        </w:rPr>
        <w:t>Работникам – членам профсоюза предоставляются меры социальной поддержки в соответствии  с Положением об оказании материальной помощи первичной профсоюзной организации.</w:t>
      </w:r>
    </w:p>
    <w:p w:rsidR="007E3A0E" w:rsidRPr="00277C3C" w:rsidRDefault="007E3A0E" w:rsidP="007E3A0E">
      <w:pPr>
        <w:pStyle w:val="afb"/>
        <w:spacing w:after="0"/>
        <w:ind w:left="0" w:firstLine="708"/>
        <w:rPr>
          <w:b/>
          <w:sz w:val="28"/>
          <w:szCs w:val="28"/>
        </w:rPr>
      </w:pPr>
      <w:r>
        <w:rPr>
          <w:b/>
          <w:sz w:val="28"/>
          <w:szCs w:val="28"/>
        </w:rPr>
        <w:t>5</w:t>
      </w:r>
      <w:r w:rsidRPr="00277C3C">
        <w:rPr>
          <w:b/>
          <w:sz w:val="28"/>
          <w:szCs w:val="28"/>
        </w:rPr>
        <w:t>.2. Стороны подтверждают:</w:t>
      </w:r>
    </w:p>
    <w:p w:rsidR="007E3A0E" w:rsidRPr="004C7890" w:rsidRDefault="007E3A0E" w:rsidP="007E3A0E">
      <w:pPr>
        <w:pStyle w:val="afb"/>
        <w:spacing w:after="0"/>
        <w:ind w:left="0"/>
        <w:jc w:val="both"/>
        <w:rPr>
          <w:sz w:val="28"/>
          <w:szCs w:val="28"/>
        </w:rPr>
      </w:pPr>
      <w:r w:rsidRPr="00277C3C">
        <w:rPr>
          <w:color w:val="000000"/>
          <w:sz w:val="28"/>
          <w:szCs w:val="28"/>
        </w:rPr>
        <w:tab/>
      </w:r>
      <w:r w:rsidRPr="004C7890">
        <w:rPr>
          <w:sz w:val="28"/>
          <w:szCs w:val="28"/>
        </w:rPr>
        <w:t>5.2.1.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Однако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w:t>
      </w:r>
    </w:p>
    <w:p w:rsidR="007E3A0E" w:rsidRPr="00277C3C" w:rsidRDefault="007E3A0E" w:rsidP="007E3A0E">
      <w:pPr>
        <w:pStyle w:val="afb"/>
        <w:spacing w:after="0"/>
        <w:ind w:left="0" w:firstLine="708"/>
        <w:jc w:val="both"/>
        <w:rPr>
          <w:sz w:val="28"/>
          <w:szCs w:val="28"/>
        </w:rPr>
      </w:pPr>
      <w:r>
        <w:rPr>
          <w:sz w:val="28"/>
          <w:szCs w:val="28"/>
        </w:rPr>
        <w:t>5.2.2</w:t>
      </w:r>
      <w:r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7E3A0E" w:rsidRDefault="007E3A0E" w:rsidP="007E3A0E">
      <w:pPr>
        <w:pStyle w:val="39"/>
        <w:ind w:left="0" w:firstLine="709"/>
        <w:contextualSpacing/>
        <w:jc w:val="both"/>
        <w:rPr>
          <w:sz w:val="28"/>
          <w:szCs w:val="28"/>
        </w:rPr>
      </w:pPr>
      <w:r>
        <w:rPr>
          <w:color w:val="000000"/>
          <w:sz w:val="28"/>
          <w:szCs w:val="28"/>
        </w:rPr>
        <w:t>5.2.3</w:t>
      </w:r>
      <w:r w:rsidRPr="00277C3C">
        <w:rPr>
          <w:color w:val="000000"/>
          <w:sz w:val="28"/>
          <w:szCs w:val="28"/>
        </w:rPr>
        <w:t xml:space="preserve">. </w:t>
      </w:r>
      <w:r>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E3A0E" w:rsidRPr="00277C3C" w:rsidRDefault="007E3A0E" w:rsidP="007E3A0E">
      <w:pPr>
        <w:ind w:firstLine="709"/>
        <w:jc w:val="both"/>
        <w:rPr>
          <w:sz w:val="28"/>
          <w:szCs w:val="28"/>
        </w:rPr>
      </w:pPr>
      <w:r>
        <w:rPr>
          <w:sz w:val="28"/>
          <w:szCs w:val="28"/>
        </w:rPr>
        <w:t>5</w:t>
      </w:r>
      <w:r w:rsidRPr="00277C3C">
        <w:rPr>
          <w:sz w:val="28"/>
          <w:szCs w:val="28"/>
        </w:rPr>
        <w:t xml:space="preserve">.2.5.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w:t>
      </w:r>
      <w:r w:rsidRPr="00277C3C">
        <w:rPr>
          <w:sz w:val="28"/>
          <w:szCs w:val="28"/>
        </w:rPr>
        <w:lastRenderedPageBreak/>
        <w:t>и компенсации работникам, совмещающим работу с обучением, предусмотренные главой 26 Трудового кодекса РФ.</w:t>
      </w:r>
    </w:p>
    <w:p w:rsidR="007E3A0E" w:rsidRPr="00277C3C" w:rsidRDefault="007E3A0E" w:rsidP="007E3A0E">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7E3A0E" w:rsidRPr="00277C3C" w:rsidRDefault="007E3A0E" w:rsidP="007E3A0E">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7E3A0E" w:rsidRPr="00277C3C" w:rsidRDefault="007E3A0E" w:rsidP="007E3A0E">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E3A0E" w:rsidRPr="00277C3C" w:rsidRDefault="007E3A0E" w:rsidP="007E3A0E">
      <w:pPr>
        <w:pStyle w:val="afb"/>
        <w:spacing w:after="0"/>
        <w:ind w:left="0"/>
        <w:jc w:val="both"/>
        <w:rPr>
          <w:color w:val="000000"/>
          <w:sz w:val="28"/>
          <w:szCs w:val="28"/>
        </w:rPr>
      </w:pPr>
      <w:r>
        <w:rPr>
          <w:color w:val="000000"/>
          <w:sz w:val="28"/>
          <w:szCs w:val="28"/>
        </w:rPr>
        <w:tab/>
        <w:t>5.2.6. Ф</w:t>
      </w:r>
      <w:r w:rsidRPr="00277C3C">
        <w:rPr>
          <w:color w:val="000000"/>
          <w:sz w:val="28"/>
          <w:szCs w:val="28"/>
        </w:rPr>
        <w:t>инансирование за счет средств профсоюзного бюджета, с</w:t>
      </w:r>
      <w:r>
        <w:rPr>
          <w:color w:val="000000"/>
          <w:sz w:val="28"/>
          <w:szCs w:val="28"/>
        </w:rPr>
        <w:t>оциального страхования, бюджета</w:t>
      </w:r>
      <w:r w:rsidRPr="00277C3C">
        <w:rPr>
          <w:color w:val="000000"/>
          <w:sz w:val="28"/>
          <w:szCs w:val="28"/>
        </w:rPr>
        <w:t xml:space="preserve"> </w:t>
      </w:r>
      <w:r w:rsidRPr="00277C3C">
        <w:rPr>
          <w:sz w:val="28"/>
          <w:szCs w:val="28"/>
        </w:rPr>
        <w:t>образовательн</w:t>
      </w:r>
      <w:r>
        <w:rPr>
          <w:sz w:val="28"/>
          <w:szCs w:val="28"/>
        </w:rPr>
        <w:t>ой</w:t>
      </w:r>
      <w:r w:rsidRPr="00277C3C">
        <w:rPr>
          <w:color w:val="FF0000"/>
          <w:sz w:val="28"/>
          <w:szCs w:val="28"/>
        </w:rPr>
        <w:t xml:space="preserve"> </w:t>
      </w:r>
      <w:r w:rsidRPr="00277C3C">
        <w:rPr>
          <w:color w:val="000000"/>
          <w:sz w:val="28"/>
          <w:szCs w:val="28"/>
        </w:rPr>
        <w:t>организаци</w:t>
      </w:r>
      <w:r>
        <w:rPr>
          <w:color w:val="000000"/>
          <w:sz w:val="28"/>
          <w:szCs w:val="28"/>
        </w:rPr>
        <w:t>и</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7E3A0E" w:rsidRPr="00277C3C" w:rsidRDefault="007E3A0E" w:rsidP="007E3A0E">
      <w:pPr>
        <w:pStyle w:val="afb"/>
        <w:spacing w:after="0"/>
        <w:ind w:left="0"/>
        <w:jc w:val="both"/>
        <w:rPr>
          <w:color w:val="000000"/>
          <w:sz w:val="28"/>
          <w:szCs w:val="28"/>
        </w:rPr>
      </w:pPr>
      <w:r>
        <w:rPr>
          <w:color w:val="000000"/>
          <w:sz w:val="28"/>
          <w:szCs w:val="28"/>
        </w:rPr>
        <w:tab/>
        <w:t>5</w:t>
      </w:r>
      <w:r w:rsidRPr="00277C3C">
        <w:rPr>
          <w:color w:val="000000"/>
          <w:sz w:val="28"/>
          <w:szCs w:val="28"/>
        </w:rPr>
        <w:t>.3. Стороны осуществляют систематический контроль за предоставлением социальных льгот и гарантий работникам отрасли.</w:t>
      </w:r>
    </w:p>
    <w:p w:rsidR="007E3A0E" w:rsidRPr="00530C3C" w:rsidRDefault="007E3A0E" w:rsidP="007E3A0E">
      <w:pPr>
        <w:jc w:val="both"/>
        <w:rPr>
          <w:b/>
          <w:sz w:val="28"/>
          <w:szCs w:val="28"/>
        </w:rPr>
      </w:pPr>
      <w:r w:rsidRPr="00277C3C">
        <w:rPr>
          <w:color w:val="000000"/>
        </w:rPr>
        <w:tab/>
      </w:r>
      <w:r>
        <w:rPr>
          <w:b/>
          <w:bCs/>
          <w:sz w:val="28"/>
          <w:szCs w:val="28"/>
        </w:rPr>
        <w:t>5</w:t>
      </w:r>
      <w:r w:rsidRPr="00530C3C">
        <w:rPr>
          <w:b/>
          <w:bCs/>
          <w:sz w:val="28"/>
          <w:szCs w:val="28"/>
        </w:rPr>
        <w:t xml:space="preserve">.4. </w:t>
      </w:r>
      <w:r w:rsidRPr="00530C3C">
        <w:rPr>
          <w:b/>
          <w:sz w:val="28"/>
          <w:szCs w:val="28"/>
        </w:rPr>
        <w:t>Работодатель обязуется:</w:t>
      </w:r>
    </w:p>
    <w:p w:rsidR="007E3A0E" w:rsidRPr="00530C3C" w:rsidRDefault="007E3A0E" w:rsidP="007E3A0E">
      <w:pPr>
        <w:ind w:firstLine="708"/>
        <w:jc w:val="both"/>
        <w:rPr>
          <w:sz w:val="28"/>
          <w:szCs w:val="28"/>
        </w:rPr>
      </w:pPr>
      <w:r>
        <w:rPr>
          <w:sz w:val="28"/>
          <w:szCs w:val="28"/>
        </w:rPr>
        <w:t>5</w:t>
      </w:r>
      <w:r w:rsidRPr="00530C3C">
        <w:rPr>
          <w:sz w:val="28"/>
          <w:szCs w:val="28"/>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E3A0E" w:rsidRPr="00530C3C" w:rsidRDefault="007E3A0E" w:rsidP="007E3A0E">
      <w:pPr>
        <w:ind w:firstLine="708"/>
        <w:jc w:val="both"/>
        <w:rPr>
          <w:sz w:val="28"/>
          <w:szCs w:val="28"/>
        </w:rPr>
      </w:pPr>
      <w:r>
        <w:rPr>
          <w:sz w:val="28"/>
          <w:szCs w:val="28"/>
        </w:rPr>
        <w:t>5.4.2</w:t>
      </w:r>
      <w:r w:rsidRPr="00530C3C">
        <w:rPr>
          <w:sz w:val="28"/>
          <w:szCs w:val="28"/>
        </w:rPr>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E3A0E" w:rsidRPr="00277C3C" w:rsidRDefault="007E3A0E" w:rsidP="007E3A0E">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w:t>
      </w:r>
      <w:r>
        <w:rPr>
          <w:sz w:val="28"/>
          <w:szCs w:val="28"/>
        </w:rPr>
        <w:t xml:space="preserve">, </w:t>
      </w:r>
      <w:r w:rsidRPr="00277C3C">
        <w:rPr>
          <w:sz w:val="28"/>
          <w:szCs w:val="28"/>
        </w:rPr>
        <w:t xml:space="preserve">либо срок </w:t>
      </w:r>
      <w:r>
        <w:rPr>
          <w:sz w:val="28"/>
          <w:szCs w:val="28"/>
        </w:rPr>
        <w:t xml:space="preserve">ее </w:t>
      </w:r>
      <w:r w:rsidRPr="00277C3C">
        <w:rPr>
          <w:sz w:val="28"/>
          <w:szCs w:val="28"/>
        </w:rPr>
        <w:t>дей</w:t>
      </w:r>
      <w:r>
        <w:rPr>
          <w:sz w:val="28"/>
          <w:szCs w:val="28"/>
        </w:rPr>
        <w:t>ствия заканчивается в текущем году</w:t>
      </w:r>
      <w:r w:rsidRPr="00277C3C">
        <w:rPr>
          <w:sz w:val="28"/>
          <w:szCs w:val="28"/>
        </w:rPr>
        <w:t>;</w:t>
      </w:r>
    </w:p>
    <w:p w:rsidR="007E3A0E" w:rsidRPr="00277C3C" w:rsidRDefault="007E3A0E" w:rsidP="007E3A0E">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E3A0E" w:rsidRPr="00277C3C" w:rsidRDefault="007E3A0E" w:rsidP="007E3A0E">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w:t>
      </w:r>
      <w:proofErr w:type="gramStart"/>
      <w:r w:rsidRPr="00277C3C">
        <w:rPr>
          <w:sz w:val="28"/>
          <w:szCs w:val="28"/>
        </w:rPr>
        <w:t>высшую квалификационную категорию</w:t>
      </w:r>
      <w:proofErr w:type="gramEnd"/>
      <w:r w:rsidRPr="00277C3C">
        <w:rPr>
          <w:sz w:val="28"/>
          <w:szCs w:val="28"/>
        </w:rPr>
        <w:t xml:space="preserve"> уведомил письменно работодателя об увольнении по собственному желанию по окончании текущего учебного года. Данная льгота однократная.</w:t>
      </w:r>
    </w:p>
    <w:p w:rsidR="007E3A0E" w:rsidRDefault="007E3A0E" w:rsidP="007E3A0E">
      <w:pPr>
        <w:jc w:val="both"/>
        <w:rPr>
          <w:sz w:val="28"/>
          <w:szCs w:val="28"/>
        </w:rPr>
      </w:pPr>
      <w:r w:rsidRPr="00277C3C">
        <w:rPr>
          <w:sz w:val="28"/>
          <w:szCs w:val="28"/>
        </w:rPr>
        <w:tab/>
        <w:t xml:space="preserve">- в случае истечения у педагогического работника перед наступлением пенсионного возраста срока действия квалификационной категории </w:t>
      </w:r>
      <w:r w:rsidRPr="00277C3C">
        <w:rPr>
          <w:sz w:val="28"/>
          <w:szCs w:val="28"/>
        </w:rPr>
        <w:lastRenderedPageBreak/>
        <w:t>сохранять оплату труда с учетом имевшейся квалификационной категории до дня наступления пенсионного возраста, но не более чем на один год.</w:t>
      </w:r>
    </w:p>
    <w:p w:rsidR="007E3A0E" w:rsidRDefault="007E3A0E" w:rsidP="007E3A0E">
      <w:pPr>
        <w:jc w:val="both"/>
        <w:rPr>
          <w:sz w:val="28"/>
          <w:szCs w:val="28"/>
        </w:rPr>
      </w:pPr>
      <w:r>
        <w:rPr>
          <w:sz w:val="28"/>
          <w:szCs w:val="28"/>
        </w:rPr>
        <w:tab/>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принятия аттестационной комиссией решения об установлении (отказе в установлении) квалификационной категории.</w:t>
      </w:r>
    </w:p>
    <w:p w:rsidR="007E3A0E" w:rsidRPr="00277C3C" w:rsidRDefault="007E3A0E" w:rsidP="007E3A0E">
      <w:pPr>
        <w:jc w:val="both"/>
        <w:rPr>
          <w:sz w:val="28"/>
          <w:szCs w:val="28"/>
        </w:rPr>
      </w:pPr>
      <w:r>
        <w:rPr>
          <w:sz w:val="28"/>
          <w:szCs w:val="28"/>
        </w:rPr>
        <w:tab/>
        <w:t xml:space="preserve">5.4.3. Гарантировать педагогическим работникам при подготовке и проведении аттестации  всех прав и льгот, предоставляемых педагогическим работникам образовательной организации при подготовке и проведении аттестации  </w:t>
      </w:r>
      <w:r w:rsidRPr="004F3DCD">
        <w:rPr>
          <w:sz w:val="28"/>
          <w:szCs w:val="28"/>
        </w:rPr>
        <w:t>(Приложение № 7)</w:t>
      </w:r>
      <w:r>
        <w:rPr>
          <w:sz w:val="28"/>
          <w:szCs w:val="28"/>
        </w:rPr>
        <w:t xml:space="preserve"> и иными нормативными правовыми актами.</w:t>
      </w:r>
    </w:p>
    <w:p w:rsidR="007E3A0E" w:rsidRPr="00620672" w:rsidRDefault="007E3A0E" w:rsidP="007E3A0E">
      <w:pPr>
        <w:ind w:firstLine="708"/>
        <w:jc w:val="both"/>
        <w:rPr>
          <w:sz w:val="28"/>
          <w:szCs w:val="28"/>
        </w:rPr>
      </w:pPr>
      <w:r w:rsidRPr="00620672">
        <w:rPr>
          <w:sz w:val="28"/>
          <w:szCs w:val="28"/>
        </w:rPr>
        <w:t>5.4.4. Ежегодно финансировать проведение  культурно-массовых мероприятий и физкультурно-оздоровительной работы.</w:t>
      </w:r>
    </w:p>
    <w:p w:rsidR="007E3A0E" w:rsidRPr="00FE46B9" w:rsidRDefault="007E3A0E" w:rsidP="007E3A0E">
      <w:pPr>
        <w:tabs>
          <w:tab w:val="left" w:pos="1560"/>
        </w:tabs>
        <w:ind w:firstLine="709"/>
        <w:jc w:val="both"/>
        <w:rPr>
          <w:sz w:val="28"/>
          <w:szCs w:val="28"/>
        </w:rPr>
      </w:pPr>
      <w:r>
        <w:rPr>
          <w:sz w:val="28"/>
          <w:szCs w:val="28"/>
        </w:rPr>
        <w:t xml:space="preserve">5.4.5. </w:t>
      </w:r>
      <w:r w:rsidRPr="00FE46B9">
        <w:rPr>
          <w:sz w:val="28"/>
          <w:szCs w:val="28"/>
        </w:rPr>
        <w:t>Работники при прохождении диспансеризации в порядке, предусмотренном </w:t>
      </w:r>
      <w:hyperlink r:id="rId7"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Работники, достигшие возраста сорока лет, за исключением лиц, указанных в </w:t>
      </w:r>
      <w:hyperlink r:id="rId8" w:anchor="/document/76804678/entry/185102" w:history="1">
        <w:r w:rsidRPr="00FE46B9">
          <w:rPr>
            <w:sz w:val="28"/>
            <w:szCs w:val="28"/>
          </w:rPr>
          <w:t>части третьей</w:t>
        </w:r>
      </w:hyperlink>
      <w:r w:rsidRPr="00FE46B9">
        <w:rPr>
          <w:sz w:val="28"/>
          <w:szCs w:val="28"/>
        </w:rPr>
        <w:t> настоящей статьи, при прохождении диспансеризации в порядке, предусмотренном </w:t>
      </w:r>
      <w:hyperlink r:id="rId9"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7E3A0E" w:rsidRPr="00FE46B9" w:rsidRDefault="007E3A0E" w:rsidP="007E3A0E">
      <w:pPr>
        <w:tabs>
          <w:tab w:val="left" w:pos="1560"/>
        </w:tabs>
        <w:ind w:firstLine="709"/>
        <w:jc w:val="both"/>
        <w:rPr>
          <w:sz w:val="28"/>
          <w:szCs w:val="28"/>
        </w:rPr>
      </w:pPr>
      <w:r w:rsidRPr="00FE46B9">
        <w:rPr>
          <w:sz w:val="28"/>
          <w:szCs w:val="28"/>
        </w:rPr>
        <w:t>Работники, не достигшие </w:t>
      </w:r>
      <w:hyperlink r:id="rId10" w:anchor="/document/70552688/entry/6000" w:history="1">
        <w:r w:rsidRPr="00FE46B9">
          <w:rPr>
            <w:sz w:val="28"/>
            <w:szCs w:val="28"/>
          </w:rPr>
          <w:t>возраста</w:t>
        </w:r>
      </w:hyperlink>
      <w:r w:rsidRPr="00FE46B9">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1" w:anchor="/document/12191967/entry/464" w:history="1">
        <w:r w:rsidRPr="00FE46B9">
          <w:rPr>
            <w:sz w:val="28"/>
            <w:szCs w:val="28"/>
          </w:rPr>
          <w:t>законодательством</w:t>
        </w:r>
      </w:hyperlink>
      <w:r w:rsidRPr="00FE46B9">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7E3A0E" w:rsidRPr="00FE46B9" w:rsidRDefault="007E3A0E" w:rsidP="007E3A0E">
      <w:pPr>
        <w:tabs>
          <w:tab w:val="left" w:pos="1560"/>
        </w:tabs>
        <w:ind w:firstLine="709"/>
        <w:jc w:val="both"/>
        <w:rPr>
          <w:sz w:val="28"/>
          <w:szCs w:val="28"/>
        </w:rPr>
      </w:pPr>
      <w:r w:rsidRPr="00FE46B9">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7E3A0E" w:rsidRPr="00FE46B9" w:rsidRDefault="007E3A0E" w:rsidP="007E3A0E">
      <w:pPr>
        <w:tabs>
          <w:tab w:val="left" w:pos="1560"/>
        </w:tabs>
        <w:ind w:firstLine="709"/>
        <w:jc w:val="both"/>
        <w:rPr>
          <w:sz w:val="28"/>
          <w:szCs w:val="28"/>
        </w:rPr>
      </w:pPr>
      <w:r w:rsidRPr="00FE46B9">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E3A0E" w:rsidRPr="00FE46B9" w:rsidRDefault="007E3A0E" w:rsidP="007E3A0E">
      <w:pPr>
        <w:ind w:firstLine="709"/>
        <w:jc w:val="both"/>
        <w:rPr>
          <w:iCs/>
          <w:sz w:val="28"/>
          <w:szCs w:val="28"/>
        </w:rPr>
      </w:pPr>
    </w:p>
    <w:p w:rsidR="007E3A0E" w:rsidRPr="008167E6" w:rsidRDefault="007E3A0E" w:rsidP="007E3A0E">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rsidR="007E3A0E" w:rsidRPr="006012BE" w:rsidRDefault="007E3A0E" w:rsidP="007E3A0E">
      <w:pPr>
        <w:pStyle w:val="31"/>
        <w:ind w:firstLine="709"/>
        <w:contextualSpacing/>
        <w:outlineLvl w:val="0"/>
        <w:rPr>
          <w:b/>
          <w:bCs/>
          <w:caps/>
        </w:rPr>
      </w:pPr>
    </w:p>
    <w:p w:rsidR="007E3A0E" w:rsidRDefault="007E3A0E" w:rsidP="007E3A0E">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7E3A0E" w:rsidRPr="00D35055" w:rsidRDefault="007E3A0E" w:rsidP="007E3A0E">
      <w:pPr>
        <w:pStyle w:val="33"/>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7E3A0E" w:rsidRPr="005600A5" w:rsidRDefault="007E3A0E" w:rsidP="007E3A0E">
      <w:pPr>
        <w:ind w:firstLine="709"/>
        <w:contextualSpacing/>
        <w:jc w:val="both"/>
        <w:rPr>
          <w:color w:val="FF0000"/>
          <w:sz w:val="28"/>
          <w:szCs w:val="28"/>
        </w:rPr>
      </w:pPr>
      <w:r w:rsidRPr="00FE46B9">
        <w:rPr>
          <w:sz w:val="28"/>
          <w:szCs w:val="28"/>
        </w:rPr>
        <w:t>6.1.1.</w:t>
      </w:r>
      <w:r w:rsidRPr="00E163C9">
        <w:rPr>
          <w:rFonts w:eastAsia="Arial Unicode MS"/>
          <w:color w:val="00B05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w:t>
      </w:r>
      <w:r>
        <w:rPr>
          <w:sz w:val="28"/>
          <w:szCs w:val="28"/>
        </w:rPr>
        <w:lastRenderedPageBreak/>
        <w:t>предупреждение производственного травматизма и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Pr>
          <w:iCs/>
          <w:sz w:val="28"/>
          <w:szCs w:val="28"/>
        </w:rPr>
        <w:t>.</w:t>
      </w:r>
    </w:p>
    <w:p w:rsidR="007E3A0E" w:rsidRDefault="007E3A0E" w:rsidP="007E3A0E">
      <w:pPr>
        <w:pStyle w:val="33"/>
        <w:spacing w:after="0"/>
        <w:ind w:left="0" w:firstLine="709"/>
        <w:contextualSpacing/>
        <w:rPr>
          <w:sz w:val="28"/>
          <w:szCs w:val="28"/>
        </w:rPr>
      </w:pPr>
      <w:r>
        <w:rPr>
          <w:sz w:val="28"/>
          <w:szCs w:val="28"/>
        </w:rPr>
        <w:t>6.1.2.</w:t>
      </w:r>
      <w:r w:rsidRPr="009365B2">
        <w:rPr>
          <w:rFonts w:eastAsia="Arial Unicode MS"/>
          <w:color w:val="000000"/>
          <w:kern w:val="1"/>
          <w:sz w:val="28"/>
          <w:szCs w:val="28"/>
        </w:rPr>
        <w:t> </w:t>
      </w:r>
      <w:r>
        <w:rPr>
          <w:sz w:val="28"/>
          <w:szCs w:val="28"/>
        </w:rPr>
        <w:t>Обеспечивать:</w:t>
      </w:r>
    </w:p>
    <w:p w:rsidR="007E3A0E" w:rsidRDefault="007E3A0E" w:rsidP="007E3A0E">
      <w:pPr>
        <w:pStyle w:val="33"/>
        <w:spacing w:after="0"/>
        <w:ind w:left="0" w:firstLine="709"/>
        <w:contextualSpacing/>
        <w:jc w:val="both"/>
        <w:rPr>
          <w:sz w:val="28"/>
          <w:szCs w:val="28"/>
        </w:rPr>
      </w:pPr>
      <w:r w:rsidRPr="00FE46B9">
        <w:rPr>
          <w:sz w:val="28"/>
          <w:szCs w:val="28"/>
        </w:rPr>
        <w:t>делегирование своих</w:t>
      </w:r>
      <w:r w:rsidRPr="005600A5">
        <w:rPr>
          <w:color w:val="00B050"/>
          <w:sz w:val="28"/>
          <w:szCs w:val="28"/>
        </w:rPr>
        <w:t xml:space="preserve"> </w:t>
      </w:r>
      <w:r>
        <w:rPr>
          <w:sz w:val="28"/>
          <w:szCs w:val="28"/>
        </w:rPr>
        <w:t>представителей в формируемую на паритетной основе комиссию по охране труда;</w:t>
      </w:r>
    </w:p>
    <w:p w:rsidR="007E3A0E" w:rsidRPr="004C1AF0" w:rsidRDefault="007E3A0E" w:rsidP="007E3A0E">
      <w:pPr>
        <w:pStyle w:val="33"/>
        <w:spacing w:after="0"/>
        <w:ind w:left="0" w:firstLine="709"/>
        <w:contextualSpacing/>
        <w:jc w:val="both"/>
        <w:rPr>
          <w:color w:val="FF0000"/>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w:t>
      </w:r>
      <w:r>
        <w:rPr>
          <w:sz w:val="28"/>
          <w:szCs w:val="28"/>
        </w:rPr>
        <w:t xml:space="preserve"> </w:t>
      </w:r>
      <w:r w:rsidRPr="00FE46B9">
        <w:rPr>
          <w:sz w:val="28"/>
          <w:szCs w:val="28"/>
        </w:rPr>
        <w:t xml:space="preserve">требований </w:t>
      </w:r>
      <w:r w:rsidRPr="00B84C13">
        <w:rPr>
          <w:sz w:val="28"/>
          <w:szCs w:val="28"/>
        </w:rPr>
        <w:t>охраны труда; по расследованию несчастных случаев на производстве; по</w:t>
      </w:r>
      <w:r>
        <w:rPr>
          <w:sz w:val="28"/>
          <w:szCs w:val="28"/>
        </w:rPr>
        <w:t xml:space="preserve"> контролю за состояни</w:t>
      </w:r>
      <w:r w:rsidRPr="00FE46B9">
        <w:rPr>
          <w:sz w:val="28"/>
          <w:szCs w:val="28"/>
        </w:rPr>
        <w:t>ем</w:t>
      </w:r>
      <w:r>
        <w:rPr>
          <w:sz w:val="28"/>
          <w:szCs w:val="28"/>
        </w:rPr>
        <w:t xml:space="preserve"> зданий </w:t>
      </w:r>
      <w:r w:rsidRPr="00FE46B9">
        <w:rPr>
          <w:sz w:val="28"/>
          <w:szCs w:val="28"/>
        </w:rPr>
        <w:t>и сооружений</w:t>
      </w:r>
      <w:r>
        <w:rPr>
          <w:sz w:val="28"/>
          <w:szCs w:val="28"/>
        </w:rPr>
        <w:t xml:space="preserve">; </w:t>
      </w:r>
      <w:r w:rsidRPr="004C1AF0">
        <w:rPr>
          <w:sz w:val="28"/>
          <w:szCs w:val="28"/>
        </w:rPr>
        <w:t>по проверке образовательной организации на готовность к новому учебному году</w:t>
      </w:r>
      <w:r>
        <w:rPr>
          <w:sz w:val="28"/>
          <w:szCs w:val="28"/>
        </w:rPr>
        <w:t xml:space="preserve"> </w:t>
      </w:r>
      <w:r w:rsidRPr="00FE46B9">
        <w:rPr>
          <w:sz w:val="28"/>
          <w:szCs w:val="28"/>
        </w:rPr>
        <w:t xml:space="preserve">(приёмке кабинетов, пищеблока, спортивных сооружений, территории) </w:t>
      </w:r>
      <w:r w:rsidRPr="004C1AF0">
        <w:rPr>
          <w:sz w:val="28"/>
          <w:szCs w:val="28"/>
        </w:rPr>
        <w:t>и др</w:t>
      </w:r>
      <w:r>
        <w:rPr>
          <w:sz w:val="28"/>
          <w:szCs w:val="28"/>
        </w:rPr>
        <w:t>.</w:t>
      </w:r>
      <w:r w:rsidRPr="004C1AF0">
        <w:rPr>
          <w:sz w:val="28"/>
          <w:szCs w:val="28"/>
        </w:rPr>
        <w:t>;</w:t>
      </w:r>
    </w:p>
    <w:p w:rsidR="007E3A0E" w:rsidRPr="00785E15" w:rsidRDefault="007E3A0E" w:rsidP="007E3A0E">
      <w:pPr>
        <w:pStyle w:val="33"/>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rsidR="007E3A0E" w:rsidRDefault="007E3A0E" w:rsidP="007E3A0E">
      <w:pPr>
        <w:pStyle w:val="33"/>
        <w:spacing w:after="0"/>
        <w:ind w:left="0" w:firstLine="709"/>
        <w:contextualSpacing/>
        <w:rPr>
          <w:sz w:val="28"/>
          <w:szCs w:val="28"/>
        </w:rPr>
      </w:pPr>
      <w:r>
        <w:rPr>
          <w:sz w:val="28"/>
          <w:szCs w:val="28"/>
        </w:rPr>
        <w:t xml:space="preserve">своевременное </w:t>
      </w:r>
      <w:r w:rsidRPr="00FE46B9">
        <w:rPr>
          <w:sz w:val="28"/>
          <w:szCs w:val="28"/>
        </w:rPr>
        <w:t>и полное</w:t>
      </w:r>
      <w:r w:rsidRPr="00D12367">
        <w:rPr>
          <w:color w:val="00B050"/>
          <w:sz w:val="28"/>
          <w:szCs w:val="28"/>
        </w:rPr>
        <w:t xml:space="preserve"> </w:t>
      </w:r>
      <w:r>
        <w:rPr>
          <w:sz w:val="28"/>
          <w:szCs w:val="28"/>
        </w:rPr>
        <w:t>расследование несчастных случаев;</w:t>
      </w:r>
    </w:p>
    <w:p w:rsidR="007E3A0E" w:rsidRDefault="007E3A0E" w:rsidP="007E3A0E">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7E3A0E" w:rsidRDefault="007E3A0E" w:rsidP="007E3A0E">
      <w:pPr>
        <w:pStyle w:val="33"/>
        <w:spacing w:after="0"/>
        <w:ind w:left="0" w:firstLine="709"/>
        <w:contextualSpacing/>
        <w:jc w:val="both"/>
        <w:rPr>
          <w:sz w:val="28"/>
          <w:szCs w:val="28"/>
        </w:rPr>
      </w:pPr>
      <w:r>
        <w:rPr>
          <w:sz w:val="28"/>
          <w:szCs w:val="28"/>
        </w:rPr>
        <w:t>6.1.3</w:t>
      </w:r>
      <w:r w:rsidRPr="004D3353">
        <w:rPr>
          <w:sz w:val="28"/>
          <w:szCs w:val="28"/>
        </w:rPr>
        <w:t>.</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7E3A0E" w:rsidRPr="00270AFB" w:rsidRDefault="007E3A0E" w:rsidP="007E3A0E">
      <w:pPr>
        <w:pStyle w:val="33"/>
        <w:spacing w:after="0"/>
        <w:ind w:left="0" w:firstLine="709"/>
        <w:contextualSpacing/>
        <w:jc w:val="both"/>
        <w:rPr>
          <w:color w:val="000000" w:themeColor="text1"/>
          <w:sz w:val="28"/>
          <w:szCs w:val="28"/>
        </w:rPr>
      </w:pPr>
      <w:r>
        <w:rPr>
          <w:sz w:val="28"/>
          <w:szCs w:val="28"/>
        </w:rPr>
        <w:t>6.1.4</w:t>
      </w:r>
      <w:r w:rsidRPr="00785E15">
        <w:rPr>
          <w:sz w:val="28"/>
          <w:szCs w:val="28"/>
        </w:rPr>
        <w:t>.</w:t>
      </w:r>
      <w:r w:rsidRPr="00785E15">
        <w:rPr>
          <w:rFonts w:eastAsia="Arial Unicode MS"/>
          <w:kern w:val="1"/>
          <w:sz w:val="28"/>
          <w:szCs w:val="28"/>
        </w:rPr>
        <w:t> </w:t>
      </w:r>
      <w:r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7E3A0E" w:rsidRPr="00270AFB" w:rsidRDefault="007E3A0E" w:rsidP="007E3A0E">
      <w:pPr>
        <w:pStyle w:val="33"/>
        <w:spacing w:after="0"/>
        <w:ind w:left="0" w:firstLine="709"/>
        <w:contextualSpacing/>
        <w:jc w:val="both"/>
        <w:rPr>
          <w:color w:val="000000" w:themeColor="text1"/>
          <w:sz w:val="28"/>
          <w:szCs w:val="28"/>
        </w:rPr>
      </w:pPr>
      <w:r>
        <w:rPr>
          <w:sz w:val="28"/>
          <w:szCs w:val="28"/>
        </w:rPr>
        <w:t>6.1.5</w:t>
      </w:r>
      <w:r w:rsidRPr="00270AFB">
        <w:rPr>
          <w:color w:val="000000" w:themeColor="text1"/>
          <w:sz w:val="28"/>
          <w:szCs w:val="28"/>
        </w:rPr>
        <w:t>.</w:t>
      </w:r>
      <w:r w:rsidRPr="00270AFB">
        <w:rPr>
          <w:rFonts w:eastAsia="Arial Unicode MS"/>
          <w:color w:val="000000" w:themeColor="text1"/>
          <w:kern w:val="1"/>
          <w:sz w:val="28"/>
          <w:szCs w:val="28"/>
        </w:rPr>
        <w:t> </w:t>
      </w:r>
      <w:r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7E3A0E" w:rsidRDefault="007E3A0E" w:rsidP="007E3A0E">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7E3A0E" w:rsidRPr="001A237F" w:rsidRDefault="007E3A0E" w:rsidP="007E3A0E">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7E3A0E" w:rsidRPr="004D3353" w:rsidRDefault="007E3A0E" w:rsidP="007E3A0E">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B126C4">
        <w:rPr>
          <w:iCs/>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7E3A0E" w:rsidRPr="00EF7305" w:rsidRDefault="007E3A0E" w:rsidP="007E3A0E">
      <w:pPr>
        <w:tabs>
          <w:tab w:val="left" w:pos="993"/>
        </w:tabs>
        <w:ind w:firstLine="709"/>
        <w:contextualSpacing/>
        <w:jc w:val="both"/>
        <w:rPr>
          <w:sz w:val="28"/>
          <w:szCs w:val="28"/>
        </w:rPr>
      </w:pPr>
      <w:r w:rsidRPr="00EF7305">
        <w:rPr>
          <w:sz w:val="28"/>
          <w:szCs w:val="28"/>
        </w:rPr>
        <w:t xml:space="preserve">6.2.3. </w:t>
      </w:r>
      <w:r w:rsidRPr="00EF7305">
        <w:rPr>
          <w:iCs/>
          <w:sz w:val="28"/>
          <w:szCs w:val="28"/>
        </w:rPr>
        <w:t xml:space="preserve">Осуществлять финансирование мероприятий по охране труда, в том числе: обучение </w:t>
      </w:r>
      <w:r w:rsidRPr="00EF7305">
        <w:rPr>
          <w:bCs/>
          <w:iCs/>
          <w:sz w:val="28"/>
          <w:szCs w:val="28"/>
        </w:rPr>
        <w:t>по охране труда</w:t>
      </w:r>
      <w:r w:rsidRPr="00EF7305">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и иные мероприятия из всех источников финансирования </w:t>
      </w:r>
      <w:r w:rsidRPr="00EF7305">
        <w:rPr>
          <w:sz w:val="28"/>
          <w:szCs w:val="28"/>
        </w:rPr>
        <w:t xml:space="preserve">в размере не ниже установленных ст. 225 ТК РФ. </w:t>
      </w:r>
    </w:p>
    <w:p w:rsidR="007E3A0E" w:rsidRPr="00EF7305" w:rsidRDefault="007E3A0E" w:rsidP="007E3A0E">
      <w:pPr>
        <w:ind w:firstLine="709"/>
        <w:contextualSpacing/>
        <w:jc w:val="both"/>
        <w:rPr>
          <w:sz w:val="28"/>
          <w:szCs w:val="28"/>
        </w:rPr>
      </w:pPr>
      <w:r w:rsidRPr="00EF7305">
        <w:rPr>
          <w:spacing w:val="-6"/>
          <w:sz w:val="28"/>
          <w:szCs w:val="28"/>
        </w:rPr>
        <w:t>6.2.4.</w:t>
      </w:r>
      <w:r w:rsidRPr="00EF7305">
        <w:rPr>
          <w:rFonts w:eastAsia="Arial Unicode MS"/>
          <w:kern w:val="1"/>
          <w:sz w:val="28"/>
          <w:szCs w:val="28"/>
        </w:rPr>
        <w:t> </w:t>
      </w:r>
      <w:r w:rsidRPr="00EF7305">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w:t>
      </w:r>
      <w:r w:rsidRPr="00EF7305">
        <w:rPr>
          <w:sz w:val="28"/>
          <w:szCs w:val="28"/>
        </w:rPr>
        <w:lastRenderedPageBreak/>
        <w:t>сумм страховых взносов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E3A0E" w:rsidRPr="00785E15" w:rsidRDefault="007E3A0E" w:rsidP="007E3A0E">
      <w:pPr>
        <w:ind w:firstLine="709"/>
        <w:contextualSpacing/>
        <w:jc w:val="both"/>
        <w:rPr>
          <w:b/>
          <w:i/>
          <w:strike/>
          <w:sz w:val="28"/>
          <w:szCs w:val="28"/>
        </w:rPr>
      </w:pPr>
      <w:r>
        <w:rPr>
          <w:sz w:val="28"/>
          <w:szCs w:val="28"/>
        </w:rPr>
        <w:t>6.2.5.</w:t>
      </w:r>
      <w:r w:rsidRPr="00785E15">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7E3A0E" w:rsidRPr="00D21848" w:rsidRDefault="007E3A0E" w:rsidP="007E3A0E">
      <w:pPr>
        <w:pStyle w:val="ae"/>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Pr="00785E15">
        <w:rPr>
          <w:sz w:val="28"/>
          <w:szCs w:val="28"/>
        </w:rPr>
        <w:t>правильному применению средств индивидуальной защиты</w:t>
      </w:r>
      <w:r>
        <w:rPr>
          <w:color w:val="00B050"/>
          <w:sz w:val="28"/>
          <w:szCs w:val="28"/>
        </w:rPr>
        <w:t>.</w:t>
      </w:r>
      <w:r>
        <w:rPr>
          <w:sz w:val="28"/>
          <w:szCs w:val="28"/>
        </w:rPr>
        <w:t xml:space="preserve"> Проводить инструктажи по охране труда, стажировку на рабочих местах и проверки знаний требований охраны труда</w:t>
      </w:r>
      <w:r>
        <w:rPr>
          <w:color w:val="00B050"/>
          <w:sz w:val="28"/>
          <w:szCs w:val="28"/>
        </w:rPr>
        <w:t xml:space="preserve">. </w:t>
      </w:r>
      <w:r w:rsidRPr="00785E15">
        <w:rPr>
          <w:sz w:val="28"/>
          <w:szCs w:val="28"/>
        </w:rPr>
        <w:t xml:space="preserve">Не допускать </w:t>
      </w:r>
      <w:r>
        <w:rPr>
          <w:sz w:val="28"/>
          <w:szCs w:val="28"/>
        </w:rPr>
        <w:t xml:space="preserve">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7E3A0E" w:rsidRDefault="007E3A0E" w:rsidP="007E3A0E">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E3A0E" w:rsidRPr="00EC5A16" w:rsidRDefault="007E3A0E" w:rsidP="007E3A0E">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7</w:t>
      </w:r>
      <w:r w:rsidRPr="001A237F">
        <w:rPr>
          <w:sz w:val="28"/>
          <w:szCs w:val="28"/>
        </w:rPr>
        <w:t>.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r>
        <w:rPr>
          <w:sz w:val="28"/>
          <w:szCs w:val="28"/>
        </w:rPr>
        <w:t xml:space="preserve"> </w:t>
      </w:r>
    </w:p>
    <w:p w:rsidR="007E3A0E" w:rsidRPr="004D3353" w:rsidRDefault="007E3A0E" w:rsidP="007E3A0E">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8</w:t>
      </w:r>
      <w:r w:rsidRPr="001A237F">
        <w:rPr>
          <w:sz w:val="28"/>
          <w:szCs w:val="28"/>
        </w:rPr>
        <w:t xml:space="preserve">. Разработать и утвердить инструкции по охране труда по видам работ </w:t>
      </w:r>
      <w:r w:rsidRPr="0005740D">
        <w:rPr>
          <w:color w:val="000000" w:themeColor="text1"/>
          <w:sz w:val="28"/>
          <w:szCs w:val="28"/>
        </w:rPr>
        <w:t xml:space="preserve">и должностям (профессиям) в соответствии </w:t>
      </w:r>
      <w:r w:rsidRPr="001A237F">
        <w:rPr>
          <w:sz w:val="28"/>
          <w:szCs w:val="28"/>
        </w:rPr>
        <w:t xml:space="preserve">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E3A0E" w:rsidRPr="004D3353" w:rsidRDefault="007E3A0E" w:rsidP="007E3A0E">
      <w:pPr>
        <w:pStyle w:val="ae"/>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7E3A0E" w:rsidRDefault="007E3A0E" w:rsidP="007E3A0E">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E3A0E" w:rsidRPr="001A237F" w:rsidRDefault="007E3A0E" w:rsidP="007E3A0E">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2.10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E3A0E" w:rsidRPr="001A237F" w:rsidRDefault="007E3A0E" w:rsidP="007E3A0E">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E3A0E" w:rsidRPr="009B5856" w:rsidRDefault="007E3A0E" w:rsidP="007E3A0E">
      <w:pPr>
        <w:ind w:firstLine="709"/>
        <w:contextualSpacing/>
        <w:jc w:val="both"/>
        <w:rPr>
          <w:sz w:val="28"/>
          <w:szCs w:val="28"/>
        </w:rPr>
      </w:pPr>
      <w:r>
        <w:rPr>
          <w:sz w:val="28"/>
          <w:szCs w:val="28"/>
        </w:rPr>
        <w:t>6.2.11.</w:t>
      </w:r>
      <w:r w:rsidRPr="009B5856">
        <w:rPr>
          <w:sz w:val="28"/>
          <w:szCs w:val="28"/>
        </w:rPr>
        <w:t xml:space="preserve"> Обеспечить реализацию мероприятий по оценке и управлению профессиональными рисками.</w:t>
      </w:r>
    </w:p>
    <w:p w:rsidR="007E3A0E" w:rsidRPr="009B5856" w:rsidRDefault="007E3A0E" w:rsidP="007E3A0E">
      <w:pPr>
        <w:ind w:firstLine="709"/>
        <w:contextualSpacing/>
        <w:jc w:val="both"/>
        <w:rPr>
          <w:sz w:val="28"/>
          <w:szCs w:val="28"/>
        </w:rPr>
      </w:pPr>
      <w:r>
        <w:rPr>
          <w:sz w:val="28"/>
          <w:szCs w:val="28"/>
        </w:rPr>
        <w:t xml:space="preserve">6.2.12. </w:t>
      </w:r>
      <w:r w:rsidRPr="009B5856">
        <w:rPr>
          <w:sz w:val="28"/>
          <w:szCs w:val="28"/>
        </w:rPr>
        <w:t xml:space="preserve">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w:t>
      </w:r>
      <w:r w:rsidRPr="009B5856">
        <w:rPr>
          <w:sz w:val="28"/>
          <w:szCs w:val="28"/>
        </w:rPr>
        <w:lastRenderedPageBreak/>
        <w:t>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7E3A0E" w:rsidRPr="0016134C" w:rsidRDefault="007E3A0E" w:rsidP="007E3A0E">
      <w:pPr>
        <w:ind w:firstLine="709"/>
        <w:contextualSpacing/>
        <w:jc w:val="both"/>
        <w:rPr>
          <w:sz w:val="28"/>
          <w:szCs w:val="28"/>
        </w:rPr>
      </w:pPr>
      <w:r>
        <w:rPr>
          <w:sz w:val="28"/>
          <w:szCs w:val="28"/>
        </w:rPr>
        <w:t>6</w:t>
      </w:r>
      <w:r w:rsidRPr="001A237F">
        <w:rPr>
          <w:sz w:val="28"/>
          <w:szCs w:val="28"/>
        </w:rPr>
        <w:t>.</w:t>
      </w:r>
      <w:r>
        <w:rPr>
          <w:sz w:val="28"/>
          <w:szCs w:val="28"/>
        </w:rPr>
        <w:t>2.13</w:t>
      </w:r>
      <w:r w:rsidRPr="001A237F">
        <w:rPr>
          <w:sz w:val="28"/>
          <w:szCs w:val="28"/>
        </w:rPr>
        <w:t xml:space="preserve">. Обеспечивать </w:t>
      </w:r>
      <w:r w:rsidRPr="0016134C">
        <w:rPr>
          <w:sz w:val="28"/>
          <w:szCs w:val="28"/>
        </w:rPr>
        <w:t>приобретение и бесплатную выдачу работникам сертифицированных средств индивидуальной защиты</w:t>
      </w:r>
      <w:r w:rsidRPr="001A237F">
        <w:rPr>
          <w:sz w:val="28"/>
          <w:szCs w:val="28"/>
        </w:rPr>
        <w:t xml:space="preserve">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Pr>
          <w:sz w:val="28"/>
          <w:szCs w:val="28"/>
        </w:rPr>
        <w:t xml:space="preserve">. В этих целях разработать и утвердить нормы бесплатного </w:t>
      </w:r>
      <w:r w:rsidRPr="004E12B6">
        <w:rPr>
          <w:sz w:val="28"/>
          <w:szCs w:val="28"/>
        </w:rPr>
        <w:t>обеспечения работников средствами индивидуальной защиты и смывающими средствами (Приложение №10).</w:t>
      </w:r>
    </w:p>
    <w:p w:rsidR="007E3A0E" w:rsidRPr="008A53D1" w:rsidRDefault="007E3A0E" w:rsidP="007E3A0E">
      <w:pPr>
        <w:tabs>
          <w:tab w:val="left" w:pos="993"/>
        </w:tabs>
        <w:ind w:firstLine="709"/>
        <w:contextualSpacing/>
        <w:jc w:val="both"/>
        <w:rPr>
          <w:color w:val="000000" w:themeColor="text1"/>
          <w:sz w:val="28"/>
          <w:szCs w:val="28"/>
        </w:rPr>
      </w:pPr>
      <w:r w:rsidRPr="008A53D1">
        <w:rPr>
          <w:color w:val="000000" w:themeColor="text1"/>
          <w:sz w:val="28"/>
          <w:szCs w:val="28"/>
        </w:rPr>
        <w:t>6.2.1</w:t>
      </w:r>
      <w:r>
        <w:rPr>
          <w:color w:val="000000" w:themeColor="text1"/>
          <w:sz w:val="28"/>
          <w:szCs w:val="28"/>
        </w:rPr>
        <w:t>4</w:t>
      </w:r>
      <w:r w:rsidRPr="008A53D1">
        <w:rPr>
          <w:color w:val="000000" w:themeColor="text1"/>
          <w:sz w:val="28"/>
          <w:szCs w:val="28"/>
        </w:rPr>
        <w:t xml:space="preserve">. Обеспечивать выдачу работникам </w:t>
      </w:r>
      <w:r w:rsidRPr="00EF7305">
        <w:rPr>
          <w:sz w:val="28"/>
          <w:szCs w:val="28"/>
        </w:rPr>
        <w:t xml:space="preserve">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w:t>
      </w:r>
      <w:r w:rsidRPr="008A53D1">
        <w:rPr>
          <w:color w:val="000000" w:themeColor="text1"/>
          <w:sz w:val="28"/>
          <w:szCs w:val="28"/>
        </w:rPr>
        <w:t>пищевых продуктов".</w:t>
      </w:r>
    </w:p>
    <w:p w:rsidR="007E3A0E" w:rsidRPr="00016464" w:rsidRDefault="007E3A0E" w:rsidP="007E3A0E">
      <w:pPr>
        <w:tabs>
          <w:tab w:val="left" w:pos="993"/>
        </w:tabs>
        <w:ind w:firstLine="709"/>
        <w:contextualSpacing/>
        <w:jc w:val="both"/>
        <w:rPr>
          <w:sz w:val="28"/>
          <w:szCs w:val="28"/>
        </w:rPr>
      </w:pPr>
      <w:r>
        <w:rPr>
          <w:sz w:val="28"/>
          <w:szCs w:val="28"/>
        </w:rPr>
        <w:t>6</w:t>
      </w:r>
      <w:r w:rsidRPr="00016464">
        <w:rPr>
          <w:sz w:val="28"/>
          <w:szCs w:val="28"/>
        </w:rPr>
        <w:t>.</w:t>
      </w:r>
      <w:r>
        <w:rPr>
          <w:sz w:val="28"/>
          <w:szCs w:val="28"/>
        </w:rPr>
        <w:t>2.15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7E3A0E" w:rsidRPr="008A53D1" w:rsidRDefault="007E3A0E" w:rsidP="007E3A0E">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2.16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7E3A0E" w:rsidRDefault="007E3A0E" w:rsidP="007E3A0E">
      <w:pPr>
        <w:ind w:firstLine="709"/>
        <w:contextualSpacing/>
        <w:jc w:val="both"/>
        <w:rPr>
          <w:sz w:val="28"/>
          <w:szCs w:val="28"/>
        </w:rPr>
      </w:pPr>
      <w:r>
        <w:rPr>
          <w:sz w:val="28"/>
          <w:szCs w:val="28"/>
        </w:rPr>
        <w:t>6.2.17.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E3A0E" w:rsidRDefault="007E3A0E" w:rsidP="007E3A0E">
      <w:pPr>
        <w:tabs>
          <w:tab w:val="left" w:pos="1620"/>
        </w:tabs>
        <w:ind w:firstLine="709"/>
        <w:contextualSpacing/>
        <w:jc w:val="both"/>
        <w:rPr>
          <w:sz w:val="28"/>
          <w:szCs w:val="28"/>
        </w:rPr>
      </w:pPr>
      <w:r>
        <w:rPr>
          <w:sz w:val="28"/>
          <w:szCs w:val="28"/>
        </w:rPr>
        <w:t>6.2.18.</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7E3A0E" w:rsidRPr="00B777EF" w:rsidRDefault="007E3A0E" w:rsidP="007E3A0E">
      <w:pPr>
        <w:tabs>
          <w:tab w:val="left" w:pos="1560"/>
        </w:tabs>
        <w:ind w:firstLine="709"/>
        <w:jc w:val="both"/>
        <w:rPr>
          <w:sz w:val="28"/>
          <w:szCs w:val="28"/>
        </w:rPr>
      </w:pPr>
      <w:r>
        <w:rPr>
          <w:sz w:val="28"/>
          <w:szCs w:val="28"/>
        </w:rPr>
        <w:t>6</w:t>
      </w:r>
      <w:r w:rsidRPr="00016464">
        <w:rPr>
          <w:sz w:val="28"/>
          <w:szCs w:val="28"/>
        </w:rPr>
        <w:t>.</w:t>
      </w:r>
      <w:r>
        <w:rPr>
          <w:sz w:val="28"/>
          <w:szCs w:val="28"/>
        </w:rPr>
        <w:t>2.19</w:t>
      </w:r>
      <w:r w:rsidRPr="00016464">
        <w:rPr>
          <w:sz w:val="28"/>
          <w:szCs w:val="28"/>
        </w:rPr>
        <w:t xml:space="preserve">. </w:t>
      </w:r>
      <w:r w:rsidRPr="00B777EF">
        <w:rPr>
          <w:sz w:val="28"/>
          <w:szCs w:val="28"/>
        </w:rPr>
        <w:t xml:space="preserve"> Обеспечивать</w:t>
      </w:r>
      <w:r>
        <w:rPr>
          <w:sz w:val="28"/>
          <w:szCs w:val="28"/>
        </w:rPr>
        <w:t xml:space="preserve"> контроль за </w:t>
      </w:r>
      <w:r w:rsidRPr="00B777EF">
        <w:rPr>
          <w:sz w:val="28"/>
          <w:szCs w:val="28"/>
        </w:rPr>
        <w:t>соблюдение</w:t>
      </w:r>
      <w:r>
        <w:rPr>
          <w:sz w:val="28"/>
          <w:szCs w:val="28"/>
        </w:rPr>
        <w:t>м</w:t>
      </w:r>
      <w:r w:rsidRPr="00B777EF">
        <w:rPr>
          <w:sz w:val="28"/>
          <w:szCs w:val="28"/>
        </w:rPr>
        <w:t xml:space="preserve"> работниками требований, правил и инструкций по охране труда.</w:t>
      </w:r>
    </w:p>
    <w:p w:rsidR="007E3A0E" w:rsidRPr="00270AFB" w:rsidRDefault="007E3A0E" w:rsidP="007E3A0E">
      <w:pPr>
        <w:tabs>
          <w:tab w:val="left" w:pos="993"/>
        </w:tabs>
        <w:ind w:firstLine="709"/>
        <w:contextualSpacing/>
        <w:jc w:val="both"/>
        <w:rPr>
          <w:color w:val="000000" w:themeColor="text1"/>
          <w:sz w:val="28"/>
          <w:szCs w:val="28"/>
        </w:rPr>
      </w:pPr>
      <w:r>
        <w:rPr>
          <w:sz w:val="28"/>
          <w:szCs w:val="28"/>
        </w:rPr>
        <w:lastRenderedPageBreak/>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B126C4">
        <w:rPr>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E3A0E" w:rsidRPr="00064C30" w:rsidRDefault="007E3A0E" w:rsidP="007E3A0E">
      <w:pPr>
        <w:tabs>
          <w:tab w:val="left" w:pos="1620"/>
        </w:tabs>
        <w:ind w:firstLine="709"/>
        <w:contextualSpacing/>
        <w:jc w:val="both"/>
        <w:rPr>
          <w:color w:val="FF0000"/>
          <w:sz w:val="28"/>
          <w:szCs w:val="28"/>
        </w:rPr>
      </w:pPr>
      <w:r w:rsidRPr="00D21848">
        <w:rPr>
          <w:sz w:val="28"/>
          <w:szCs w:val="28"/>
        </w:rPr>
        <w:t>6.</w:t>
      </w:r>
      <w:r>
        <w:rPr>
          <w:sz w:val="28"/>
          <w:szCs w:val="28"/>
        </w:rPr>
        <w:t>2.21</w:t>
      </w:r>
      <w:r w:rsidRPr="00D21848">
        <w:rPr>
          <w:sz w:val="28"/>
          <w:szCs w:val="28"/>
        </w:rPr>
        <w:t>.</w:t>
      </w:r>
      <w:r w:rsidRPr="009365B2">
        <w:rPr>
          <w:rFonts w:eastAsia="Arial Unicode MS"/>
          <w:color w:val="000000"/>
          <w:kern w:val="1"/>
          <w:sz w:val="28"/>
          <w:szCs w:val="28"/>
        </w:rPr>
        <w:t> </w:t>
      </w:r>
      <w:r w:rsidRPr="00620672">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7E3A0E" w:rsidRPr="00B777EF" w:rsidRDefault="007E3A0E" w:rsidP="007E3A0E">
      <w:pPr>
        <w:ind w:firstLine="709"/>
        <w:jc w:val="both"/>
        <w:rPr>
          <w:sz w:val="28"/>
          <w:szCs w:val="28"/>
        </w:rPr>
      </w:pPr>
      <w:r>
        <w:rPr>
          <w:sz w:val="28"/>
          <w:szCs w:val="28"/>
        </w:rPr>
        <w:t>6</w:t>
      </w:r>
      <w:r w:rsidRPr="00B777EF">
        <w:rPr>
          <w:sz w:val="28"/>
          <w:szCs w:val="28"/>
        </w:rPr>
        <w:t>.2.</w:t>
      </w:r>
      <w:r>
        <w:rPr>
          <w:sz w:val="28"/>
          <w:szCs w:val="28"/>
        </w:rPr>
        <w:t>22.</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E3A0E" w:rsidRPr="00B777EF" w:rsidRDefault="007E3A0E" w:rsidP="007E3A0E">
      <w:pPr>
        <w:ind w:firstLine="709"/>
        <w:jc w:val="both"/>
        <w:rPr>
          <w:b/>
          <w:sz w:val="28"/>
          <w:szCs w:val="28"/>
        </w:rPr>
      </w:pPr>
      <w:r>
        <w:rPr>
          <w:b/>
          <w:sz w:val="28"/>
          <w:szCs w:val="28"/>
        </w:rPr>
        <w:t>6</w:t>
      </w:r>
      <w:r w:rsidRPr="00B777EF">
        <w:rPr>
          <w:b/>
          <w:sz w:val="28"/>
          <w:szCs w:val="28"/>
        </w:rPr>
        <w:t>.3. Работники обязуются:</w:t>
      </w:r>
    </w:p>
    <w:p w:rsidR="007E3A0E" w:rsidRPr="00B777EF" w:rsidRDefault="007E3A0E" w:rsidP="007E3A0E">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E3A0E" w:rsidRPr="00B777EF" w:rsidRDefault="007E3A0E" w:rsidP="007E3A0E">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rsidR="007E3A0E" w:rsidRPr="00B777EF" w:rsidRDefault="007E3A0E" w:rsidP="007E3A0E">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7E3A0E" w:rsidRPr="00B777EF" w:rsidRDefault="007E3A0E" w:rsidP="007E3A0E">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7E3A0E" w:rsidRPr="009B5856" w:rsidRDefault="007E3A0E" w:rsidP="007E3A0E">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w:t>
      </w:r>
      <w:r>
        <w:rPr>
          <w:sz w:val="28"/>
          <w:szCs w:val="28"/>
        </w:rPr>
        <w:t xml:space="preserve"> </w:t>
      </w:r>
      <w:r w:rsidRPr="00B777EF">
        <w:rPr>
          <w:sz w:val="28"/>
          <w:szCs w:val="28"/>
        </w:rPr>
        <w:t>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rsidR="007E3A0E" w:rsidRPr="00B777EF" w:rsidRDefault="007E3A0E" w:rsidP="007E3A0E">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7E3A0E" w:rsidRDefault="007E3A0E" w:rsidP="007E3A0E">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E3A0E" w:rsidRDefault="007E3A0E" w:rsidP="007E3A0E">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7E3A0E" w:rsidRDefault="007E3A0E" w:rsidP="007E3A0E">
      <w:pPr>
        <w:ind w:firstLine="709"/>
        <w:contextualSpacing/>
        <w:jc w:val="both"/>
        <w:rPr>
          <w:sz w:val="28"/>
          <w:szCs w:val="28"/>
        </w:rPr>
      </w:pPr>
      <w:r>
        <w:rPr>
          <w:sz w:val="28"/>
          <w:szCs w:val="28"/>
        </w:rPr>
        <w:lastRenderedPageBreak/>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7E3A0E" w:rsidRDefault="007E3A0E" w:rsidP="007E3A0E">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7E3A0E" w:rsidRDefault="007E3A0E" w:rsidP="007E3A0E">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7E3A0E" w:rsidRDefault="007E3A0E" w:rsidP="007E3A0E">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7E3A0E" w:rsidRDefault="007E3A0E" w:rsidP="007E3A0E">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7E3A0E" w:rsidRDefault="007E3A0E" w:rsidP="007E3A0E">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7E3A0E" w:rsidRDefault="007E3A0E" w:rsidP="007E3A0E">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7E3A0E" w:rsidRDefault="007E3A0E" w:rsidP="007E3A0E">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E3A0E" w:rsidRPr="00D21848" w:rsidRDefault="007E3A0E" w:rsidP="007E3A0E">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суде.</w:t>
      </w:r>
    </w:p>
    <w:p w:rsidR="007E3A0E" w:rsidRDefault="007E3A0E" w:rsidP="007E3A0E">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7E3A0E" w:rsidRDefault="007E3A0E" w:rsidP="007E3A0E">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E3A0E" w:rsidRPr="006B1AEC" w:rsidRDefault="007E3A0E" w:rsidP="007E3A0E">
      <w:pPr>
        <w:ind w:firstLine="709"/>
        <w:contextualSpacing/>
        <w:jc w:val="both"/>
        <w:rPr>
          <w:sz w:val="28"/>
          <w:szCs w:val="28"/>
        </w:rPr>
      </w:pPr>
    </w:p>
    <w:p w:rsidR="007E3A0E" w:rsidRPr="003F7415" w:rsidRDefault="007E3A0E" w:rsidP="007E3A0E">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7E3A0E" w:rsidRPr="006012BE" w:rsidRDefault="007E3A0E" w:rsidP="007E3A0E">
      <w:pPr>
        <w:pStyle w:val="Default"/>
        <w:ind w:firstLine="709"/>
        <w:contextualSpacing/>
        <w:jc w:val="center"/>
        <w:rPr>
          <w:color w:val="auto"/>
          <w:sz w:val="28"/>
          <w:szCs w:val="28"/>
        </w:rPr>
      </w:pP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7E3A0E" w:rsidRDefault="007E3A0E" w:rsidP="007E3A0E">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7E3A0E" w:rsidRPr="001761BE"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7E3A0E" w:rsidRPr="005F32EA"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7E3A0E" w:rsidRPr="00574AC8" w:rsidRDefault="007E3A0E" w:rsidP="007E3A0E">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E3A0E" w:rsidRPr="00C42BB3" w:rsidRDefault="007E3A0E" w:rsidP="007E3A0E">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E3A0E" w:rsidRPr="00574AC8"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7E3A0E" w:rsidRPr="003F7415"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7E3A0E" w:rsidRDefault="007E3A0E" w:rsidP="007E3A0E">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7E3A0E" w:rsidRDefault="007E3A0E" w:rsidP="007E3A0E">
      <w:pPr>
        <w:pStyle w:val="Default"/>
        <w:ind w:firstLine="709"/>
        <w:contextualSpacing/>
        <w:jc w:val="center"/>
        <w:rPr>
          <w:b/>
          <w:bCs/>
          <w:color w:val="auto"/>
        </w:rPr>
      </w:pPr>
    </w:p>
    <w:p w:rsidR="007E3A0E" w:rsidRPr="00707AA5" w:rsidRDefault="007E3A0E" w:rsidP="007E3A0E">
      <w:pPr>
        <w:pStyle w:val="Default"/>
        <w:ind w:firstLine="709"/>
        <w:contextualSpacing/>
        <w:jc w:val="center"/>
        <w:rPr>
          <w:b/>
          <w:bCs/>
          <w:color w:val="auto"/>
        </w:rPr>
      </w:pPr>
      <w:r w:rsidRPr="00707AA5">
        <w:rPr>
          <w:b/>
          <w:bCs/>
          <w:color w:val="auto"/>
        </w:rPr>
        <w:t>VIII.</w:t>
      </w:r>
      <w:r>
        <w:rPr>
          <w:b/>
          <w:bCs/>
          <w:color w:val="auto"/>
        </w:rPr>
        <w:t xml:space="preserve"> </w:t>
      </w:r>
      <w:r w:rsidRPr="00707AA5">
        <w:rPr>
          <w:b/>
          <w:bCs/>
          <w:color w:val="auto"/>
        </w:rPr>
        <w:t>ПРОФЕССИОНАЛЬНОЕ РАЗВИТИЕ РАБОТНИКОВ</w:t>
      </w:r>
    </w:p>
    <w:p w:rsidR="007E3A0E" w:rsidRDefault="007E3A0E" w:rsidP="007E3A0E">
      <w:pPr>
        <w:pStyle w:val="Default"/>
        <w:ind w:firstLine="709"/>
        <w:contextualSpacing/>
        <w:jc w:val="center"/>
        <w:rPr>
          <w:color w:val="auto"/>
          <w:sz w:val="28"/>
          <w:szCs w:val="28"/>
        </w:rPr>
      </w:pPr>
    </w:p>
    <w:p w:rsidR="007E3A0E" w:rsidRPr="00D21848" w:rsidRDefault="007E3A0E" w:rsidP="007E3A0E">
      <w:pPr>
        <w:pStyle w:val="Default"/>
        <w:ind w:firstLine="709"/>
        <w:contextualSpacing/>
        <w:jc w:val="both"/>
        <w:rPr>
          <w:color w:val="auto"/>
          <w:sz w:val="28"/>
          <w:szCs w:val="28"/>
        </w:rPr>
      </w:pPr>
      <w:r>
        <w:rPr>
          <w:color w:val="auto"/>
          <w:sz w:val="28"/>
          <w:szCs w:val="28"/>
        </w:rPr>
        <w:lastRenderedPageBreak/>
        <w:t>8.1. </w:t>
      </w:r>
      <w:r w:rsidRPr="00D21848">
        <w:rPr>
          <w:color w:val="auto"/>
          <w:sz w:val="28"/>
          <w:szCs w:val="28"/>
        </w:rPr>
        <w:t>Стороны договорились о том, что:</w:t>
      </w:r>
    </w:p>
    <w:p w:rsidR="007E3A0E" w:rsidRDefault="007E3A0E" w:rsidP="007E3A0E">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7E3A0E" w:rsidRDefault="007E3A0E" w:rsidP="007E3A0E">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E3A0E" w:rsidRDefault="007E3A0E" w:rsidP="007E3A0E">
      <w:pPr>
        <w:ind w:firstLine="709"/>
        <w:contextualSpacing/>
        <w:jc w:val="both"/>
        <w:rPr>
          <w:rFonts w:eastAsiaTheme="minorHAnsi"/>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rsidR="007E3A0E" w:rsidRDefault="007E3A0E" w:rsidP="007E3A0E">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7E3A0E" w:rsidRPr="00841573" w:rsidRDefault="007E3A0E" w:rsidP="007E3A0E">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E3A0E" w:rsidRDefault="007E3A0E" w:rsidP="007E3A0E">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7E3A0E" w:rsidRDefault="007E3A0E" w:rsidP="007E3A0E">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7E3A0E" w:rsidRDefault="007E3A0E" w:rsidP="007E3A0E">
      <w:pPr>
        <w:pStyle w:val="Default"/>
        <w:ind w:firstLine="709"/>
        <w:contextualSpacing/>
        <w:jc w:val="both"/>
        <w:rPr>
          <w:color w:val="auto"/>
          <w:sz w:val="28"/>
          <w:szCs w:val="28"/>
        </w:rPr>
      </w:pPr>
      <w:r>
        <w:rPr>
          <w:color w:val="auto"/>
          <w:sz w:val="28"/>
          <w:szCs w:val="28"/>
        </w:rPr>
        <w:lastRenderedPageBreak/>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7E3A0E" w:rsidRPr="00D21848" w:rsidRDefault="007E3A0E" w:rsidP="007E3A0E">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E3A0E" w:rsidRPr="00D21848" w:rsidRDefault="007E3A0E" w:rsidP="007E3A0E">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7E3A0E" w:rsidRPr="00D21848" w:rsidRDefault="007E3A0E" w:rsidP="007E3A0E">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7E3A0E" w:rsidRDefault="007E3A0E" w:rsidP="007E3A0E">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7E3A0E" w:rsidRPr="00D21848" w:rsidRDefault="007E3A0E" w:rsidP="007E3A0E">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7E3A0E" w:rsidRPr="00FE46B9" w:rsidRDefault="007E3A0E" w:rsidP="007E3A0E">
      <w:pPr>
        <w:pStyle w:val="Default"/>
        <w:ind w:firstLine="709"/>
        <w:contextualSpacing/>
        <w:jc w:val="both"/>
        <w:rPr>
          <w:color w:val="auto"/>
          <w:sz w:val="28"/>
          <w:szCs w:val="28"/>
        </w:rPr>
      </w:pPr>
      <w:r w:rsidRPr="00FE46B9">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rsidR="007E3A0E" w:rsidRDefault="007E3A0E" w:rsidP="007E3A0E">
      <w:pPr>
        <w:pStyle w:val="Default"/>
        <w:ind w:firstLine="709"/>
        <w:contextualSpacing/>
        <w:jc w:val="both"/>
        <w:rPr>
          <w:color w:val="92D050"/>
          <w:sz w:val="28"/>
          <w:szCs w:val="28"/>
        </w:rPr>
      </w:pPr>
    </w:p>
    <w:p w:rsidR="007E3A0E" w:rsidRPr="00C364A7" w:rsidRDefault="007E3A0E" w:rsidP="007E3A0E">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7E3A0E" w:rsidRPr="00C364A7" w:rsidRDefault="007E3A0E" w:rsidP="007E3A0E">
      <w:pPr>
        <w:jc w:val="center"/>
        <w:rPr>
          <w:b/>
          <w:color w:val="000000"/>
          <w:sz w:val="28"/>
          <w:szCs w:val="28"/>
          <w:u w:val="single"/>
        </w:rPr>
      </w:pPr>
    </w:p>
    <w:p w:rsidR="007E3A0E" w:rsidRPr="00C364A7" w:rsidRDefault="007E3A0E" w:rsidP="007E3A0E">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E3A0E" w:rsidRPr="00C364A7" w:rsidRDefault="007E3A0E" w:rsidP="007E3A0E">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E3A0E" w:rsidRPr="00C364A7" w:rsidRDefault="007E3A0E" w:rsidP="007E3A0E">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7E3A0E" w:rsidRPr="00C364A7" w:rsidRDefault="007E3A0E" w:rsidP="007E3A0E">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7E3A0E" w:rsidRPr="00C364A7" w:rsidRDefault="007E3A0E" w:rsidP="007E3A0E">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7E3A0E" w:rsidRDefault="007E3A0E" w:rsidP="007E3A0E">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Pr>
          <w:color w:val="000000"/>
          <w:sz w:val="28"/>
          <w:szCs w:val="28"/>
        </w:rPr>
        <w:t>;</w:t>
      </w:r>
    </w:p>
    <w:p w:rsidR="007E3A0E" w:rsidRDefault="007E3A0E" w:rsidP="007E3A0E">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E3A0E" w:rsidRPr="005B47AE" w:rsidRDefault="007E3A0E" w:rsidP="007E3A0E">
      <w:pPr>
        <w:ind w:firstLine="709"/>
        <w:jc w:val="both"/>
        <w:rPr>
          <w:bCs/>
          <w:color w:val="000000" w:themeColor="text1"/>
          <w:sz w:val="28"/>
          <w:szCs w:val="28"/>
        </w:rPr>
      </w:pPr>
      <w:r w:rsidRPr="005B47AE">
        <w:rPr>
          <w:bCs/>
          <w:color w:val="000000" w:themeColor="text1"/>
          <w:sz w:val="28"/>
          <w:szCs w:val="28"/>
        </w:rPr>
        <w:t>9.4. Стороны проводят разъяснительную работу среди членов Профсоюза по участию в республиканском проекте «Профсоюзный бонус к пенсии».</w:t>
      </w:r>
    </w:p>
    <w:p w:rsidR="007E3A0E" w:rsidRDefault="007E3A0E" w:rsidP="007E3A0E">
      <w:pPr>
        <w:pStyle w:val="Default"/>
        <w:ind w:firstLine="709"/>
        <w:contextualSpacing/>
        <w:jc w:val="both"/>
        <w:rPr>
          <w:color w:val="auto"/>
          <w:sz w:val="28"/>
          <w:szCs w:val="28"/>
        </w:rPr>
      </w:pPr>
    </w:p>
    <w:p w:rsidR="007E3A0E" w:rsidRPr="00E40108" w:rsidRDefault="007E3A0E" w:rsidP="007E3A0E">
      <w:pPr>
        <w:pStyle w:val="Pa15"/>
        <w:spacing w:line="240" w:lineRule="auto"/>
        <w:ind w:firstLine="709"/>
        <w:contextualSpacing/>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rsidR="007E3A0E" w:rsidRPr="006012BE" w:rsidRDefault="007E3A0E" w:rsidP="007E3A0E">
      <w:pPr>
        <w:pStyle w:val="Default"/>
        <w:ind w:firstLine="709"/>
        <w:contextualSpacing/>
        <w:jc w:val="center"/>
        <w:rPr>
          <w:sz w:val="28"/>
          <w:szCs w:val="28"/>
        </w:rPr>
      </w:pPr>
    </w:p>
    <w:p w:rsidR="007E3A0E" w:rsidRPr="007814F9" w:rsidRDefault="007E3A0E" w:rsidP="007E3A0E">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7814F9">
        <w:rPr>
          <w:rStyle w:val="A10"/>
          <w:b w:val="0"/>
          <w:bCs w:val="0"/>
          <w:sz w:val="28"/>
          <w:szCs w:val="28"/>
        </w:rPr>
        <w:t>.1. В целях развития социального па</w:t>
      </w:r>
      <w:r>
        <w:rPr>
          <w:rStyle w:val="A10"/>
          <w:b w:val="0"/>
          <w:bCs w:val="0"/>
          <w:sz w:val="28"/>
          <w:szCs w:val="28"/>
        </w:rPr>
        <w:t>ртнё</w:t>
      </w:r>
      <w:r w:rsidRPr="007814F9">
        <w:rPr>
          <w:rStyle w:val="A10"/>
          <w:b w:val="0"/>
          <w:bCs w:val="0"/>
          <w:sz w:val="28"/>
          <w:szCs w:val="28"/>
        </w:rPr>
        <w:t>рства стороны обязуются:</w:t>
      </w:r>
    </w:p>
    <w:p w:rsidR="007E3A0E" w:rsidRPr="007814F9" w:rsidRDefault="007E3A0E" w:rsidP="007E3A0E">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.1.1.</w:t>
      </w:r>
      <w:r>
        <w:rPr>
          <w:rStyle w:val="A10"/>
          <w:b w:val="0"/>
          <w:bCs w:val="0"/>
          <w:sz w:val="28"/>
          <w:szCs w:val="28"/>
        </w:rPr>
        <w:t> Вести социальный диалог</w:t>
      </w:r>
      <w:r w:rsidRPr="007814F9">
        <w:rPr>
          <w:rStyle w:val="A10"/>
          <w:b w:val="0"/>
          <w:bCs w:val="0"/>
          <w:sz w:val="28"/>
          <w:szCs w:val="28"/>
        </w:rPr>
        <w:t xml:space="preserve"> на осн</w:t>
      </w:r>
      <w:r>
        <w:rPr>
          <w:rStyle w:val="A10"/>
          <w:b w:val="0"/>
          <w:bCs w:val="0"/>
          <w:sz w:val="28"/>
          <w:szCs w:val="28"/>
        </w:rPr>
        <w:t>ове принципов социального партнё</w:t>
      </w:r>
      <w:r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bCs w:val="0"/>
          <w:sz w:val="28"/>
          <w:szCs w:val="28"/>
        </w:rPr>
        <w:t>соблюдать определё</w:t>
      </w:r>
      <w:r w:rsidRPr="007814F9">
        <w:rPr>
          <w:rStyle w:val="A10"/>
          <w:b w:val="0"/>
          <w:bCs w:val="0"/>
          <w:sz w:val="28"/>
          <w:szCs w:val="28"/>
        </w:rPr>
        <w:t xml:space="preserve">нные настоящим </w:t>
      </w:r>
      <w:r>
        <w:rPr>
          <w:rStyle w:val="A10"/>
          <w:b w:val="0"/>
          <w:bCs w:val="0"/>
          <w:sz w:val="28"/>
          <w:szCs w:val="28"/>
        </w:rPr>
        <w:t xml:space="preserve">коллективным </w:t>
      </w:r>
      <w:r w:rsidRPr="007814F9">
        <w:rPr>
          <w:rStyle w:val="A10"/>
          <w:b w:val="0"/>
          <w:bCs w:val="0"/>
          <w:sz w:val="28"/>
          <w:szCs w:val="28"/>
        </w:rPr>
        <w:t>договором обязательства и договоренности.</w:t>
      </w:r>
    </w:p>
    <w:p w:rsidR="007E3A0E" w:rsidRPr="007814F9" w:rsidRDefault="007E3A0E" w:rsidP="007E3A0E">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.1.2. </w:t>
      </w:r>
      <w:r w:rsidRPr="007814F9">
        <w:rPr>
          <w:rStyle w:val="A10"/>
          <w:b w:val="0"/>
          <w:bCs w:val="0"/>
          <w:sz w:val="28"/>
          <w:szCs w:val="28"/>
        </w:rPr>
        <w:t>Проводить взаимные консультации (переговоры) по вопросам регулирования трудовых правоотношений, обеспечения гарантий социально-</w:t>
      </w:r>
      <w:r w:rsidRPr="007814F9">
        <w:rPr>
          <w:rStyle w:val="A10"/>
          <w:b w:val="0"/>
          <w:bCs w:val="0"/>
          <w:sz w:val="28"/>
          <w:szCs w:val="28"/>
        </w:rPr>
        <w:lastRenderedPageBreak/>
        <w:t xml:space="preserve">трудовых прав работников, совершенствования локальной нормативной правовой базы и другим социально значимым вопросам. </w:t>
      </w:r>
    </w:p>
    <w:p w:rsidR="007E3A0E" w:rsidRPr="007814F9" w:rsidRDefault="007E3A0E" w:rsidP="007E3A0E">
      <w:pPr>
        <w:pStyle w:val="Default"/>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.1.3. </w:t>
      </w:r>
      <w:r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E3A0E" w:rsidRDefault="007E3A0E" w:rsidP="007E3A0E">
      <w:pPr>
        <w:pStyle w:val="Default"/>
        <w:ind w:firstLine="709"/>
        <w:contextualSpacing/>
        <w:jc w:val="both"/>
        <w:rPr>
          <w:rStyle w:val="A10"/>
          <w:b w:val="0"/>
          <w:bCs w:val="0"/>
          <w:sz w:val="28"/>
          <w:szCs w:val="28"/>
        </w:rPr>
      </w:pPr>
      <w:r w:rsidRPr="005A6C59">
        <w:rPr>
          <w:rStyle w:val="A10"/>
          <w:b w:val="0"/>
          <w:bCs w:val="0"/>
          <w:sz w:val="28"/>
          <w:szCs w:val="28"/>
        </w:rPr>
        <w:t>10</w:t>
      </w:r>
      <w:r w:rsidRPr="007814F9">
        <w:rPr>
          <w:rStyle w:val="A10"/>
          <w:b w:val="0"/>
          <w:bCs w:val="0"/>
          <w:sz w:val="28"/>
          <w:szCs w:val="28"/>
        </w:rPr>
        <w:t>.1.4.</w:t>
      </w:r>
      <w:r>
        <w:rPr>
          <w:rStyle w:val="A10"/>
          <w:b w:val="0"/>
          <w:bCs w:val="0"/>
          <w:sz w:val="28"/>
          <w:szCs w:val="28"/>
        </w:rPr>
        <w:t> Реализовывать</w:t>
      </w:r>
      <w:r w:rsidRPr="007814F9">
        <w:rPr>
          <w:rStyle w:val="A10"/>
          <w:b w:val="0"/>
          <w:bCs w:val="0"/>
          <w:sz w:val="28"/>
          <w:szCs w:val="28"/>
        </w:rPr>
        <w:t xml:space="preserve"> возможности переговорного процесса с целью уч</w:t>
      </w:r>
      <w:r>
        <w:rPr>
          <w:rStyle w:val="A10"/>
          <w:b w:val="0"/>
          <w:bCs w:val="0"/>
          <w:sz w:val="28"/>
          <w:szCs w:val="28"/>
        </w:rPr>
        <w:t>ё</w:t>
      </w:r>
      <w:r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7E3A0E" w:rsidRPr="004D4DAD" w:rsidRDefault="007E3A0E" w:rsidP="007E3A0E">
      <w:pPr>
        <w:pStyle w:val="31"/>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7E3A0E" w:rsidRDefault="007E3A0E" w:rsidP="007E3A0E">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B6319B">
        <w:rPr>
          <w:i/>
          <w:iCs/>
          <w:sz w:val="22"/>
          <w:szCs w:val="22"/>
        </w:rPr>
        <w:t>.</w:t>
      </w:r>
    </w:p>
    <w:p w:rsidR="007E3A0E" w:rsidRDefault="007E3A0E" w:rsidP="007E3A0E">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E3A0E" w:rsidRPr="00FE46B9" w:rsidRDefault="007E3A0E" w:rsidP="007E3A0E">
      <w:pPr>
        <w:ind w:firstLine="709"/>
        <w:contextualSpacing/>
        <w:jc w:val="both"/>
        <w:rPr>
          <w:spacing w:val="-6"/>
          <w:sz w:val="28"/>
          <w:szCs w:val="28"/>
        </w:rPr>
      </w:pPr>
      <w:r w:rsidRPr="00FE46B9">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sidRPr="00FE46B9">
        <w:rPr>
          <w:spacing w:val="-6"/>
          <w:sz w:val="28"/>
          <w:szCs w:val="28"/>
        </w:rPr>
        <w:t>% от его ежемесячной заработной платы (часть шестая статьи 377 ТК</w:t>
      </w:r>
      <w:r w:rsidRPr="00FE46B9">
        <w:rPr>
          <w:rFonts w:eastAsia="Arial Unicode MS"/>
          <w:kern w:val="1"/>
          <w:sz w:val="28"/>
          <w:szCs w:val="28"/>
        </w:rPr>
        <w:t> </w:t>
      </w:r>
      <w:r w:rsidRPr="00FE46B9">
        <w:rPr>
          <w:spacing w:val="-6"/>
          <w:sz w:val="28"/>
          <w:szCs w:val="28"/>
        </w:rPr>
        <w:t xml:space="preserve">РФ). </w:t>
      </w:r>
    </w:p>
    <w:p w:rsidR="007E3A0E" w:rsidRPr="007814F9" w:rsidRDefault="007E3A0E" w:rsidP="007E3A0E">
      <w:pPr>
        <w:pStyle w:val="31"/>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7E3A0E" w:rsidRPr="007814F9" w:rsidRDefault="007E3A0E" w:rsidP="007E3A0E">
      <w:pPr>
        <w:pStyle w:val="31"/>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7E3A0E" w:rsidRPr="007814F9" w:rsidRDefault="007E3A0E" w:rsidP="007E3A0E">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.2.4. </w:t>
      </w:r>
      <w:r w:rsidRPr="007814F9">
        <w:rPr>
          <w:rStyle w:val="A10"/>
          <w:b w:val="0"/>
          <w:bCs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7E3A0E" w:rsidRPr="00FE46B9" w:rsidRDefault="007E3A0E" w:rsidP="007E3A0E">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Pr>
          <w:rStyle w:val="A10"/>
          <w:b w:val="0"/>
          <w:bCs w:val="0"/>
          <w:sz w:val="28"/>
          <w:szCs w:val="28"/>
        </w:rPr>
        <w:t>.2.5. </w:t>
      </w:r>
      <w:r w:rsidRPr="00FE46B9">
        <w:rPr>
          <w:rStyle w:val="A10"/>
          <w:b w:val="0"/>
          <w:bCs w:val="0"/>
          <w:sz w:val="28"/>
          <w:szCs w:val="28"/>
        </w:rPr>
        <w:t xml:space="preserve">Решение о возможном расторжении трудового договора с работником, входящим в состав </w:t>
      </w:r>
      <w:r w:rsidRPr="00FE46B9">
        <w:rPr>
          <w:sz w:val="28"/>
          <w:szCs w:val="28"/>
        </w:rPr>
        <w:t>выборного органа первичной профсоюзной организации</w:t>
      </w:r>
      <w:r w:rsidRPr="00FE46B9">
        <w:rPr>
          <w:rStyle w:val="A10"/>
          <w:b w:val="0"/>
          <w:bCs w:val="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FE46B9">
        <w:rPr>
          <w:rFonts w:eastAsia="Arial Unicode MS"/>
          <w:kern w:val="1"/>
          <w:sz w:val="28"/>
          <w:szCs w:val="28"/>
        </w:rPr>
        <w:t> </w:t>
      </w:r>
      <w:r w:rsidRPr="00FE46B9">
        <w:rPr>
          <w:rStyle w:val="A10"/>
          <w:b w:val="0"/>
          <w:bCs w:val="0"/>
          <w:sz w:val="28"/>
          <w:szCs w:val="28"/>
        </w:rPr>
        <w:t xml:space="preserve">РФ, принимать с предварительного согласия вышестоящего выборного </w:t>
      </w:r>
      <w:r w:rsidRPr="00FE46B9">
        <w:rPr>
          <w:sz w:val="28"/>
          <w:szCs w:val="28"/>
        </w:rPr>
        <w:t>органа Общероссийского Профсоюза образования.</w:t>
      </w:r>
      <w:r w:rsidRPr="00FE46B9">
        <w:rPr>
          <w:rStyle w:val="A10"/>
          <w:b w:val="0"/>
          <w:bCs w:val="0"/>
          <w:sz w:val="28"/>
          <w:szCs w:val="28"/>
        </w:rPr>
        <w:t xml:space="preserve"> </w:t>
      </w:r>
    </w:p>
    <w:p w:rsidR="007E3A0E" w:rsidRDefault="007E3A0E" w:rsidP="007E3A0E">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Pr="004D4DAD">
        <w:rPr>
          <w:rStyle w:val="A10"/>
          <w:b w:val="0"/>
          <w:bCs w:val="0"/>
          <w:sz w:val="28"/>
          <w:szCs w:val="28"/>
        </w:rPr>
        <w:t>.2</w:t>
      </w:r>
      <w:r>
        <w:rPr>
          <w:rStyle w:val="A10"/>
          <w:b w:val="0"/>
          <w:bCs w:val="0"/>
          <w:sz w:val="28"/>
          <w:szCs w:val="28"/>
        </w:rPr>
        <w:t>.6.</w:t>
      </w:r>
      <w:r>
        <w:t> </w:t>
      </w:r>
      <w:r w:rsidRPr="004D4DAD">
        <w:rPr>
          <w:rStyle w:val="A10"/>
          <w:b w:val="0"/>
          <w:bCs w:val="0"/>
          <w:sz w:val="28"/>
          <w:szCs w:val="28"/>
        </w:rPr>
        <w:t>Обеспечивать осуществление мероприятий по вне</w:t>
      </w:r>
      <w:r>
        <w:rPr>
          <w:rStyle w:val="A10"/>
          <w:b w:val="0"/>
          <w:bCs w:val="0"/>
          <w:sz w:val="28"/>
          <w:szCs w:val="28"/>
        </w:rPr>
        <w:t>сению изменений и дополнений в У</w:t>
      </w:r>
      <w:r w:rsidRPr="004D4DAD">
        <w:rPr>
          <w:rStyle w:val="A10"/>
          <w:b w:val="0"/>
          <w:bCs w:val="0"/>
          <w:sz w:val="28"/>
          <w:szCs w:val="28"/>
        </w:rPr>
        <w:t xml:space="preserve">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bCs w:val="0"/>
          <w:sz w:val="28"/>
          <w:szCs w:val="28"/>
        </w:rPr>
        <w:t xml:space="preserve">) </w:t>
      </w:r>
      <w:r>
        <w:rPr>
          <w:rStyle w:val="A10"/>
          <w:b w:val="0"/>
          <w:bCs w:val="0"/>
          <w:sz w:val="28"/>
          <w:szCs w:val="28"/>
        </w:rPr>
        <w:t>образовательной организации</w:t>
      </w:r>
      <w:r w:rsidRPr="004D4DAD">
        <w:rPr>
          <w:rStyle w:val="A10"/>
          <w:b w:val="0"/>
          <w:bCs w:val="0"/>
          <w:sz w:val="28"/>
          <w:szCs w:val="28"/>
        </w:rPr>
        <w:t xml:space="preserve"> членом наблюдательного совета.</w:t>
      </w:r>
    </w:p>
    <w:p w:rsidR="007E3A0E" w:rsidRPr="00FE46B9" w:rsidRDefault="007E3A0E" w:rsidP="007E3A0E">
      <w:pPr>
        <w:pStyle w:val="Pa9"/>
        <w:spacing w:line="240" w:lineRule="auto"/>
        <w:ind w:firstLine="709"/>
        <w:contextualSpacing/>
        <w:jc w:val="both"/>
        <w:rPr>
          <w:rStyle w:val="A10"/>
          <w:b w:val="0"/>
          <w:bCs w:val="0"/>
          <w:sz w:val="28"/>
          <w:szCs w:val="28"/>
        </w:rPr>
      </w:pPr>
      <w:r w:rsidRPr="009759B4">
        <w:rPr>
          <w:rStyle w:val="A10"/>
          <w:b w:val="0"/>
          <w:bCs w:val="0"/>
          <w:sz w:val="28"/>
          <w:szCs w:val="28"/>
        </w:rPr>
        <w:t xml:space="preserve">10.2.7. </w:t>
      </w:r>
      <w:r w:rsidRPr="00FE46B9">
        <w:rPr>
          <w:rStyle w:val="A10"/>
          <w:b w:val="0"/>
          <w:bCs w:val="0"/>
          <w:sz w:val="28"/>
          <w:szCs w:val="28"/>
        </w:rPr>
        <w:t>Оплачивать за счет средств образовательной организации подписку на газеты «Мой профсоюз».</w:t>
      </w:r>
    </w:p>
    <w:p w:rsidR="007E3A0E" w:rsidRPr="006B5AE3" w:rsidRDefault="007E3A0E" w:rsidP="007E3A0E">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.3. </w:t>
      </w:r>
      <w:r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7E3A0E" w:rsidRPr="007814F9" w:rsidRDefault="007E3A0E" w:rsidP="007E3A0E">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Pr>
          <w:rStyle w:val="A10"/>
          <w:b w:val="0"/>
          <w:bCs w:val="0"/>
          <w:sz w:val="28"/>
          <w:szCs w:val="28"/>
        </w:rPr>
        <w:t xml:space="preserve"> статьё</w:t>
      </w:r>
      <w:r w:rsidRPr="007814F9">
        <w:rPr>
          <w:rStyle w:val="A10"/>
          <w:b w:val="0"/>
          <w:bCs w:val="0"/>
          <w:sz w:val="28"/>
          <w:szCs w:val="28"/>
        </w:rPr>
        <w:t>й 372 ТК</w:t>
      </w:r>
      <w:r w:rsidRPr="009365B2">
        <w:rPr>
          <w:rFonts w:eastAsia="Arial Unicode MS"/>
          <w:color w:val="000000"/>
          <w:kern w:val="1"/>
          <w:sz w:val="28"/>
          <w:szCs w:val="28"/>
        </w:rPr>
        <w:t> </w:t>
      </w:r>
      <w:r w:rsidRPr="007814F9">
        <w:rPr>
          <w:rStyle w:val="A10"/>
          <w:b w:val="0"/>
          <w:bCs w:val="0"/>
          <w:sz w:val="28"/>
          <w:szCs w:val="28"/>
        </w:rPr>
        <w:t>РФ;</w:t>
      </w:r>
    </w:p>
    <w:p w:rsidR="007E3A0E" w:rsidRPr="007814F9" w:rsidRDefault="007E3A0E" w:rsidP="007E3A0E">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b w:val="0"/>
          <w:bCs w:val="0"/>
          <w:sz w:val="28"/>
          <w:szCs w:val="28"/>
        </w:rPr>
        <w:t>выборного органа первичной профсоюзной организации в порядке, устано</w:t>
      </w:r>
      <w:r>
        <w:rPr>
          <w:rStyle w:val="A10"/>
          <w:b w:val="0"/>
          <w:bCs w:val="0"/>
          <w:sz w:val="28"/>
          <w:szCs w:val="28"/>
        </w:rPr>
        <w:t>вленном статьёй 373 ТК </w:t>
      </w:r>
      <w:r w:rsidRPr="007814F9">
        <w:rPr>
          <w:rStyle w:val="A10"/>
          <w:b w:val="0"/>
          <w:bCs w:val="0"/>
          <w:sz w:val="28"/>
          <w:szCs w:val="28"/>
        </w:rPr>
        <w:t>РФ;</w:t>
      </w:r>
    </w:p>
    <w:p w:rsidR="007E3A0E" w:rsidRPr="004D4DAD" w:rsidRDefault="007E3A0E" w:rsidP="007E3A0E">
      <w:pPr>
        <w:pStyle w:val="Pa9"/>
        <w:spacing w:line="240" w:lineRule="auto"/>
        <w:ind w:firstLine="709"/>
        <w:contextualSpacing/>
        <w:jc w:val="both"/>
        <w:rPr>
          <w:rStyle w:val="A70"/>
          <w:sz w:val="28"/>
          <w:szCs w:val="28"/>
        </w:rPr>
      </w:pPr>
      <w:r w:rsidRPr="004D4DAD">
        <w:rPr>
          <w:rStyle w:val="A10"/>
          <w:b w:val="0"/>
          <w:bCs w:val="0"/>
          <w:sz w:val="28"/>
          <w:szCs w:val="28"/>
        </w:rPr>
        <w:t>- </w:t>
      </w:r>
      <w:r w:rsidRPr="004D4DAD">
        <w:rPr>
          <w:rStyle w:val="A70"/>
          <w:sz w:val="28"/>
          <w:szCs w:val="28"/>
        </w:rPr>
        <w:t xml:space="preserve">согласование </w:t>
      </w:r>
      <w:r w:rsidRPr="006B5AE3">
        <w:rPr>
          <w:rStyle w:val="A10"/>
          <w:b w:val="0"/>
          <w:bCs w:val="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E3A0E" w:rsidRPr="004333DD" w:rsidRDefault="007E3A0E" w:rsidP="007E3A0E">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Pr="004333DD">
        <w:rPr>
          <w:rStyle w:val="A10"/>
          <w:b w:val="0"/>
          <w:bCs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7E3A0E" w:rsidRPr="00A75E54" w:rsidRDefault="007E3A0E" w:rsidP="007E3A0E">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7E3A0E" w:rsidRPr="00A75E54" w:rsidRDefault="007E3A0E" w:rsidP="007E3A0E">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E3A0E" w:rsidRPr="00A75E54" w:rsidRDefault="007E3A0E" w:rsidP="007E3A0E">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E3A0E" w:rsidRPr="00A75E54" w:rsidRDefault="007E3A0E" w:rsidP="007E3A0E">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7E3A0E" w:rsidRPr="00A75E54" w:rsidRDefault="007E3A0E" w:rsidP="007E3A0E">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7E3A0E" w:rsidRPr="00A75E54" w:rsidRDefault="007E3A0E" w:rsidP="007E3A0E">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E3A0E" w:rsidRPr="00A75E54" w:rsidRDefault="007E3A0E" w:rsidP="007E3A0E">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E3A0E" w:rsidRPr="00A75E54" w:rsidRDefault="007E3A0E" w:rsidP="007E3A0E">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7E3A0E" w:rsidRPr="00A75E54" w:rsidRDefault="007E3A0E" w:rsidP="007E3A0E">
      <w:pPr>
        <w:pStyle w:val="Default"/>
        <w:ind w:firstLine="709"/>
        <w:contextualSpacing/>
        <w:jc w:val="both"/>
        <w:rPr>
          <w:color w:val="auto"/>
          <w:sz w:val="28"/>
          <w:szCs w:val="28"/>
        </w:rPr>
      </w:pPr>
      <w:r w:rsidRPr="00A75E54">
        <w:rPr>
          <w:iCs/>
          <w:color w:val="auto"/>
          <w:sz w:val="28"/>
          <w:szCs w:val="28"/>
        </w:rPr>
        <w:lastRenderedPageBreak/>
        <w:t>- представляет к награждению отраслевыми и иными наградами;</w:t>
      </w:r>
    </w:p>
    <w:p w:rsidR="007E3A0E" w:rsidRPr="00A75E54" w:rsidRDefault="007E3A0E" w:rsidP="007E3A0E">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7E3A0E" w:rsidRPr="00375747" w:rsidRDefault="007E3A0E" w:rsidP="007E3A0E">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Pr>
          <w:rStyle w:val="A10"/>
          <w:b w:val="0"/>
          <w:bCs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7E3A0E" w:rsidRPr="007814F9" w:rsidRDefault="007E3A0E" w:rsidP="007E3A0E">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7E3A0E" w:rsidRPr="003A41DC" w:rsidRDefault="007E3A0E" w:rsidP="007E3A0E">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7E3A0E" w:rsidRDefault="007E3A0E" w:rsidP="007E3A0E">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b w:val="0"/>
          <w:bCs w:val="0"/>
          <w:sz w:val="28"/>
          <w:szCs w:val="28"/>
        </w:rPr>
        <w:t>Работодатель с уч</w:t>
      </w:r>
      <w:r>
        <w:rPr>
          <w:rStyle w:val="A10"/>
          <w:b w:val="0"/>
          <w:bCs w:val="0"/>
          <w:sz w:val="28"/>
          <w:szCs w:val="28"/>
        </w:rPr>
        <w:t>ё</w:t>
      </w:r>
      <w:r w:rsidRPr="003A41DC">
        <w:rPr>
          <w:rStyle w:val="A10"/>
          <w:b w:val="0"/>
          <w:bCs w:val="0"/>
          <w:sz w:val="28"/>
          <w:szCs w:val="28"/>
        </w:rPr>
        <w:t xml:space="preserve">том мнения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w:t>
      </w:r>
      <w:r w:rsidRPr="003A41DC">
        <w:rPr>
          <w:rStyle w:val="A10"/>
          <w:b w:val="0"/>
          <w:bCs w:val="0"/>
          <w:sz w:val="28"/>
          <w:szCs w:val="28"/>
        </w:rPr>
        <w:t xml:space="preserve"> (по согласованию)</w:t>
      </w:r>
      <w:r>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7E3A0E" w:rsidRPr="00B505B1" w:rsidRDefault="007E3A0E" w:rsidP="007E3A0E">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7E3A0E" w:rsidRPr="00B505B1" w:rsidRDefault="007E3A0E" w:rsidP="007E3A0E">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7E3A0E" w:rsidRPr="00B505B1" w:rsidRDefault="007E3A0E" w:rsidP="007E3A0E">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7E3A0E" w:rsidRPr="00B505B1" w:rsidRDefault="007E3A0E" w:rsidP="007E3A0E">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7E3A0E" w:rsidRPr="00B505B1" w:rsidRDefault="007E3A0E" w:rsidP="007E3A0E">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7E3A0E" w:rsidRPr="00B505B1" w:rsidRDefault="007E3A0E" w:rsidP="007E3A0E">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w:t>
      </w:r>
      <w:r>
        <w:rPr>
          <w:iCs/>
          <w:color w:val="auto"/>
          <w:sz w:val="28"/>
          <w:szCs w:val="28"/>
        </w:rPr>
        <w:t xml:space="preserve"> </w:t>
      </w:r>
      <w:r w:rsidRPr="00B505B1">
        <w:rPr>
          <w:iCs/>
          <w:color w:val="auto"/>
          <w:sz w:val="28"/>
          <w:szCs w:val="28"/>
        </w:rPr>
        <w:t>(статья 123 ТК</w:t>
      </w:r>
      <w:r w:rsidRPr="009365B2">
        <w:rPr>
          <w:rFonts w:eastAsia="Arial Unicode MS"/>
          <w:kern w:val="1"/>
          <w:sz w:val="28"/>
          <w:szCs w:val="28"/>
        </w:rPr>
        <w:t> </w:t>
      </w:r>
      <w:r w:rsidRPr="00B505B1">
        <w:rPr>
          <w:iCs/>
          <w:color w:val="auto"/>
          <w:sz w:val="28"/>
          <w:szCs w:val="28"/>
        </w:rPr>
        <w:t xml:space="preserve">РФ); </w:t>
      </w:r>
    </w:p>
    <w:p w:rsidR="007E3A0E" w:rsidRPr="00B505B1" w:rsidRDefault="007E3A0E" w:rsidP="007E3A0E">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7E3A0E" w:rsidRPr="00B505B1" w:rsidRDefault="007E3A0E" w:rsidP="007E3A0E">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7E3A0E" w:rsidRPr="00B505B1" w:rsidRDefault="007E3A0E" w:rsidP="007E3A0E">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7E3A0E" w:rsidRPr="00B505B1" w:rsidRDefault="007E3A0E" w:rsidP="007E3A0E">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7E3A0E" w:rsidRDefault="007E3A0E" w:rsidP="007E3A0E">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7E3A0E" w:rsidRPr="00375747" w:rsidRDefault="007E3A0E" w:rsidP="007E3A0E">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bCs w:val="0"/>
          <w:sz w:val="28"/>
          <w:szCs w:val="28"/>
        </w:rPr>
        <w:t>Работодатель с</w:t>
      </w:r>
      <w:r>
        <w:rPr>
          <w:rStyle w:val="A10"/>
          <w:b w:val="0"/>
          <w:bCs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bCs w:val="0"/>
          <w:sz w:val="28"/>
          <w:szCs w:val="28"/>
        </w:rPr>
        <w:t>выборного органа</w:t>
      </w:r>
      <w:r w:rsidRPr="006B5AE3">
        <w:rPr>
          <w:rStyle w:val="A10"/>
          <w:b w:val="0"/>
          <w:bCs w:val="0"/>
          <w:sz w:val="28"/>
          <w:szCs w:val="28"/>
        </w:rPr>
        <w:t xml:space="preserve"> первичной профсоюзной организации </w:t>
      </w:r>
      <w:r w:rsidRPr="00375747">
        <w:rPr>
          <w:bCs/>
          <w:color w:val="auto"/>
          <w:sz w:val="28"/>
          <w:szCs w:val="28"/>
        </w:rPr>
        <w:t xml:space="preserve">осуществляет: </w:t>
      </w:r>
    </w:p>
    <w:p w:rsidR="007E3A0E" w:rsidRPr="00F16CE3" w:rsidRDefault="007E3A0E" w:rsidP="007E3A0E">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7E3A0E" w:rsidRPr="00B505B1" w:rsidRDefault="007E3A0E" w:rsidP="007E3A0E">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7E3A0E" w:rsidRDefault="007E3A0E" w:rsidP="007E3A0E">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7E3A0E" w:rsidRPr="00A66FE5" w:rsidRDefault="007E3A0E" w:rsidP="007E3A0E">
      <w:pPr>
        <w:pStyle w:val="31"/>
        <w:ind w:firstLine="709"/>
        <w:contextualSpacing/>
        <w:rPr>
          <w:b/>
          <w:bCs/>
        </w:rPr>
      </w:pPr>
      <w:r w:rsidRPr="00A66FE5">
        <w:rPr>
          <w:b/>
          <w:bCs/>
        </w:rPr>
        <w:t>10.4. Выборный орган первичной профсоюзной организации обязуется:</w:t>
      </w:r>
    </w:p>
    <w:p w:rsidR="007E3A0E" w:rsidRPr="006B5AE3" w:rsidRDefault="007E3A0E" w:rsidP="007E3A0E">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bCs w:val="0"/>
          <w:sz w:val="28"/>
          <w:szCs w:val="28"/>
        </w:rPr>
        <w:t>Способствовать</w:t>
      </w:r>
      <w:r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bCs w:val="0"/>
          <w:sz w:val="28"/>
          <w:szCs w:val="28"/>
        </w:rPr>
        <w:t>ь</w:t>
      </w:r>
      <w:r w:rsidRPr="006B5AE3">
        <w:rPr>
          <w:rStyle w:val="A10"/>
          <w:b w:val="0"/>
          <w:bCs w:val="0"/>
          <w:sz w:val="28"/>
          <w:szCs w:val="28"/>
        </w:rPr>
        <w:t xml:space="preserve"> свои взаимоотношения с работодателем</w:t>
      </w:r>
      <w:r>
        <w:rPr>
          <w:rStyle w:val="A10"/>
          <w:b w:val="0"/>
          <w:bCs w:val="0"/>
          <w:sz w:val="28"/>
          <w:szCs w:val="28"/>
        </w:rPr>
        <w:t xml:space="preserve"> на принципах социального партнё</w:t>
      </w:r>
      <w:r w:rsidRPr="006B5AE3">
        <w:rPr>
          <w:rStyle w:val="A10"/>
          <w:b w:val="0"/>
          <w:bCs w:val="0"/>
          <w:sz w:val="28"/>
          <w:szCs w:val="28"/>
        </w:rPr>
        <w:t>рства.</w:t>
      </w:r>
    </w:p>
    <w:p w:rsidR="007E3A0E" w:rsidRPr="006B5AE3" w:rsidRDefault="007E3A0E" w:rsidP="007E3A0E">
      <w:pPr>
        <w:pStyle w:val="Pa9"/>
        <w:spacing w:line="240" w:lineRule="auto"/>
        <w:ind w:firstLine="709"/>
        <w:contextualSpacing/>
        <w:jc w:val="both"/>
        <w:rPr>
          <w:color w:val="000000"/>
          <w:sz w:val="28"/>
          <w:szCs w:val="28"/>
        </w:rPr>
      </w:pPr>
      <w:r w:rsidRPr="005A6C59">
        <w:rPr>
          <w:rStyle w:val="A10"/>
          <w:b w:val="0"/>
          <w:bCs w:val="0"/>
          <w:sz w:val="28"/>
          <w:szCs w:val="28"/>
        </w:rPr>
        <w:t>10</w:t>
      </w:r>
      <w:r>
        <w:rPr>
          <w:rStyle w:val="A10"/>
          <w:b w:val="0"/>
          <w:bCs w:val="0"/>
          <w:sz w:val="28"/>
          <w:szCs w:val="28"/>
        </w:rPr>
        <w:t>.4.2. Разъясня</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работникам положения коллективного договора</w:t>
      </w:r>
      <w:r>
        <w:rPr>
          <w:rStyle w:val="A10"/>
          <w:b w:val="0"/>
          <w:bCs w:val="0"/>
          <w:sz w:val="28"/>
          <w:szCs w:val="28"/>
        </w:rPr>
        <w:t xml:space="preserve"> и приложений к нему</w:t>
      </w:r>
      <w:r w:rsidRPr="006B5AE3">
        <w:rPr>
          <w:rStyle w:val="A10"/>
          <w:b w:val="0"/>
          <w:bCs w:val="0"/>
          <w:sz w:val="28"/>
          <w:szCs w:val="28"/>
        </w:rPr>
        <w:t xml:space="preserve">. </w:t>
      </w:r>
    </w:p>
    <w:p w:rsidR="007E3A0E" w:rsidRPr="009365B2" w:rsidRDefault="007E3A0E" w:rsidP="007E3A0E">
      <w:pPr>
        <w:pStyle w:val="31"/>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E3A0E" w:rsidRPr="009365B2" w:rsidRDefault="007E3A0E" w:rsidP="007E3A0E">
      <w:pPr>
        <w:pStyle w:val="31"/>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w:t>
      </w:r>
      <w:r>
        <w:t xml:space="preserve"> </w:t>
      </w:r>
      <w:r w:rsidRPr="009365B2">
        <w:t>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7E3A0E" w:rsidRDefault="007E3A0E" w:rsidP="007E3A0E">
      <w:pPr>
        <w:pStyle w:val="31"/>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7E3A0E" w:rsidRDefault="007E3A0E" w:rsidP="007E3A0E">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7E3A0E" w:rsidRDefault="007E3A0E" w:rsidP="007E3A0E">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7E3A0E" w:rsidRPr="006415E1" w:rsidRDefault="007E3A0E" w:rsidP="007E3A0E">
      <w:pPr>
        <w:pStyle w:val="31"/>
        <w:ind w:firstLine="709"/>
        <w:contextualSpacing/>
      </w:pPr>
      <w:r w:rsidRPr="006415E1">
        <w:rPr>
          <w:color w:val="000000"/>
        </w:rPr>
        <w:t xml:space="preserve">своевременным 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t xml:space="preserve">Социального фонда </w:t>
      </w:r>
      <w:r w:rsidRPr="006415E1">
        <w:t>России;</w:t>
      </w:r>
    </w:p>
    <w:p w:rsidR="007E3A0E" w:rsidRDefault="007E3A0E" w:rsidP="007E3A0E">
      <w:pPr>
        <w:pStyle w:val="Default"/>
        <w:ind w:firstLine="709"/>
        <w:contextualSpacing/>
        <w:jc w:val="both"/>
        <w:rPr>
          <w:sz w:val="28"/>
          <w:szCs w:val="28"/>
        </w:rPr>
      </w:pPr>
      <w:r>
        <w:rPr>
          <w:sz w:val="28"/>
          <w:szCs w:val="28"/>
        </w:rPr>
        <w:t xml:space="preserve">охраной труда в образовательной организации; </w:t>
      </w:r>
    </w:p>
    <w:p w:rsidR="007E3A0E" w:rsidRDefault="007E3A0E" w:rsidP="007E3A0E">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7E3A0E" w:rsidRDefault="007E3A0E" w:rsidP="007E3A0E">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E3A0E" w:rsidRDefault="007E3A0E" w:rsidP="007E3A0E">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p>
    <w:p w:rsidR="007E3A0E" w:rsidRDefault="007E3A0E" w:rsidP="007E3A0E">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7E3A0E" w:rsidRDefault="007E3A0E" w:rsidP="007E3A0E">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E3A0E" w:rsidRPr="006B5AE3" w:rsidRDefault="007E3A0E" w:rsidP="007E3A0E">
      <w:pPr>
        <w:pStyle w:val="Pa9"/>
        <w:spacing w:line="240" w:lineRule="auto"/>
        <w:ind w:firstLine="709"/>
        <w:contextualSpacing/>
        <w:jc w:val="both"/>
        <w:rPr>
          <w:color w:val="000000"/>
          <w:sz w:val="28"/>
          <w:szCs w:val="28"/>
        </w:rPr>
      </w:pPr>
      <w:r w:rsidRPr="005A6C59">
        <w:rPr>
          <w:sz w:val="28"/>
          <w:szCs w:val="28"/>
        </w:rPr>
        <w:lastRenderedPageBreak/>
        <w:t>10</w:t>
      </w:r>
      <w:r>
        <w:rPr>
          <w:sz w:val="28"/>
          <w:szCs w:val="28"/>
        </w:rPr>
        <w:t>.4.8. </w:t>
      </w:r>
      <w:r>
        <w:rPr>
          <w:rStyle w:val="A10"/>
          <w:b w:val="0"/>
          <w:bCs w:val="0"/>
          <w:sz w:val="28"/>
          <w:szCs w:val="28"/>
        </w:rPr>
        <w:t>Представлять, выражать и защищать</w:t>
      </w:r>
      <w:r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bCs w:val="0"/>
          <w:sz w:val="28"/>
          <w:szCs w:val="28"/>
        </w:rPr>
        <w:t>льных и других органах, комиссиях</w:t>
      </w:r>
      <w:r w:rsidRPr="006B5AE3">
        <w:rPr>
          <w:rStyle w:val="A10"/>
          <w:b w:val="0"/>
          <w:bCs w:val="0"/>
          <w:sz w:val="28"/>
          <w:szCs w:val="28"/>
        </w:rPr>
        <w:t xml:space="preserve"> по трудовым спорам, суде.</w:t>
      </w:r>
    </w:p>
    <w:p w:rsidR="007E3A0E" w:rsidRPr="006B5AE3" w:rsidRDefault="007E3A0E" w:rsidP="007E3A0E">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bCs w:val="0"/>
          <w:sz w:val="28"/>
          <w:szCs w:val="28"/>
        </w:rPr>
        <w:t>.</w:t>
      </w:r>
    </w:p>
    <w:p w:rsidR="007E3A0E" w:rsidRDefault="007E3A0E" w:rsidP="007E3A0E">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7E3A0E" w:rsidRDefault="007E3A0E" w:rsidP="007E3A0E">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7E3A0E" w:rsidRPr="00FF0159" w:rsidRDefault="007E3A0E" w:rsidP="007E3A0E">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7E3A0E" w:rsidRPr="00FF0159" w:rsidRDefault="007E3A0E" w:rsidP="007E3A0E">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7E3A0E" w:rsidRDefault="007E3A0E" w:rsidP="007E3A0E">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E3A0E" w:rsidRDefault="007E3A0E" w:rsidP="007E3A0E">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.4.15. Добива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b w:val="0"/>
          <w:bCs w:val="0"/>
          <w:sz w:val="28"/>
          <w:szCs w:val="28"/>
        </w:rPr>
        <w:t>(</w:t>
      </w:r>
      <w:r>
        <w:rPr>
          <w:rStyle w:val="A10"/>
          <w:b w:val="0"/>
          <w:bCs w:val="0"/>
          <w:sz w:val="28"/>
          <w:szCs w:val="28"/>
        </w:rPr>
        <w:t>без учёт</w:t>
      </w:r>
      <w:r w:rsidRPr="006B5AE3">
        <w:rPr>
          <w:rStyle w:val="A10"/>
          <w:b w:val="0"/>
          <w:bCs w:val="0"/>
          <w:sz w:val="28"/>
          <w:szCs w:val="28"/>
        </w:rPr>
        <w:t>а мотивированного мнения).</w:t>
      </w:r>
    </w:p>
    <w:p w:rsidR="007E3A0E" w:rsidRDefault="007E3A0E" w:rsidP="007E3A0E">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Pr>
          <w:rStyle w:val="A10"/>
          <w:b w:val="0"/>
          <w:bCs w:val="0"/>
          <w:sz w:val="28"/>
          <w:szCs w:val="28"/>
        </w:rPr>
        <w:t>.4.16. Выступа</w:t>
      </w:r>
      <w:r w:rsidRPr="006B5AE3">
        <w:rPr>
          <w:rStyle w:val="A10"/>
          <w:b w:val="0"/>
          <w:bCs w:val="0"/>
          <w:sz w:val="28"/>
          <w:szCs w:val="28"/>
        </w:rPr>
        <w:t>т</w:t>
      </w:r>
      <w:r>
        <w:rPr>
          <w:rStyle w:val="A10"/>
          <w:b w:val="0"/>
          <w:bCs w:val="0"/>
          <w:sz w:val="28"/>
          <w:szCs w:val="28"/>
        </w:rPr>
        <w:t>ь</w:t>
      </w:r>
      <w:r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7E3A0E" w:rsidRPr="006012BE" w:rsidRDefault="007E3A0E" w:rsidP="007E3A0E">
      <w:pPr>
        <w:rPr>
          <w:sz w:val="28"/>
          <w:szCs w:val="28"/>
        </w:rPr>
      </w:pPr>
      <w:r>
        <w:tab/>
      </w:r>
      <w:r>
        <w:rPr>
          <w:i/>
          <w:iCs/>
          <w:sz w:val="28"/>
          <w:szCs w:val="28"/>
        </w:rPr>
        <w:t xml:space="preserve"> </w:t>
      </w:r>
    </w:p>
    <w:p w:rsidR="007E3A0E" w:rsidRPr="00E40108" w:rsidRDefault="007E3A0E" w:rsidP="007E3A0E">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7E3A0E" w:rsidRPr="006012BE" w:rsidRDefault="007E3A0E" w:rsidP="007E3A0E">
      <w:pPr>
        <w:pStyle w:val="Default"/>
        <w:ind w:firstLine="709"/>
        <w:contextualSpacing/>
        <w:jc w:val="center"/>
        <w:rPr>
          <w:sz w:val="28"/>
          <w:szCs w:val="28"/>
        </w:rPr>
      </w:pPr>
    </w:p>
    <w:p w:rsidR="007E3A0E" w:rsidRDefault="007E3A0E" w:rsidP="007E3A0E">
      <w:pPr>
        <w:pStyle w:val="Pa9"/>
        <w:spacing w:line="240" w:lineRule="auto"/>
        <w:ind w:firstLine="709"/>
        <w:contextualSpacing/>
        <w:jc w:val="both"/>
        <w:rPr>
          <w:rStyle w:val="A10"/>
          <w:b w:val="0"/>
          <w:sz w:val="28"/>
          <w:szCs w:val="28"/>
        </w:rPr>
      </w:pPr>
      <w:r>
        <w:rPr>
          <w:rStyle w:val="A10"/>
          <w:b w:val="0"/>
          <w:sz w:val="28"/>
          <w:szCs w:val="28"/>
        </w:rPr>
        <w:t>1</w:t>
      </w:r>
      <w:r w:rsidRPr="005A6C59">
        <w:rPr>
          <w:rStyle w:val="A10"/>
          <w:b w:val="0"/>
          <w:sz w:val="28"/>
          <w:szCs w:val="28"/>
        </w:rPr>
        <w:t>1</w:t>
      </w:r>
      <w:r w:rsidRPr="00774369">
        <w:rPr>
          <w:rStyle w:val="A10"/>
          <w:b w:val="0"/>
          <w:sz w:val="28"/>
          <w:szCs w:val="28"/>
        </w:rPr>
        <w:t>.</w:t>
      </w:r>
      <w:r>
        <w:rPr>
          <w:rStyle w:val="A10"/>
          <w:b w:val="0"/>
          <w:sz w:val="28"/>
          <w:szCs w:val="28"/>
        </w:rPr>
        <w:t>1</w:t>
      </w:r>
      <w:r w:rsidRPr="00774369">
        <w:rPr>
          <w:rStyle w:val="A10"/>
          <w:b w:val="0"/>
          <w:sz w:val="28"/>
          <w:szCs w:val="28"/>
        </w:rPr>
        <w:t>. Работодатель</w:t>
      </w:r>
      <w:r>
        <w:rPr>
          <w:rStyle w:val="A10"/>
          <w:b w:val="0"/>
          <w:sz w:val="28"/>
          <w:szCs w:val="28"/>
        </w:rPr>
        <w:t xml:space="preserve">: </w:t>
      </w:r>
    </w:p>
    <w:p w:rsidR="007E3A0E" w:rsidRDefault="007E3A0E" w:rsidP="007E3A0E">
      <w:pPr>
        <w:pStyle w:val="Pa9"/>
        <w:spacing w:line="240" w:lineRule="auto"/>
        <w:ind w:firstLine="709"/>
        <w:contextualSpacing/>
        <w:jc w:val="both"/>
        <w:rPr>
          <w:rFonts w:eastAsia="Times New Roman"/>
          <w:sz w:val="28"/>
          <w:szCs w:val="28"/>
        </w:rPr>
      </w:pPr>
      <w:r>
        <w:rPr>
          <w:rStyle w:val="A10"/>
          <w:b w:val="0"/>
          <w:sz w:val="28"/>
          <w:szCs w:val="28"/>
        </w:rPr>
        <w:t>1</w:t>
      </w:r>
      <w:r w:rsidRPr="000F06D9">
        <w:rPr>
          <w:rStyle w:val="A10"/>
          <w:b w:val="0"/>
          <w:sz w:val="28"/>
          <w:szCs w:val="28"/>
        </w:rPr>
        <w:t>1</w:t>
      </w:r>
      <w:r>
        <w:rPr>
          <w:rStyle w:val="A10"/>
          <w:b w:val="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7E3A0E" w:rsidRPr="00C1760E" w:rsidRDefault="007E3A0E" w:rsidP="007E3A0E">
      <w:pPr>
        <w:pStyle w:val="31"/>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w:t>
      </w:r>
      <w:r w:rsidRPr="000B0FCF">
        <w:rPr>
          <w:spacing w:val="-6"/>
        </w:rPr>
        <w:lastRenderedPageBreak/>
        <w:t xml:space="preserve">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7E3A0E" w:rsidRPr="00C1760E" w:rsidRDefault="007E3A0E" w:rsidP="007E3A0E">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7E3A0E" w:rsidRPr="000B0FCF" w:rsidRDefault="007E3A0E" w:rsidP="007E3A0E">
      <w:pPr>
        <w:pStyle w:val="31"/>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7E3A0E" w:rsidRPr="007814F9" w:rsidRDefault="007E3A0E" w:rsidP="007E3A0E">
      <w:pPr>
        <w:pStyle w:val="31"/>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7E3A0E" w:rsidRPr="007814F9" w:rsidRDefault="007E3A0E" w:rsidP="007E3A0E">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.1.6.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sz w:val="28"/>
          <w:szCs w:val="28"/>
        </w:rPr>
        <w:t>квалификации,</w:t>
      </w:r>
      <w:r>
        <w:rPr>
          <w:rStyle w:val="A10"/>
          <w:b w:val="0"/>
          <w:bCs w:val="0"/>
          <w:sz w:val="28"/>
          <w:szCs w:val="28"/>
        </w:rPr>
        <w:t xml:space="preserve"> </w:t>
      </w:r>
      <w:r w:rsidRPr="007814F9">
        <w:rPr>
          <w:rStyle w:val="A10"/>
          <w:b w:val="0"/>
          <w:bCs w:val="0"/>
          <w:sz w:val="28"/>
          <w:szCs w:val="28"/>
        </w:rPr>
        <w:t>дополнительном профессиональном образовании</w:t>
      </w:r>
      <w:r w:rsidRPr="00B92846">
        <w:rPr>
          <w:rStyle w:val="A10"/>
          <w:b w:val="0"/>
          <w:bCs w:val="0"/>
          <w:sz w:val="28"/>
          <w:szCs w:val="28"/>
        </w:rPr>
        <w:t>, результатах аттестации и наградах</w:t>
      </w:r>
      <w:r>
        <w:rPr>
          <w:rStyle w:val="A10"/>
          <w:b w:val="0"/>
          <w:bCs w:val="0"/>
          <w:sz w:val="28"/>
          <w:szCs w:val="28"/>
        </w:rPr>
        <w:t xml:space="preserve"> </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7E3A0E" w:rsidRDefault="007E3A0E" w:rsidP="007E3A0E">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w:t>
      </w:r>
      <w:r>
        <w:rPr>
          <w:rStyle w:val="A10"/>
          <w:b w:val="0"/>
          <w:bCs w:val="0"/>
          <w:sz w:val="28"/>
          <w:szCs w:val="28"/>
        </w:rPr>
        <w:t>педагогический</w:t>
      </w:r>
      <w:r w:rsidRPr="007814F9">
        <w:rPr>
          <w:rStyle w:val="A10"/>
          <w:b w:val="0"/>
          <w:bCs w:val="0"/>
          <w:sz w:val="28"/>
          <w:szCs w:val="28"/>
        </w:rPr>
        <w:t xml:space="preserve"> совет и</w:t>
      </w:r>
      <w:r>
        <w:rPr>
          <w:rStyle w:val="A10"/>
          <w:b w:val="0"/>
          <w:bCs w:val="0"/>
          <w:sz w:val="28"/>
          <w:szCs w:val="28"/>
        </w:rPr>
        <w:t xml:space="preserve"> собрание трудового коллектива</w:t>
      </w:r>
      <w:r w:rsidRPr="007814F9">
        <w:rPr>
          <w:rStyle w:val="A10"/>
          <w:b w:val="0"/>
          <w:bCs w:val="0"/>
          <w:sz w:val="28"/>
          <w:szCs w:val="28"/>
        </w:rPr>
        <w:t xml:space="preserve">)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7E3A0E" w:rsidRPr="0078676A" w:rsidRDefault="007E3A0E" w:rsidP="007E3A0E">
      <w:pPr>
        <w:pStyle w:val="Default"/>
        <w:ind w:firstLine="709"/>
        <w:contextualSpacing/>
        <w:jc w:val="both"/>
        <w:rPr>
          <w:color w:val="auto"/>
          <w:sz w:val="28"/>
          <w:szCs w:val="28"/>
        </w:rPr>
      </w:pPr>
      <w:r w:rsidRPr="0078676A">
        <w:rPr>
          <w:color w:val="auto"/>
          <w:sz w:val="28"/>
          <w:szCs w:val="28"/>
        </w:rPr>
        <w:t xml:space="preserve">11.1.8. предоставляет председателю первичной профсоюзной организации,   по необходимости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7E3A0E" w:rsidRPr="00620ADF" w:rsidRDefault="007E3A0E" w:rsidP="007E3A0E">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xml:space="preserve">. предоставляет возможность уполномоченным по охране </w:t>
      </w:r>
      <w:proofErr w:type="gramStart"/>
      <w:r w:rsidRPr="00620ADF">
        <w:rPr>
          <w:sz w:val="28"/>
          <w:szCs w:val="28"/>
        </w:rPr>
        <w:t xml:space="preserve">труда, </w:t>
      </w:r>
      <w:r w:rsidRPr="0078676A">
        <w:rPr>
          <w:color w:val="auto"/>
          <w:sz w:val="28"/>
          <w:szCs w:val="28"/>
        </w:rPr>
        <w:t xml:space="preserve"> </w:t>
      </w:r>
      <w:r w:rsidRPr="00620ADF">
        <w:rPr>
          <w:sz w:val="28"/>
          <w:szCs w:val="28"/>
        </w:rPr>
        <w:t>выполнения</w:t>
      </w:r>
      <w:proofErr w:type="gramEnd"/>
      <w:r w:rsidRPr="00620ADF">
        <w:rPr>
          <w:sz w:val="28"/>
          <w:szCs w:val="28"/>
        </w:rPr>
        <w:t xml:space="preserve"> возложенных на них обязанностей по осуществлению контроля за созданием безопасных условий труда в образовательной организации, а также про</w:t>
      </w:r>
      <w:r>
        <w:rPr>
          <w:sz w:val="28"/>
          <w:szCs w:val="28"/>
        </w:rPr>
        <w:t xml:space="preserve">хождения </w:t>
      </w:r>
      <w:r w:rsidRPr="00620ADF">
        <w:rPr>
          <w:sz w:val="28"/>
          <w:szCs w:val="28"/>
        </w:rPr>
        <w:t xml:space="preserve">обучение по вопросам охраны труда с отрывом от </w:t>
      </w:r>
      <w:r w:rsidRPr="00620ADF">
        <w:rPr>
          <w:sz w:val="28"/>
          <w:szCs w:val="28"/>
        </w:rPr>
        <w:lastRenderedPageBreak/>
        <w:t>производства с сохранением средней заработной платы по основному месту работы</w:t>
      </w:r>
      <w:r>
        <w:rPr>
          <w:sz w:val="28"/>
          <w:szCs w:val="28"/>
        </w:rPr>
        <w:t>;</w:t>
      </w:r>
    </w:p>
    <w:p w:rsidR="007E3A0E" w:rsidRPr="00620ADF" w:rsidRDefault="007E3A0E" w:rsidP="007E3A0E">
      <w:pPr>
        <w:pStyle w:val="Default"/>
        <w:ind w:firstLine="709"/>
        <w:contextualSpacing/>
        <w:jc w:val="both"/>
        <w:rPr>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7E3A0E" w:rsidRDefault="007E3A0E" w:rsidP="007E3A0E">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E3A0E" w:rsidRPr="00003C25" w:rsidRDefault="007E3A0E" w:rsidP="007E3A0E">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rFonts w:eastAsia="Calibri"/>
          <w:color w:val="000000"/>
          <w:sz w:val="28"/>
          <w:szCs w:val="28"/>
          <w:lang w:eastAsia="en-US"/>
        </w:rPr>
        <w:t>.</w:t>
      </w:r>
    </w:p>
    <w:p w:rsidR="007E3A0E" w:rsidRDefault="007E3A0E" w:rsidP="007E3A0E">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7E3A0E" w:rsidRPr="00DA3371" w:rsidRDefault="007E3A0E" w:rsidP="007E3A0E">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7E3A0E" w:rsidRPr="00DA3371" w:rsidRDefault="007E3A0E" w:rsidP="007E3A0E">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E3A0E" w:rsidRPr="00DA3371" w:rsidRDefault="007E3A0E" w:rsidP="007E3A0E">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w:t>
      </w:r>
      <w:r w:rsidRPr="00DA3371">
        <w:rPr>
          <w:color w:val="000000"/>
          <w:sz w:val="28"/>
          <w:szCs w:val="28"/>
        </w:rPr>
        <w:lastRenderedPageBreak/>
        <w:t xml:space="preserve">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7E3A0E" w:rsidRPr="00075954" w:rsidRDefault="007E3A0E" w:rsidP="007E3A0E">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7E3A0E" w:rsidRDefault="007E3A0E" w:rsidP="007E3A0E">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7E3A0E" w:rsidRPr="00075954" w:rsidRDefault="007E3A0E" w:rsidP="007E3A0E">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7E3A0E" w:rsidRDefault="007E3A0E" w:rsidP="007E3A0E">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7E3A0E" w:rsidRPr="00DB36E9" w:rsidRDefault="007E3A0E" w:rsidP="007E3A0E">
      <w:pPr>
        <w:autoSpaceDE w:val="0"/>
        <w:autoSpaceDN w:val="0"/>
        <w:adjustRightInd w:val="0"/>
        <w:ind w:firstLine="709"/>
        <w:contextualSpacing/>
        <w:jc w:val="both"/>
        <w:rPr>
          <w:color w:val="000000"/>
          <w:szCs w:val="28"/>
        </w:rPr>
      </w:pPr>
    </w:p>
    <w:p w:rsidR="007E3A0E" w:rsidRPr="00B16F8A" w:rsidRDefault="007E3A0E" w:rsidP="007E3A0E">
      <w:pPr>
        <w:autoSpaceDE w:val="0"/>
        <w:autoSpaceDN w:val="0"/>
        <w:adjustRightInd w:val="0"/>
        <w:ind w:firstLine="709"/>
        <w:contextualSpacing/>
        <w:jc w:val="center"/>
        <w:rPr>
          <w:b/>
          <w:szCs w:val="28"/>
        </w:rPr>
      </w:pPr>
      <w:r w:rsidRPr="00B16F8A">
        <w:rPr>
          <w:b/>
          <w:szCs w:val="28"/>
          <w:lang w:val="en-US"/>
        </w:rPr>
        <w:t>XII</w:t>
      </w:r>
      <w:r w:rsidRPr="00B16F8A">
        <w:rPr>
          <w:b/>
          <w:szCs w:val="28"/>
        </w:rPr>
        <w:t xml:space="preserve">. </w:t>
      </w:r>
      <w:r w:rsidRPr="00B16F8A">
        <w:rPr>
          <w:b/>
          <w:szCs w:val="28"/>
          <w:lang w:val="en-US"/>
        </w:rPr>
        <w:t>C</w:t>
      </w:r>
      <w:r w:rsidRPr="00B16F8A">
        <w:rPr>
          <w:b/>
          <w:szCs w:val="28"/>
        </w:rPr>
        <w:t>ПОРТ И ЗДОРОВЬЕ.</w:t>
      </w:r>
    </w:p>
    <w:p w:rsidR="007E3A0E" w:rsidRPr="00B16F8A" w:rsidRDefault="007E3A0E" w:rsidP="007E3A0E">
      <w:pPr>
        <w:autoSpaceDE w:val="0"/>
        <w:autoSpaceDN w:val="0"/>
        <w:adjustRightInd w:val="0"/>
        <w:ind w:firstLine="709"/>
        <w:contextualSpacing/>
        <w:jc w:val="both"/>
        <w:rPr>
          <w:sz w:val="28"/>
          <w:szCs w:val="28"/>
        </w:rPr>
      </w:pPr>
      <w:r w:rsidRPr="00B16F8A">
        <w:rPr>
          <w:sz w:val="28"/>
          <w:szCs w:val="28"/>
        </w:rPr>
        <w:t>12.1. Стороны договорились:</w:t>
      </w:r>
    </w:p>
    <w:p w:rsidR="007E3A0E" w:rsidRPr="00B16F8A" w:rsidRDefault="007E3A0E" w:rsidP="007E3A0E">
      <w:pPr>
        <w:pStyle w:val="33"/>
        <w:spacing w:after="0"/>
        <w:ind w:left="0" w:firstLine="709"/>
        <w:contextualSpacing/>
        <w:jc w:val="both"/>
        <w:rPr>
          <w:sz w:val="28"/>
          <w:szCs w:val="28"/>
        </w:rPr>
      </w:pPr>
      <w:r w:rsidRPr="00B16F8A">
        <w:rPr>
          <w:sz w:val="28"/>
          <w:szCs w:val="28"/>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E3A0E" w:rsidRPr="00B16F8A" w:rsidRDefault="007E3A0E" w:rsidP="007E3A0E">
      <w:pPr>
        <w:pStyle w:val="31"/>
        <w:ind w:firstLine="709"/>
        <w:contextualSpacing/>
      </w:pPr>
      <w:r w:rsidRPr="00B16F8A">
        <w:t>12.2. Работодатель обязуется:</w:t>
      </w:r>
    </w:p>
    <w:p w:rsidR="007E3A0E" w:rsidRPr="00B16F8A" w:rsidRDefault="007E3A0E" w:rsidP="007E3A0E">
      <w:pPr>
        <w:pStyle w:val="31"/>
        <w:ind w:firstLine="709"/>
        <w:contextualSpacing/>
      </w:pPr>
      <w:r w:rsidRPr="00B16F8A">
        <w:t xml:space="preserve">12.2.1. содействовать обеспечению доступных рабочих мест и созданию </w:t>
      </w:r>
      <w:proofErr w:type="spellStart"/>
      <w:r w:rsidRPr="00B16F8A">
        <w:t>безбарьерной</w:t>
      </w:r>
      <w:proofErr w:type="spellEnd"/>
      <w:r w:rsidRPr="00B16F8A">
        <w:t xml:space="preserve"> среды жизнедеятельности для лиц с ограниченными возможностями здоровья и созданию специальных рабочих мест для инвалидов;</w:t>
      </w:r>
    </w:p>
    <w:p w:rsidR="007E3A0E" w:rsidRPr="00B16F8A" w:rsidRDefault="007E3A0E" w:rsidP="007E3A0E">
      <w:pPr>
        <w:autoSpaceDE w:val="0"/>
        <w:autoSpaceDN w:val="0"/>
        <w:adjustRightInd w:val="0"/>
        <w:ind w:firstLine="709"/>
        <w:contextualSpacing/>
        <w:jc w:val="both"/>
        <w:rPr>
          <w:sz w:val="28"/>
          <w:szCs w:val="28"/>
        </w:rPr>
      </w:pPr>
      <w:r w:rsidRPr="00B16F8A">
        <w:rPr>
          <w:sz w:val="28"/>
          <w:szCs w:val="28"/>
        </w:rPr>
        <w:t>12.2.2. 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rsidR="007E3A0E" w:rsidRPr="00B16F8A" w:rsidRDefault="007E3A0E" w:rsidP="007E3A0E">
      <w:pPr>
        <w:autoSpaceDE w:val="0"/>
        <w:autoSpaceDN w:val="0"/>
        <w:adjustRightInd w:val="0"/>
        <w:ind w:firstLine="709"/>
        <w:contextualSpacing/>
        <w:jc w:val="both"/>
        <w:rPr>
          <w:sz w:val="28"/>
          <w:szCs w:val="28"/>
        </w:rPr>
      </w:pPr>
      <w:r w:rsidRPr="00B16F8A">
        <w:rPr>
          <w:sz w:val="28"/>
          <w:szCs w:val="28"/>
        </w:rPr>
        <w:t>12.2.3. создавать условия педагогам для быстрого и эффективного снятия эмоционального напряжения, восстановления работоспособности;</w:t>
      </w:r>
    </w:p>
    <w:p w:rsidR="007E3A0E" w:rsidRPr="00B16F8A" w:rsidRDefault="007E3A0E" w:rsidP="007E3A0E">
      <w:pPr>
        <w:autoSpaceDE w:val="0"/>
        <w:autoSpaceDN w:val="0"/>
        <w:adjustRightInd w:val="0"/>
        <w:ind w:firstLine="709"/>
        <w:contextualSpacing/>
        <w:jc w:val="both"/>
        <w:rPr>
          <w:sz w:val="28"/>
          <w:szCs w:val="28"/>
        </w:rPr>
      </w:pPr>
      <w:r w:rsidRPr="00B16F8A">
        <w:rPr>
          <w:sz w:val="28"/>
          <w:szCs w:val="28"/>
        </w:rPr>
        <w:t>12.3.4. создавать условия для двигательной активности работников (проведения производственной гимнастики);</w:t>
      </w:r>
    </w:p>
    <w:p w:rsidR="007E3A0E" w:rsidRPr="00B16F8A" w:rsidRDefault="007E3A0E" w:rsidP="007E3A0E">
      <w:pPr>
        <w:autoSpaceDE w:val="0"/>
        <w:autoSpaceDN w:val="0"/>
        <w:adjustRightInd w:val="0"/>
        <w:ind w:firstLine="709"/>
        <w:contextualSpacing/>
        <w:jc w:val="both"/>
        <w:rPr>
          <w:sz w:val="28"/>
          <w:szCs w:val="28"/>
        </w:rPr>
      </w:pPr>
      <w:r w:rsidRPr="00B16F8A">
        <w:rPr>
          <w:sz w:val="28"/>
          <w:szCs w:val="28"/>
        </w:rPr>
        <w:t>12.3.5. способствовать организации правильного питания работников.</w:t>
      </w:r>
    </w:p>
    <w:p w:rsidR="007E3A0E" w:rsidRPr="006012BE" w:rsidRDefault="007E3A0E" w:rsidP="007E3A0E">
      <w:pPr>
        <w:pStyle w:val="31"/>
        <w:ind w:firstLine="709"/>
        <w:contextualSpacing/>
        <w:rPr>
          <w:color w:val="000000"/>
        </w:rPr>
      </w:pPr>
    </w:p>
    <w:p w:rsidR="007E3A0E" w:rsidRPr="006012BE" w:rsidRDefault="007E3A0E" w:rsidP="007E3A0E">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7E3A0E" w:rsidRPr="006012BE" w:rsidRDefault="007E3A0E" w:rsidP="007E3A0E">
      <w:pPr>
        <w:pStyle w:val="Pa16"/>
        <w:spacing w:line="240" w:lineRule="auto"/>
        <w:ind w:firstLine="709"/>
        <w:contextualSpacing/>
        <w:jc w:val="center"/>
        <w:rPr>
          <w:rFonts w:eastAsia="Times New Roman"/>
          <w:color w:val="000000"/>
          <w:sz w:val="28"/>
          <w:szCs w:val="28"/>
        </w:rPr>
      </w:pPr>
    </w:p>
    <w:p w:rsidR="007E3A0E" w:rsidRPr="00472487" w:rsidRDefault="007E3A0E" w:rsidP="007E3A0E">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Pr="00020C76">
        <w:rPr>
          <w:rFonts w:eastAsia="Times New Roman"/>
          <w:color w:val="000000"/>
          <w:sz w:val="28"/>
          <w:szCs w:val="28"/>
        </w:rPr>
        <w:t>3</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Pr>
          <w:color w:val="000000"/>
          <w:sz w:val="28"/>
          <w:szCs w:val="28"/>
          <w:shd w:val="clear" w:color="auto" w:fill="FFFFFF"/>
        </w:rPr>
        <w:t xml:space="preserve">муниципального бюджетного </w:t>
      </w:r>
      <w:r>
        <w:rPr>
          <w:color w:val="000000"/>
          <w:sz w:val="28"/>
          <w:szCs w:val="28"/>
          <w:shd w:val="clear" w:color="auto" w:fill="FFFFFF"/>
        </w:rPr>
        <w:lastRenderedPageBreak/>
        <w:t>дошкольного образовательного учреждения «Детский сад комбинированного вида №1 «Дюймовочка» с. Русский Акташ»</w:t>
      </w:r>
      <w:r w:rsidRPr="00003C25">
        <w:rPr>
          <w:rFonts w:eastAsia="Times New Roman"/>
          <w:i/>
          <w:color w:val="000000"/>
          <w:sz w:val="22"/>
          <w:szCs w:val="22"/>
        </w:rPr>
        <w:t>.</w:t>
      </w:r>
    </w:p>
    <w:p w:rsidR="007E3A0E" w:rsidRPr="00C44914" w:rsidRDefault="007E3A0E" w:rsidP="007E3A0E">
      <w:pPr>
        <w:pStyle w:val="Default"/>
        <w:ind w:firstLine="709"/>
        <w:contextualSpacing/>
        <w:jc w:val="both"/>
        <w:rPr>
          <w:sz w:val="28"/>
          <w:szCs w:val="28"/>
        </w:rPr>
      </w:pPr>
      <w:r w:rsidRPr="00C44914">
        <w:rPr>
          <w:sz w:val="28"/>
          <w:szCs w:val="28"/>
        </w:rPr>
        <w:t>1</w:t>
      </w:r>
      <w:r w:rsidRPr="000A2E42">
        <w:rPr>
          <w:sz w:val="28"/>
          <w:szCs w:val="28"/>
        </w:rPr>
        <w:t>3</w:t>
      </w:r>
      <w:r w:rsidRPr="00C44914">
        <w:rPr>
          <w:sz w:val="28"/>
          <w:szCs w:val="28"/>
        </w:rPr>
        <w:t>.2. </w:t>
      </w:r>
      <w:r w:rsidRPr="00C44914">
        <w:rPr>
          <w:bCs/>
          <w:sz w:val="28"/>
          <w:szCs w:val="28"/>
        </w:rPr>
        <w:t xml:space="preserve">Стороны договорились и обязуются: </w:t>
      </w:r>
    </w:p>
    <w:p w:rsidR="007E3A0E" w:rsidRPr="0014594B" w:rsidRDefault="007E3A0E" w:rsidP="007E3A0E">
      <w:pPr>
        <w:pStyle w:val="Default"/>
        <w:ind w:firstLine="709"/>
        <w:contextualSpacing/>
        <w:jc w:val="both"/>
        <w:rPr>
          <w:sz w:val="28"/>
          <w:szCs w:val="28"/>
        </w:rPr>
      </w:pPr>
      <w:r>
        <w:rPr>
          <w:sz w:val="28"/>
          <w:szCs w:val="28"/>
        </w:rPr>
        <w:t>1</w:t>
      </w:r>
      <w:r w:rsidRPr="00020C76">
        <w:rPr>
          <w:sz w:val="28"/>
          <w:szCs w:val="28"/>
        </w:rPr>
        <w:t>3</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E3A0E" w:rsidRPr="0014594B" w:rsidRDefault="007E3A0E" w:rsidP="007E3A0E">
      <w:pPr>
        <w:pStyle w:val="Default"/>
        <w:ind w:firstLine="709"/>
        <w:contextualSpacing/>
        <w:jc w:val="both"/>
        <w:rPr>
          <w:sz w:val="28"/>
          <w:szCs w:val="28"/>
        </w:rPr>
      </w:pPr>
      <w:r>
        <w:rPr>
          <w:sz w:val="28"/>
          <w:szCs w:val="28"/>
        </w:rPr>
        <w:t>1</w:t>
      </w:r>
      <w:r w:rsidRPr="00020C76">
        <w:rPr>
          <w:sz w:val="28"/>
          <w:szCs w:val="28"/>
        </w:rPr>
        <w:t>3</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E3A0E" w:rsidRPr="0014594B" w:rsidRDefault="007E3A0E" w:rsidP="007E3A0E">
      <w:pPr>
        <w:pStyle w:val="Default"/>
        <w:ind w:firstLine="709"/>
        <w:contextualSpacing/>
        <w:jc w:val="both"/>
        <w:rPr>
          <w:sz w:val="28"/>
          <w:szCs w:val="28"/>
        </w:rPr>
      </w:pPr>
      <w:r>
        <w:rPr>
          <w:sz w:val="28"/>
          <w:szCs w:val="28"/>
        </w:rPr>
        <w:t>1</w:t>
      </w:r>
      <w:r w:rsidRPr="00020C76">
        <w:rPr>
          <w:sz w:val="28"/>
          <w:szCs w:val="28"/>
        </w:rPr>
        <w:t>3</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E3A0E" w:rsidRPr="0014594B" w:rsidRDefault="007E3A0E" w:rsidP="007E3A0E">
      <w:pPr>
        <w:pStyle w:val="Default"/>
        <w:ind w:firstLine="709"/>
        <w:contextualSpacing/>
        <w:jc w:val="both"/>
        <w:rPr>
          <w:sz w:val="28"/>
          <w:szCs w:val="28"/>
        </w:rPr>
      </w:pPr>
      <w:r>
        <w:rPr>
          <w:sz w:val="28"/>
          <w:szCs w:val="28"/>
        </w:rPr>
        <w:t>1</w:t>
      </w:r>
      <w:r w:rsidRPr="00020C76">
        <w:rPr>
          <w:sz w:val="28"/>
          <w:szCs w:val="28"/>
        </w:rPr>
        <w:t>3</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7E3A0E" w:rsidRPr="0014594B" w:rsidRDefault="007E3A0E" w:rsidP="007E3A0E">
      <w:pPr>
        <w:pStyle w:val="Default"/>
        <w:ind w:firstLine="709"/>
        <w:contextualSpacing/>
        <w:jc w:val="both"/>
        <w:rPr>
          <w:sz w:val="28"/>
          <w:szCs w:val="28"/>
        </w:rPr>
      </w:pPr>
      <w:r>
        <w:rPr>
          <w:sz w:val="28"/>
          <w:szCs w:val="28"/>
        </w:rPr>
        <w:t>1</w:t>
      </w:r>
      <w:r w:rsidRPr="00020C76">
        <w:rPr>
          <w:sz w:val="28"/>
          <w:szCs w:val="28"/>
        </w:rPr>
        <w:t>3</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C44914">
        <w:rPr>
          <w:iCs/>
          <w:sz w:val="28"/>
          <w:szCs w:val="28"/>
        </w:rPr>
        <w:t xml:space="preserve">в течение </w:t>
      </w:r>
      <w:r>
        <w:rPr>
          <w:iCs/>
          <w:sz w:val="28"/>
          <w:szCs w:val="28"/>
        </w:rPr>
        <w:t xml:space="preserve">трех </w:t>
      </w:r>
      <w:r w:rsidRPr="00C44914">
        <w:rPr>
          <w:iCs/>
          <w:sz w:val="28"/>
          <w:szCs w:val="28"/>
        </w:rPr>
        <w:t>дней</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7E3A0E" w:rsidRPr="0014594B" w:rsidRDefault="007E3A0E" w:rsidP="007E3A0E">
      <w:pPr>
        <w:pStyle w:val="Default"/>
        <w:ind w:firstLine="709"/>
        <w:contextualSpacing/>
        <w:jc w:val="both"/>
        <w:rPr>
          <w:sz w:val="28"/>
          <w:szCs w:val="28"/>
        </w:rPr>
      </w:pPr>
      <w:r>
        <w:rPr>
          <w:sz w:val="28"/>
          <w:szCs w:val="28"/>
        </w:rPr>
        <w:t>1</w:t>
      </w:r>
      <w:r w:rsidRPr="00020C76">
        <w:rPr>
          <w:sz w:val="28"/>
          <w:szCs w:val="28"/>
        </w:rPr>
        <w:t>3</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7E3A0E" w:rsidRDefault="007E3A0E" w:rsidP="007E3A0E">
      <w:pPr>
        <w:pStyle w:val="Default"/>
        <w:ind w:firstLine="709"/>
        <w:contextualSpacing/>
        <w:jc w:val="both"/>
        <w:rPr>
          <w:sz w:val="28"/>
          <w:szCs w:val="28"/>
        </w:rPr>
      </w:pPr>
      <w:r>
        <w:rPr>
          <w:sz w:val="28"/>
          <w:szCs w:val="28"/>
        </w:rPr>
        <w:t>1</w:t>
      </w:r>
      <w:r w:rsidRPr="00020C76">
        <w:rPr>
          <w:sz w:val="28"/>
          <w:szCs w:val="28"/>
        </w:rPr>
        <w:t>3</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7E3A0E" w:rsidRDefault="007E3A0E" w:rsidP="007E3A0E">
      <w:pPr>
        <w:pStyle w:val="Default"/>
        <w:ind w:firstLine="709"/>
        <w:contextualSpacing/>
        <w:jc w:val="center"/>
        <w:rPr>
          <w:b/>
          <w:bCs/>
          <w:sz w:val="28"/>
          <w:szCs w:val="28"/>
        </w:rPr>
      </w:pPr>
    </w:p>
    <w:p w:rsidR="007E3A0E" w:rsidRPr="006012BE" w:rsidRDefault="007E3A0E" w:rsidP="007E3A0E">
      <w:pPr>
        <w:pStyle w:val="Default"/>
        <w:ind w:firstLine="709"/>
        <w:contextualSpacing/>
        <w:jc w:val="center"/>
        <w:rPr>
          <w:b/>
          <w:bCs/>
          <w:sz w:val="28"/>
          <w:szCs w:val="28"/>
        </w:rPr>
      </w:pPr>
    </w:p>
    <w:p w:rsidR="007E3A0E" w:rsidRPr="00E40108" w:rsidRDefault="007E3A0E" w:rsidP="007E3A0E">
      <w:pPr>
        <w:pStyle w:val="Default"/>
        <w:ind w:firstLine="709"/>
        <w:contextualSpacing/>
        <w:jc w:val="center"/>
        <w:rPr>
          <w:b/>
          <w:bCs/>
        </w:rPr>
      </w:pPr>
      <w:r>
        <w:rPr>
          <w:b/>
          <w:bCs/>
          <w:lang w:val="en-US"/>
        </w:rPr>
        <w:t>XIV</w:t>
      </w:r>
      <w:r w:rsidRPr="00E40108">
        <w:rPr>
          <w:b/>
          <w:bCs/>
        </w:rPr>
        <w:t>. ЗАКЛЮЧИТЕЛЬНЫЕ ПОЛОЖЕНИЯ</w:t>
      </w:r>
    </w:p>
    <w:p w:rsidR="007E3A0E" w:rsidRPr="006012BE" w:rsidRDefault="007E3A0E" w:rsidP="007E3A0E">
      <w:pPr>
        <w:pStyle w:val="Default"/>
        <w:ind w:firstLine="709"/>
        <w:contextualSpacing/>
        <w:jc w:val="center"/>
        <w:rPr>
          <w:sz w:val="28"/>
          <w:szCs w:val="28"/>
        </w:rPr>
      </w:pPr>
    </w:p>
    <w:p w:rsidR="007E3A0E" w:rsidRDefault="007E3A0E" w:rsidP="007E3A0E">
      <w:pPr>
        <w:pStyle w:val="Default"/>
        <w:ind w:firstLine="709"/>
        <w:contextualSpacing/>
        <w:jc w:val="both"/>
        <w:rPr>
          <w:sz w:val="28"/>
          <w:szCs w:val="28"/>
        </w:rPr>
      </w:pPr>
      <w:r>
        <w:rPr>
          <w:sz w:val="28"/>
          <w:szCs w:val="28"/>
        </w:rPr>
        <w:t>1</w:t>
      </w:r>
      <w:r w:rsidRPr="00020C76">
        <w:rPr>
          <w:sz w:val="28"/>
          <w:szCs w:val="28"/>
        </w:rPr>
        <w:t>4</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___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7E3A0E" w:rsidRDefault="007E3A0E" w:rsidP="007E3A0E">
      <w:pPr>
        <w:pStyle w:val="Default"/>
        <w:ind w:firstLine="709"/>
        <w:contextualSpacing/>
        <w:jc w:val="both"/>
        <w:rPr>
          <w:sz w:val="28"/>
          <w:szCs w:val="28"/>
        </w:rPr>
      </w:pPr>
      <w:r>
        <w:rPr>
          <w:sz w:val="28"/>
          <w:szCs w:val="28"/>
        </w:rPr>
        <w:lastRenderedPageBreak/>
        <w:t>1</w:t>
      </w:r>
      <w:r w:rsidRPr="00020C76">
        <w:rPr>
          <w:sz w:val="28"/>
          <w:szCs w:val="28"/>
        </w:rPr>
        <w:t>4</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7E3A0E" w:rsidRPr="0014594B" w:rsidRDefault="007E3A0E" w:rsidP="007E3A0E">
      <w:pPr>
        <w:pStyle w:val="Default"/>
        <w:ind w:firstLine="709"/>
        <w:contextualSpacing/>
        <w:jc w:val="both"/>
        <w:rPr>
          <w:color w:val="auto"/>
          <w:sz w:val="28"/>
          <w:szCs w:val="28"/>
        </w:rPr>
      </w:pPr>
      <w:r>
        <w:rPr>
          <w:sz w:val="28"/>
          <w:szCs w:val="28"/>
        </w:rPr>
        <w:t>1</w:t>
      </w:r>
      <w:r w:rsidRPr="00020C76">
        <w:rPr>
          <w:sz w:val="28"/>
          <w:szCs w:val="28"/>
        </w:rPr>
        <w:t>4</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7E3A0E" w:rsidRPr="0014594B" w:rsidRDefault="007E3A0E" w:rsidP="007E3A0E">
      <w:pPr>
        <w:pStyle w:val="Default"/>
        <w:ind w:firstLine="709"/>
        <w:contextualSpacing/>
        <w:jc w:val="both"/>
        <w:rPr>
          <w:color w:val="auto"/>
          <w:sz w:val="28"/>
          <w:szCs w:val="28"/>
        </w:rPr>
      </w:pPr>
      <w:r w:rsidRPr="0014594B">
        <w:rPr>
          <w:color w:val="auto"/>
          <w:sz w:val="28"/>
          <w:szCs w:val="28"/>
        </w:rPr>
        <w:t>1</w:t>
      </w:r>
      <w:r w:rsidRPr="00020C76">
        <w:rPr>
          <w:color w:val="auto"/>
          <w:sz w:val="28"/>
          <w:szCs w:val="28"/>
        </w:rPr>
        <w:t>4</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7E3A0E" w:rsidRPr="00D80D4D" w:rsidRDefault="007E3A0E" w:rsidP="007E3A0E">
      <w:pPr>
        <w:pStyle w:val="Default"/>
        <w:ind w:firstLine="709"/>
        <w:contextualSpacing/>
        <w:jc w:val="both"/>
        <w:rPr>
          <w:color w:val="auto"/>
          <w:sz w:val="28"/>
          <w:szCs w:val="28"/>
        </w:rPr>
      </w:pPr>
      <w:r w:rsidRPr="00D80D4D">
        <w:rPr>
          <w:color w:val="auto"/>
          <w:sz w:val="28"/>
          <w:szCs w:val="28"/>
        </w:rPr>
        <w:t>14.5. Настоящий коллективный договор вступает в силу с момента его подписания сторонами и действует 3 года.</w:t>
      </w:r>
    </w:p>
    <w:p w:rsidR="007E3A0E" w:rsidRDefault="007E3A0E" w:rsidP="007E3A0E">
      <w:pPr>
        <w:pStyle w:val="Default"/>
        <w:ind w:firstLine="709"/>
        <w:contextualSpacing/>
        <w:jc w:val="both"/>
        <w:rPr>
          <w:color w:val="auto"/>
          <w:sz w:val="28"/>
          <w:szCs w:val="28"/>
        </w:rPr>
      </w:pPr>
      <w:r>
        <w:rPr>
          <w:color w:val="auto"/>
          <w:sz w:val="28"/>
          <w:szCs w:val="28"/>
        </w:rPr>
        <w:t>1</w:t>
      </w:r>
      <w:r w:rsidRPr="00020C76">
        <w:rPr>
          <w:color w:val="auto"/>
          <w:sz w:val="28"/>
          <w:szCs w:val="28"/>
        </w:rPr>
        <w:t>4</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7E3A0E" w:rsidRPr="002920CA" w:rsidRDefault="007E3A0E" w:rsidP="007E3A0E">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E3A0E" w:rsidRDefault="007E3A0E" w:rsidP="007E3A0E">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E3A0E" w:rsidRDefault="007E3A0E" w:rsidP="007E3A0E">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7E3A0E" w:rsidRPr="0014594B" w:rsidRDefault="007E3A0E" w:rsidP="007E3A0E">
      <w:pPr>
        <w:pStyle w:val="Default"/>
        <w:ind w:firstLine="709"/>
        <w:contextualSpacing/>
        <w:jc w:val="both"/>
        <w:rPr>
          <w:color w:val="auto"/>
          <w:sz w:val="28"/>
          <w:szCs w:val="28"/>
        </w:rPr>
      </w:pPr>
      <w:r>
        <w:rPr>
          <w:color w:val="auto"/>
          <w:sz w:val="28"/>
          <w:szCs w:val="28"/>
        </w:rPr>
        <w:t>1</w:t>
      </w:r>
      <w:r w:rsidRPr="00020C76">
        <w:rPr>
          <w:color w:val="auto"/>
          <w:sz w:val="28"/>
          <w:szCs w:val="28"/>
        </w:rPr>
        <w:t>4</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7E3A0E" w:rsidRPr="0014594B" w:rsidRDefault="007E3A0E" w:rsidP="007E3A0E">
      <w:pPr>
        <w:pStyle w:val="Default"/>
        <w:ind w:firstLine="709"/>
        <w:contextualSpacing/>
        <w:jc w:val="both"/>
        <w:rPr>
          <w:color w:val="auto"/>
          <w:sz w:val="28"/>
          <w:szCs w:val="28"/>
        </w:rPr>
      </w:pPr>
      <w:r>
        <w:rPr>
          <w:color w:val="auto"/>
          <w:sz w:val="28"/>
          <w:szCs w:val="28"/>
        </w:rPr>
        <w:t>1</w:t>
      </w:r>
      <w:r w:rsidRPr="00020C76">
        <w:rPr>
          <w:color w:val="auto"/>
          <w:sz w:val="28"/>
          <w:szCs w:val="28"/>
        </w:rPr>
        <w:t>4</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E3A0E" w:rsidRDefault="007E3A0E" w:rsidP="007E3A0E">
      <w:pPr>
        <w:pStyle w:val="Default"/>
        <w:ind w:firstLine="709"/>
        <w:contextualSpacing/>
        <w:jc w:val="both"/>
        <w:rPr>
          <w:color w:val="auto"/>
          <w:sz w:val="28"/>
          <w:szCs w:val="28"/>
        </w:rPr>
      </w:pPr>
      <w:r>
        <w:rPr>
          <w:color w:val="auto"/>
          <w:sz w:val="28"/>
          <w:szCs w:val="28"/>
        </w:rPr>
        <w:t>1</w:t>
      </w:r>
      <w:r w:rsidRPr="00020C76">
        <w:rPr>
          <w:color w:val="auto"/>
          <w:sz w:val="28"/>
          <w:szCs w:val="28"/>
        </w:rPr>
        <w:t>4</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E3A0E" w:rsidRPr="0014594B" w:rsidRDefault="007E3A0E" w:rsidP="007E3A0E">
      <w:pPr>
        <w:pStyle w:val="Default"/>
        <w:ind w:firstLine="709"/>
        <w:contextualSpacing/>
        <w:jc w:val="both"/>
        <w:rPr>
          <w:color w:val="auto"/>
          <w:sz w:val="28"/>
          <w:szCs w:val="28"/>
        </w:rPr>
      </w:pPr>
      <w:r>
        <w:rPr>
          <w:color w:val="auto"/>
          <w:sz w:val="28"/>
          <w:szCs w:val="28"/>
        </w:rPr>
        <w:t>1</w:t>
      </w:r>
      <w:r w:rsidRPr="00020C76">
        <w:rPr>
          <w:color w:val="auto"/>
          <w:sz w:val="28"/>
          <w:szCs w:val="28"/>
        </w:rPr>
        <w:t>4</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7E3A0E" w:rsidRPr="0014594B" w:rsidRDefault="007E3A0E" w:rsidP="007E3A0E">
      <w:pPr>
        <w:pStyle w:val="Default"/>
        <w:ind w:firstLine="709"/>
        <w:contextualSpacing/>
        <w:jc w:val="both"/>
        <w:rPr>
          <w:color w:val="auto"/>
          <w:sz w:val="28"/>
          <w:szCs w:val="28"/>
        </w:rPr>
      </w:pPr>
      <w:r>
        <w:rPr>
          <w:color w:val="auto"/>
          <w:sz w:val="28"/>
          <w:szCs w:val="28"/>
        </w:rPr>
        <w:lastRenderedPageBreak/>
        <w:t>1</w:t>
      </w:r>
      <w:r w:rsidRPr="00020C76">
        <w:rPr>
          <w:color w:val="auto"/>
          <w:sz w:val="28"/>
          <w:szCs w:val="28"/>
        </w:rPr>
        <w:t>4</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E3A0E" w:rsidRDefault="007E3A0E" w:rsidP="007E3A0E">
      <w:pPr>
        <w:pStyle w:val="Default"/>
        <w:ind w:firstLine="709"/>
        <w:contextualSpacing/>
        <w:jc w:val="both"/>
        <w:rPr>
          <w:color w:val="auto"/>
          <w:sz w:val="28"/>
          <w:szCs w:val="28"/>
        </w:rPr>
      </w:pPr>
      <w:r>
        <w:rPr>
          <w:color w:val="auto"/>
          <w:sz w:val="28"/>
          <w:szCs w:val="28"/>
        </w:rPr>
        <w:t>1</w:t>
      </w:r>
      <w:r w:rsidRPr="00020C76">
        <w:rPr>
          <w:color w:val="auto"/>
          <w:sz w:val="28"/>
          <w:szCs w:val="28"/>
        </w:rPr>
        <w:t>4</w:t>
      </w:r>
      <w:r>
        <w:rPr>
          <w:color w:val="auto"/>
          <w:sz w:val="28"/>
          <w:szCs w:val="28"/>
        </w:rPr>
        <w:t>.12. </w:t>
      </w:r>
      <w:r w:rsidRPr="0014594B">
        <w:rPr>
          <w:color w:val="auto"/>
          <w:sz w:val="28"/>
          <w:szCs w:val="28"/>
        </w:rPr>
        <w:t>Настоящий коллективный договор состоит из основного текста и приложений к нему, являющихся неотъемлемой частью</w:t>
      </w:r>
      <w:r>
        <w:rPr>
          <w:color w:val="auto"/>
          <w:sz w:val="28"/>
          <w:szCs w:val="28"/>
        </w:rPr>
        <w:t xml:space="preserve"> данного коллективного договора.</w:t>
      </w:r>
      <w:r w:rsidRPr="0014594B">
        <w:rPr>
          <w:color w:val="auto"/>
          <w:sz w:val="28"/>
          <w:szCs w:val="28"/>
        </w:rPr>
        <w:t xml:space="preserve"> </w:t>
      </w:r>
    </w:p>
    <w:p w:rsidR="007E3A0E" w:rsidRPr="0014594B" w:rsidRDefault="007E3A0E" w:rsidP="007E3A0E">
      <w:pPr>
        <w:pStyle w:val="Default"/>
        <w:ind w:firstLine="709"/>
        <w:contextualSpacing/>
        <w:jc w:val="both"/>
        <w:rPr>
          <w:color w:val="auto"/>
          <w:sz w:val="28"/>
          <w:szCs w:val="28"/>
        </w:rPr>
      </w:pPr>
    </w:p>
    <w:p w:rsidR="007E3A0E" w:rsidRDefault="007E3A0E" w:rsidP="007E3A0E">
      <w:pPr>
        <w:pStyle w:val="Default"/>
        <w:ind w:firstLine="709"/>
        <w:contextualSpacing/>
        <w:rPr>
          <w:color w:val="auto"/>
          <w:sz w:val="28"/>
          <w:szCs w:val="28"/>
        </w:rPr>
      </w:pPr>
    </w:p>
    <w:tbl>
      <w:tblPr>
        <w:tblW w:w="10173" w:type="dxa"/>
        <w:tblLayout w:type="fixed"/>
        <w:tblLook w:val="0000" w:firstRow="0" w:lastRow="0" w:firstColumn="0" w:lastColumn="0" w:noHBand="0" w:noVBand="0"/>
      </w:tblPr>
      <w:tblGrid>
        <w:gridCol w:w="5086"/>
        <w:gridCol w:w="5087"/>
      </w:tblGrid>
      <w:tr w:rsidR="007E3A0E" w:rsidTr="00287106">
        <w:trPr>
          <w:trHeight w:val="1525"/>
        </w:trPr>
        <w:tc>
          <w:tcPr>
            <w:tcW w:w="5086" w:type="dxa"/>
          </w:tcPr>
          <w:p w:rsidR="007E3A0E" w:rsidRDefault="007E3A0E" w:rsidP="00287106">
            <w:pPr>
              <w:pStyle w:val="Default"/>
              <w:contextualSpacing/>
              <w:jc w:val="both"/>
              <w:rPr>
                <w:sz w:val="28"/>
                <w:szCs w:val="28"/>
              </w:rPr>
            </w:pPr>
            <w:r>
              <w:rPr>
                <w:b/>
                <w:bCs/>
                <w:sz w:val="28"/>
                <w:szCs w:val="28"/>
              </w:rPr>
              <w:t xml:space="preserve">От работодателя: </w:t>
            </w:r>
          </w:p>
          <w:p w:rsidR="007E3A0E" w:rsidRDefault="007E3A0E" w:rsidP="00287106">
            <w:pPr>
              <w:pStyle w:val="Default"/>
              <w:contextualSpacing/>
              <w:rPr>
                <w:sz w:val="28"/>
                <w:szCs w:val="28"/>
              </w:rPr>
            </w:pPr>
            <w:r w:rsidRPr="00C53156">
              <w:rPr>
                <w:sz w:val="28"/>
                <w:szCs w:val="28"/>
              </w:rPr>
              <w:t>Руководитель о</w:t>
            </w:r>
            <w:r>
              <w:rPr>
                <w:sz w:val="28"/>
                <w:szCs w:val="28"/>
              </w:rPr>
              <w:t xml:space="preserve">бразовательной </w:t>
            </w:r>
            <w:proofErr w:type="gramStart"/>
            <w:r>
              <w:rPr>
                <w:sz w:val="28"/>
                <w:szCs w:val="28"/>
              </w:rPr>
              <w:t>организации :</w:t>
            </w:r>
            <w:proofErr w:type="gramEnd"/>
            <w:r>
              <w:rPr>
                <w:sz w:val="28"/>
                <w:szCs w:val="28"/>
              </w:rPr>
              <w:t xml:space="preserve"> ИО заведующего</w:t>
            </w:r>
          </w:p>
          <w:p w:rsidR="007E3A0E" w:rsidRDefault="007E3A0E" w:rsidP="00287106">
            <w:pPr>
              <w:pStyle w:val="Default"/>
              <w:contextualSpacing/>
              <w:rPr>
                <w:sz w:val="28"/>
                <w:szCs w:val="28"/>
              </w:rPr>
            </w:pPr>
            <w:r>
              <w:rPr>
                <w:sz w:val="28"/>
                <w:szCs w:val="28"/>
              </w:rPr>
              <w:t xml:space="preserve"> МБДОУ «Д/с «Воробушек» с. Русский Акташ»</w:t>
            </w:r>
          </w:p>
          <w:p w:rsidR="007E3A0E" w:rsidRDefault="007E3A0E" w:rsidP="00287106">
            <w:pPr>
              <w:pStyle w:val="Default"/>
              <w:contextualSpacing/>
              <w:rPr>
                <w:sz w:val="28"/>
                <w:szCs w:val="28"/>
              </w:rPr>
            </w:pPr>
          </w:p>
          <w:p w:rsidR="007E3A0E" w:rsidRDefault="007E3A0E" w:rsidP="00287106">
            <w:pPr>
              <w:pStyle w:val="Default"/>
              <w:contextualSpacing/>
              <w:rPr>
                <w:sz w:val="28"/>
                <w:szCs w:val="28"/>
              </w:rPr>
            </w:pPr>
            <w:r>
              <w:rPr>
                <w:sz w:val="28"/>
                <w:szCs w:val="28"/>
              </w:rPr>
              <w:t xml:space="preserve">_______________     </w:t>
            </w:r>
            <w:r>
              <w:rPr>
                <w:sz w:val="28"/>
                <w:szCs w:val="28"/>
                <w:u w:val="single"/>
              </w:rPr>
              <w:t>Т.С</w:t>
            </w:r>
            <w:r w:rsidRPr="004E12B6">
              <w:rPr>
                <w:sz w:val="28"/>
                <w:szCs w:val="28"/>
                <w:u w:val="single"/>
              </w:rPr>
              <w:t xml:space="preserve">. </w:t>
            </w:r>
            <w:proofErr w:type="spellStart"/>
            <w:r w:rsidRPr="004E12B6">
              <w:rPr>
                <w:sz w:val="28"/>
                <w:szCs w:val="28"/>
                <w:u w:val="single"/>
              </w:rPr>
              <w:t>З</w:t>
            </w:r>
            <w:r>
              <w:rPr>
                <w:sz w:val="28"/>
                <w:szCs w:val="28"/>
                <w:u w:val="single"/>
              </w:rPr>
              <w:t>аинчковская</w:t>
            </w:r>
            <w:proofErr w:type="spellEnd"/>
          </w:p>
          <w:p w:rsidR="007E3A0E" w:rsidRPr="004E12B6" w:rsidRDefault="007E3A0E" w:rsidP="00287106">
            <w:pPr>
              <w:pStyle w:val="Default"/>
              <w:contextualSpacing/>
              <w:rPr>
                <w:sz w:val="28"/>
                <w:szCs w:val="28"/>
                <w:vertAlign w:val="superscript"/>
              </w:rPr>
            </w:pPr>
            <w:r w:rsidRPr="004E12B6">
              <w:rPr>
                <w:sz w:val="28"/>
                <w:szCs w:val="28"/>
                <w:vertAlign w:val="superscript"/>
              </w:rPr>
              <w:t xml:space="preserve">(подпись)            </w:t>
            </w:r>
            <w:r>
              <w:rPr>
                <w:sz w:val="28"/>
                <w:szCs w:val="28"/>
                <w:vertAlign w:val="superscript"/>
              </w:rPr>
              <w:t xml:space="preserve">                         </w:t>
            </w:r>
            <w:r w:rsidRPr="004E12B6">
              <w:rPr>
                <w:sz w:val="28"/>
                <w:szCs w:val="28"/>
                <w:vertAlign w:val="superscript"/>
              </w:rPr>
              <w:t xml:space="preserve">            (Ф.И.О.) </w:t>
            </w:r>
          </w:p>
          <w:p w:rsidR="007E3A0E" w:rsidRPr="004E12B6" w:rsidRDefault="007E3A0E" w:rsidP="00287106">
            <w:pPr>
              <w:pStyle w:val="Default"/>
              <w:contextualSpacing/>
              <w:rPr>
                <w:sz w:val="28"/>
                <w:szCs w:val="28"/>
                <w:vertAlign w:val="superscript"/>
              </w:rPr>
            </w:pPr>
            <w:r w:rsidRPr="004E12B6">
              <w:rPr>
                <w:sz w:val="28"/>
                <w:szCs w:val="28"/>
                <w:vertAlign w:val="superscript"/>
              </w:rPr>
              <w:t xml:space="preserve">М.П. </w:t>
            </w:r>
          </w:p>
          <w:p w:rsidR="007E3A0E" w:rsidRDefault="007E3A0E" w:rsidP="00287106">
            <w:pPr>
              <w:pStyle w:val="Default"/>
              <w:ind w:firstLine="709"/>
              <w:contextualSpacing/>
              <w:rPr>
                <w:sz w:val="28"/>
                <w:szCs w:val="28"/>
              </w:rPr>
            </w:pPr>
          </w:p>
          <w:p w:rsidR="007E3A0E" w:rsidRDefault="007E3A0E" w:rsidP="00287106">
            <w:pPr>
              <w:pStyle w:val="Default"/>
              <w:contextualSpacing/>
              <w:rPr>
                <w:sz w:val="28"/>
                <w:szCs w:val="28"/>
              </w:rPr>
            </w:pPr>
            <w:r>
              <w:rPr>
                <w:sz w:val="28"/>
                <w:szCs w:val="28"/>
              </w:rPr>
              <w:t>« __ » _________________ 202</w:t>
            </w:r>
            <w:r>
              <w:rPr>
                <w:sz w:val="28"/>
                <w:szCs w:val="28"/>
                <w:lang w:val="en-US"/>
              </w:rPr>
              <w:t>4</w:t>
            </w:r>
            <w:r>
              <w:rPr>
                <w:sz w:val="28"/>
                <w:szCs w:val="28"/>
              </w:rPr>
              <w:t xml:space="preserve"> г. </w:t>
            </w:r>
          </w:p>
          <w:p w:rsidR="007E3A0E" w:rsidRDefault="007E3A0E" w:rsidP="00287106">
            <w:pPr>
              <w:pStyle w:val="Default"/>
              <w:contextualSpacing/>
              <w:rPr>
                <w:sz w:val="28"/>
                <w:szCs w:val="28"/>
              </w:rPr>
            </w:pPr>
          </w:p>
        </w:tc>
        <w:tc>
          <w:tcPr>
            <w:tcW w:w="5087" w:type="dxa"/>
          </w:tcPr>
          <w:p w:rsidR="007E3A0E" w:rsidRDefault="007E3A0E" w:rsidP="00287106">
            <w:pPr>
              <w:pStyle w:val="Default"/>
              <w:ind w:firstLine="11"/>
              <w:contextualSpacing/>
              <w:rPr>
                <w:sz w:val="28"/>
                <w:szCs w:val="28"/>
              </w:rPr>
            </w:pPr>
            <w:r>
              <w:rPr>
                <w:b/>
                <w:bCs/>
                <w:sz w:val="28"/>
                <w:szCs w:val="28"/>
              </w:rPr>
              <w:t xml:space="preserve">От работников: </w:t>
            </w:r>
          </w:p>
          <w:p w:rsidR="007E3A0E" w:rsidRDefault="007E3A0E" w:rsidP="00287106">
            <w:pPr>
              <w:pStyle w:val="Default"/>
              <w:contextualSpacing/>
              <w:rPr>
                <w:sz w:val="28"/>
                <w:szCs w:val="28"/>
              </w:rPr>
            </w:pPr>
            <w:r>
              <w:rPr>
                <w:sz w:val="28"/>
                <w:szCs w:val="28"/>
              </w:rPr>
              <w:t>Председатель первичной профсоюзной организации МБДОУ «Д/с «Воробушек» с. Русский Акташ»</w:t>
            </w:r>
          </w:p>
          <w:p w:rsidR="007E3A0E" w:rsidRDefault="007E3A0E" w:rsidP="00287106">
            <w:pPr>
              <w:pStyle w:val="Default"/>
              <w:contextualSpacing/>
              <w:rPr>
                <w:sz w:val="28"/>
                <w:szCs w:val="28"/>
              </w:rPr>
            </w:pPr>
          </w:p>
          <w:p w:rsidR="007E3A0E" w:rsidRPr="004E12B6" w:rsidRDefault="007E3A0E" w:rsidP="00287106">
            <w:pPr>
              <w:pStyle w:val="Default"/>
              <w:contextualSpacing/>
              <w:rPr>
                <w:sz w:val="28"/>
                <w:szCs w:val="28"/>
                <w:u w:val="single"/>
              </w:rPr>
            </w:pPr>
            <w:r>
              <w:rPr>
                <w:sz w:val="28"/>
                <w:szCs w:val="28"/>
              </w:rPr>
              <w:t xml:space="preserve">__________________ </w:t>
            </w:r>
            <w:r>
              <w:rPr>
                <w:sz w:val="28"/>
                <w:szCs w:val="28"/>
                <w:u w:val="single"/>
              </w:rPr>
              <w:t>Е.В. Якимова</w:t>
            </w:r>
          </w:p>
          <w:p w:rsidR="007E3A0E" w:rsidRPr="004E12B6" w:rsidRDefault="007E3A0E" w:rsidP="00287106">
            <w:pPr>
              <w:pStyle w:val="Default"/>
              <w:contextualSpacing/>
              <w:rPr>
                <w:sz w:val="28"/>
                <w:szCs w:val="28"/>
                <w:vertAlign w:val="superscript"/>
              </w:rPr>
            </w:pPr>
            <w:r>
              <w:rPr>
                <w:sz w:val="28"/>
                <w:szCs w:val="28"/>
                <w:vertAlign w:val="superscript"/>
              </w:rPr>
              <w:t xml:space="preserve">          </w:t>
            </w:r>
            <w:r w:rsidRPr="004E12B6">
              <w:rPr>
                <w:sz w:val="28"/>
                <w:szCs w:val="28"/>
                <w:vertAlign w:val="superscript"/>
              </w:rPr>
              <w:t xml:space="preserve">(подпись) </w:t>
            </w:r>
            <w:r>
              <w:rPr>
                <w:sz w:val="28"/>
                <w:szCs w:val="28"/>
                <w:vertAlign w:val="superscript"/>
              </w:rPr>
              <w:t xml:space="preserve">                                        </w:t>
            </w:r>
            <w:r w:rsidRPr="004E12B6">
              <w:rPr>
                <w:sz w:val="28"/>
                <w:szCs w:val="28"/>
                <w:vertAlign w:val="superscript"/>
              </w:rPr>
              <w:t xml:space="preserve">(Ф.И.О.) </w:t>
            </w:r>
          </w:p>
          <w:p w:rsidR="007E3A0E" w:rsidRDefault="007E3A0E" w:rsidP="00287106">
            <w:pPr>
              <w:pStyle w:val="Default"/>
              <w:ind w:firstLine="709"/>
              <w:contextualSpacing/>
              <w:rPr>
                <w:sz w:val="28"/>
                <w:szCs w:val="28"/>
              </w:rPr>
            </w:pPr>
            <w:r>
              <w:rPr>
                <w:sz w:val="28"/>
                <w:szCs w:val="28"/>
              </w:rPr>
              <w:t xml:space="preserve"> </w:t>
            </w:r>
          </w:p>
          <w:p w:rsidR="007E3A0E" w:rsidRDefault="007E3A0E" w:rsidP="00287106">
            <w:pPr>
              <w:pStyle w:val="Default"/>
              <w:contextualSpacing/>
              <w:rPr>
                <w:sz w:val="28"/>
                <w:szCs w:val="28"/>
              </w:rPr>
            </w:pPr>
          </w:p>
          <w:p w:rsidR="007E3A0E" w:rsidRDefault="007E3A0E" w:rsidP="00287106">
            <w:pPr>
              <w:pStyle w:val="Default"/>
              <w:contextualSpacing/>
              <w:rPr>
                <w:sz w:val="28"/>
                <w:szCs w:val="28"/>
              </w:rPr>
            </w:pPr>
            <w:r>
              <w:rPr>
                <w:sz w:val="28"/>
                <w:szCs w:val="28"/>
              </w:rPr>
              <w:t>« __ » __________________ 202</w:t>
            </w:r>
            <w:r w:rsidRPr="005A4AB8">
              <w:rPr>
                <w:sz w:val="28"/>
                <w:szCs w:val="28"/>
              </w:rPr>
              <w:t>4</w:t>
            </w:r>
            <w:r>
              <w:rPr>
                <w:sz w:val="28"/>
                <w:szCs w:val="28"/>
              </w:rPr>
              <w:t xml:space="preserve"> г. </w:t>
            </w:r>
          </w:p>
        </w:tc>
      </w:tr>
    </w:tbl>
    <w:p w:rsidR="007E3A0E" w:rsidRDefault="007E3A0E" w:rsidP="007E3A0E">
      <w:pPr>
        <w:pStyle w:val="31"/>
        <w:ind w:firstLine="709"/>
        <w:contextualSpacing/>
        <w:jc w:val="center"/>
      </w:pPr>
      <w:r>
        <w:t>Приложения.</w:t>
      </w:r>
    </w:p>
    <w:p w:rsidR="007E3A0E" w:rsidRDefault="007E3A0E" w:rsidP="007E3A0E">
      <w:pPr>
        <w:pStyle w:val="1"/>
        <w:rPr>
          <w:szCs w:val="28"/>
        </w:rPr>
      </w:pPr>
    </w:p>
    <w:p w:rsidR="007E3A0E" w:rsidRPr="00D1430A" w:rsidRDefault="007E3A0E" w:rsidP="007E3A0E">
      <w:pPr>
        <w:pStyle w:val="1"/>
        <w:jc w:val="both"/>
        <w:rPr>
          <w:b w:val="0"/>
          <w:sz w:val="24"/>
          <w:szCs w:val="24"/>
        </w:rPr>
      </w:pPr>
      <w:r w:rsidRPr="005A4AB8">
        <w:rPr>
          <w:b w:val="0"/>
          <w:sz w:val="24"/>
          <w:szCs w:val="24"/>
        </w:rPr>
        <w:t>1</w:t>
      </w:r>
      <w:r w:rsidRPr="00D1430A">
        <w:rPr>
          <w:b w:val="0"/>
          <w:sz w:val="24"/>
          <w:szCs w:val="24"/>
        </w:rPr>
        <w:t xml:space="preserve">.Положение </w:t>
      </w:r>
      <w:proofErr w:type="gramStart"/>
      <w:r w:rsidRPr="00D1430A">
        <w:rPr>
          <w:b w:val="0"/>
          <w:sz w:val="24"/>
          <w:szCs w:val="24"/>
        </w:rPr>
        <w:t>об  использовании</w:t>
      </w:r>
      <w:proofErr w:type="gramEnd"/>
      <w:r w:rsidRPr="00D1430A">
        <w:rPr>
          <w:b w:val="0"/>
          <w:sz w:val="24"/>
          <w:szCs w:val="24"/>
        </w:rPr>
        <w:t xml:space="preserve">  премиальной части  фонда оплаты труда работн</w:t>
      </w:r>
      <w:r>
        <w:rPr>
          <w:b w:val="0"/>
          <w:sz w:val="24"/>
          <w:szCs w:val="24"/>
        </w:rPr>
        <w:t>иков МБДОУ «Д /с «Воробушек</w:t>
      </w:r>
      <w:r w:rsidRPr="00D1430A">
        <w:rPr>
          <w:b w:val="0"/>
          <w:sz w:val="24"/>
          <w:szCs w:val="24"/>
        </w:rPr>
        <w:t>» с. Русский Акташ».</w:t>
      </w:r>
    </w:p>
    <w:p w:rsidR="007E3A0E" w:rsidRPr="00D1430A" w:rsidRDefault="007E3A0E" w:rsidP="007E3A0E">
      <w:pPr>
        <w:pStyle w:val="13"/>
        <w:ind w:right="-2"/>
        <w:jc w:val="both"/>
        <w:rPr>
          <w:rFonts w:ascii="Times New Roman" w:hAnsi="Times New Roman"/>
          <w:bCs/>
          <w:sz w:val="24"/>
          <w:szCs w:val="24"/>
          <w:lang w:val="ru-RU"/>
        </w:rPr>
      </w:pPr>
      <w:r w:rsidRPr="00D1430A">
        <w:rPr>
          <w:rFonts w:ascii="Times New Roman" w:hAnsi="Times New Roman"/>
          <w:bCs/>
          <w:sz w:val="24"/>
          <w:szCs w:val="24"/>
          <w:lang w:val="ru-RU"/>
        </w:rPr>
        <w:t xml:space="preserve">2.Положение об условиях оплаты </w:t>
      </w:r>
      <w:r>
        <w:rPr>
          <w:rFonts w:ascii="Times New Roman" w:hAnsi="Times New Roman"/>
          <w:bCs/>
          <w:sz w:val="24"/>
          <w:szCs w:val="24"/>
          <w:lang w:val="ru-RU"/>
        </w:rPr>
        <w:t>труда МБДОУ «Д /с «Воробушек</w:t>
      </w:r>
      <w:r w:rsidRPr="00D1430A">
        <w:rPr>
          <w:rFonts w:ascii="Times New Roman" w:hAnsi="Times New Roman"/>
          <w:bCs/>
          <w:sz w:val="24"/>
          <w:szCs w:val="24"/>
          <w:lang w:val="ru-RU"/>
        </w:rPr>
        <w:t xml:space="preserve">» с. Русский Акташ». </w:t>
      </w:r>
    </w:p>
    <w:p w:rsidR="007E3A0E" w:rsidRPr="00D1430A" w:rsidRDefault="007E3A0E" w:rsidP="007E3A0E">
      <w:pPr>
        <w:jc w:val="both"/>
        <w:rPr>
          <w:bCs/>
        </w:rPr>
      </w:pPr>
      <w:r w:rsidRPr="00D1430A">
        <w:rPr>
          <w:bCs/>
        </w:rPr>
        <w:t xml:space="preserve">3.Положение о порядке распределения стимулирующих выплат за качество  выполняемых работ </w:t>
      </w:r>
      <w:r>
        <w:rPr>
          <w:bCs/>
        </w:rPr>
        <w:t>МБДОУ «Д /с «Воробушек</w:t>
      </w:r>
      <w:r w:rsidRPr="00D1430A">
        <w:rPr>
          <w:bCs/>
        </w:rPr>
        <w:t>» с. Русский Акташ».</w:t>
      </w:r>
    </w:p>
    <w:p w:rsidR="007E3A0E" w:rsidRPr="00D1430A" w:rsidRDefault="007E3A0E" w:rsidP="007E3A0E">
      <w:pPr>
        <w:pStyle w:val="ae"/>
        <w:jc w:val="both"/>
        <w:rPr>
          <w:bCs/>
        </w:rPr>
      </w:pPr>
      <w:r w:rsidRPr="00D1430A">
        <w:rPr>
          <w:bCs/>
        </w:rPr>
        <w:t>4.Положение о комиссии по урегулированию споров между участниками образовательных отношений.</w:t>
      </w:r>
    </w:p>
    <w:p w:rsidR="007E3A0E" w:rsidRPr="00D1430A" w:rsidRDefault="007E3A0E" w:rsidP="007E3A0E">
      <w:pPr>
        <w:pStyle w:val="ae"/>
        <w:jc w:val="both"/>
        <w:rPr>
          <w:bCs/>
          <w:spacing w:val="-4"/>
        </w:rPr>
      </w:pPr>
      <w:r w:rsidRPr="00D1430A">
        <w:rPr>
          <w:bCs/>
        </w:rPr>
        <w:t>5.</w:t>
      </w:r>
      <w:r w:rsidRPr="00D1430A">
        <w:rPr>
          <w:bCs/>
          <w:spacing w:val="-4"/>
        </w:rPr>
        <w:t>Положение о нормах профессиональной этики педагогических работников</w:t>
      </w:r>
    </w:p>
    <w:p w:rsidR="007E3A0E" w:rsidRPr="00D1430A" w:rsidRDefault="007E3A0E" w:rsidP="007E3A0E">
      <w:pPr>
        <w:rPr>
          <w:bCs/>
        </w:rPr>
      </w:pPr>
      <w:r w:rsidRPr="00D1430A">
        <w:rPr>
          <w:bCs/>
        </w:rPr>
        <w:t>6.Положение о длительном  отпуске  сроком до одного года</w:t>
      </w:r>
    </w:p>
    <w:p w:rsidR="007E3A0E" w:rsidRPr="00D1430A" w:rsidRDefault="007E3A0E" w:rsidP="007E3A0E">
      <w:pPr>
        <w:pStyle w:val="ae"/>
        <w:rPr>
          <w:bCs/>
        </w:rPr>
      </w:pPr>
      <w:r w:rsidRPr="00D1430A">
        <w:rPr>
          <w:bCs/>
        </w:rPr>
        <w:t>7.Права и льготы, предоставляемые педагогическим работникам  образовательной организации при подготовке и проведении аттестации.</w:t>
      </w:r>
    </w:p>
    <w:p w:rsidR="007E3A0E" w:rsidRPr="00D1430A" w:rsidRDefault="007E3A0E" w:rsidP="007E3A0E">
      <w:pPr>
        <w:pStyle w:val="ae"/>
      </w:pPr>
      <w:r w:rsidRPr="00D1430A">
        <w:rPr>
          <w:bCs/>
        </w:rPr>
        <w:t>8.</w:t>
      </w:r>
      <w:r w:rsidRPr="00D1430A">
        <w:rPr>
          <w:b/>
        </w:rPr>
        <w:t xml:space="preserve"> </w:t>
      </w:r>
      <w:r w:rsidRPr="00D1430A">
        <w:t>Положение о получении и расходовании средств, поступивших от внебюджетной деятельности.</w:t>
      </w:r>
    </w:p>
    <w:p w:rsidR="007E3A0E" w:rsidRPr="00D1430A" w:rsidRDefault="007E3A0E" w:rsidP="007E3A0E">
      <w:pPr>
        <w:jc w:val="both"/>
      </w:pPr>
      <w:r w:rsidRPr="00D1430A">
        <w:t>9.</w:t>
      </w:r>
      <w:r w:rsidRPr="00D1430A">
        <w:rPr>
          <w:b/>
        </w:rPr>
        <w:t xml:space="preserve"> </w:t>
      </w:r>
      <w:r w:rsidRPr="00D1430A">
        <w:t>Положение «Распределение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w:t>
      </w:r>
    </w:p>
    <w:p w:rsidR="007E3A0E" w:rsidRPr="00D1430A" w:rsidRDefault="007E3A0E" w:rsidP="007E3A0E">
      <w:pPr>
        <w:jc w:val="both"/>
        <w:rPr>
          <w:bCs/>
        </w:rPr>
      </w:pPr>
      <w:r w:rsidRPr="00D1430A">
        <w:t xml:space="preserve">10. </w:t>
      </w:r>
      <w:r w:rsidRPr="00D1430A">
        <w:rPr>
          <w:bCs/>
        </w:rPr>
        <w:t>Положение о порядке выдачи работникам средств индивидуальной защиты  и  смывающих средств</w:t>
      </w:r>
    </w:p>
    <w:p w:rsidR="007E3A0E" w:rsidRPr="00D1430A" w:rsidRDefault="007E3A0E" w:rsidP="007E3A0E">
      <w:pPr>
        <w:jc w:val="both"/>
      </w:pPr>
      <w:r w:rsidRPr="00D1430A">
        <w:t>11. Список рабочих мест, на которых работникам установлен дополнительный отпуск за наличие вредных и (или) опасных производственных факторов.</w:t>
      </w:r>
    </w:p>
    <w:p w:rsidR="007E3A0E" w:rsidRDefault="007E3A0E" w:rsidP="007E3A0E">
      <w:pPr>
        <w:pStyle w:val="ae"/>
        <w:rPr>
          <w:bCs/>
        </w:rPr>
      </w:pPr>
    </w:p>
    <w:p w:rsidR="007E3A0E" w:rsidRDefault="007E3A0E" w:rsidP="007E3A0E">
      <w:pPr>
        <w:pStyle w:val="ae"/>
        <w:rPr>
          <w:bCs/>
        </w:rPr>
      </w:pPr>
    </w:p>
    <w:p w:rsidR="000A466F" w:rsidRDefault="000A466F"/>
    <w:p w:rsidR="007E3A0E" w:rsidRDefault="007E3A0E"/>
    <w:p w:rsidR="007E3A0E" w:rsidRDefault="007E3A0E"/>
    <w:p w:rsidR="007E3A0E" w:rsidRDefault="007E3A0E"/>
    <w:p w:rsidR="007E3A0E" w:rsidRDefault="007E3A0E"/>
    <w:p w:rsidR="007E3A0E" w:rsidRDefault="007E3A0E"/>
    <w:p w:rsidR="007E3A0E" w:rsidRDefault="007E3A0E"/>
    <w:p w:rsidR="007E3A0E" w:rsidRDefault="007E3A0E"/>
    <w:p w:rsidR="007E3A0E" w:rsidRDefault="007E3A0E"/>
    <w:p w:rsidR="007E3A0E" w:rsidRDefault="007E3A0E"/>
    <w:p w:rsidR="007E3A0E" w:rsidRDefault="007E3A0E"/>
    <w:p w:rsidR="007E3A0E" w:rsidRDefault="007E3A0E"/>
    <w:p w:rsidR="007E3A0E" w:rsidRPr="00157D8B" w:rsidRDefault="007E3A0E" w:rsidP="007E3A0E">
      <w:pPr>
        <w:ind w:left="708"/>
        <w:jc w:val="right"/>
        <w:rPr>
          <w:iCs/>
          <w:color w:val="000000" w:themeColor="text1"/>
        </w:rPr>
      </w:pPr>
      <w:r w:rsidRPr="00157D8B">
        <w:rPr>
          <w:iCs/>
          <w:color w:val="000000" w:themeColor="text1"/>
        </w:rPr>
        <w:t>Приложение № 1</w:t>
      </w:r>
    </w:p>
    <w:p w:rsidR="007E3A0E" w:rsidRPr="00157D8B" w:rsidRDefault="007E3A0E" w:rsidP="007E3A0E">
      <w:pPr>
        <w:ind w:left="708"/>
        <w:rPr>
          <w:color w:val="000000" w:themeColor="text1"/>
        </w:rPr>
      </w:pPr>
    </w:p>
    <w:tbl>
      <w:tblPr>
        <w:tblW w:w="10827" w:type="dxa"/>
        <w:tblLook w:val="04A0" w:firstRow="1" w:lastRow="0" w:firstColumn="1" w:lastColumn="0" w:noHBand="0" w:noVBand="1"/>
      </w:tblPr>
      <w:tblGrid>
        <w:gridCol w:w="5767"/>
        <w:gridCol w:w="4400"/>
        <w:gridCol w:w="216"/>
        <w:gridCol w:w="222"/>
        <w:gridCol w:w="222"/>
      </w:tblGrid>
      <w:tr w:rsidR="007E3A0E" w:rsidRPr="00157D8B" w:rsidTr="00287106">
        <w:tc>
          <w:tcPr>
            <w:tcW w:w="10383" w:type="dxa"/>
            <w:gridSpan w:val="3"/>
            <w:shd w:val="clear" w:color="auto" w:fill="auto"/>
          </w:tcPr>
          <w:p w:rsidR="007E3A0E" w:rsidRPr="00157D8B" w:rsidRDefault="007E3A0E" w:rsidP="00287106">
            <w:pPr>
              <w:ind w:left="-110"/>
              <w:rPr>
                <w:bCs/>
                <w:color w:val="000000" w:themeColor="text1"/>
                <w:lang w:eastAsia="en-US"/>
              </w:rPr>
            </w:pPr>
          </w:p>
        </w:tc>
        <w:tc>
          <w:tcPr>
            <w:tcW w:w="222" w:type="dxa"/>
            <w:shd w:val="clear" w:color="auto" w:fill="auto"/>
          </w:tcPr>
          <w:p w:rsidR="007E3A0E" w:rsidRPr="00157D8B" w:rsidRDefault="007E3A0E" w:rsidP="00287106">
            <w:pPr>
              <w:ind w:left="489"/>
              <w:rPr>
                <w:rFonts w:eastAsia="Calibri"/>
                <w:bCs/>
                <w:color w:val="000000" w:themeColor="text1"/>
                <w:kern w:val="36"/>
              </w:rPr>
            </w:pPr>
          </w:p>
        </w:tc>
        <w:tc>
          <w:tcPr>
            <w:tcW w:w="222" w:type="dxa"/>
            <w:shd w:val="clear" w:color="auto" w:fill="auto"/>
          </w:tcPr>
          <w:p w:rsidR="007E3A0E" w:rsidRPr="00157D8B" w:rsidRDefault="007E3A0E" w:rsidP="00287106">
            <w:pPr>
              <w:rPr>
                <w:rFonts w:eastAsia="Calibri"/>
                <w:bCs/>
                <w:color w:val="000000" w:themeColor="text1"/>
                <w:kern w:val="36"/>
              </w:rPr>
            </w:pPr>
          </w:p>
        </w:tc>
      </w:tr>
      <w:tr w:rsidR="007E3A0E" w:rsidRPr="00157D8B" w:rsidTr="00287106">
        <w:tblPrEx>
          <w:tblLook w:val="00A0" w:firstRow="1" w:lastRow="0" w:firstColumn="1" w:lastColumn="0" w:noHBand="0" w:noVBand="0"/>
        </w:tblPrEx>
        <w:trPr>
          <w:gridAfter w:val="3"/>
          <w:wAfter w:w="660" w:type="dxa"/>
        </w:trPr>
        <w:tc>
          <w:tcPr>
            <w:tcW w:w="5767" w:type="dxa"/>
          </w:tcPr>
          <w:p w:rsidR="007E3A0E" w:rsidRPr="00157D8B" w:rsidRDefault="007E3A0E" w:rsidP="00287106">
            <w:pPr>
              <w:rPr>
                <w:b/>
                <w:bCs/>
                <w:color w:val="000000" w:themeColor="text1"/>
                <w:lang w:eastAsia="en-US"/>
              </w:rPr>
            </w:pPr>
            <w:r w:rsidRPr="00157D8B">
              <w:rPr>
                <w:b/>
                <w:bCs/>
                <w:color w:val="000000" w:themeColor="text1"/>
                <w:lang w:eastAsia="en-US"/>
              </w:rPr>
              <w:t>«СОГЛАСОВАНО»</w:t>
            </w:r>
          </w:p>
        </w:tc>
        <w:tc>
          <w:tcPr>
            <w:tcW w:w="4400" w:type="dxa"/>
          </w:tcPr>
          <w:p w:rsidR="007E3A0E" w:rsidRPr="00157D8B" w:rsidRDefault="007E3A0E" w:rsidP="00287106">
            <w:pPr>
              <w:ind w:left="-110"/>
              <w:rPr>
                <w:b/>
                <w:bCs/>
                <w:color w:val="000000" w:themeColor="text1"/>
                <w:lang w:eastAsia="en-US"/>
              </w:rPr>
            </w:pPr>
            <w:r w:rsidRPr="00157D8B">
              <w:rPr>
                <w:b/>
                <w:bCs/>
                <w:color w:val="000000" w:themeColor="text1"/>
                <w:lang w:eastAsia="en-US"/>
              </w:rPr>
              <w:t>«УТВЕРЖДАЮ»</w:t>
            </w:r>
          </w:p>
        </w:tc>
      </w:tr>
      <w:tr w:rsidR="007E3A0E" w:rsidRPr="00157D8B" w:rsidTr="00287106">
        <w:tblPrEx>
          <w:tblLook w:val="00A0" w:firstRow="1" w:lastRow="0" w:firstColumn="1" w:lastColumn="0" w:noHBand="0" w:noVBand="0"/>
        </w:tblPrEx>
        <w:trPr>
          <w:gridAfter w:val="3"/>
          <w:wAfter w:w="660" w:type="dxa"/>
        </w:trPr>
        <w:tc>
          <w:tcPr>
            <w:tcW w:w="5767" w:type="dxa"/>
          </w:tcPr>
          <w:p w:rsidR="007E3A0E" w:rsidRPr="00157D8B" w:rsidRDefault="007E3A0E" w:rsidP="00287106">
            <w:pPr>
              <w:ind w:left="-110"/>
              <w:rPr>
                <w:bCs/>
                <w:color w:val="000000" w:themeColor="text1"/>
                <w:lang w:eastAsia="en-US"/>
              </w:rPr>
            </w:pPr>
            <w:r w:rsidRPr="00157D8B">
              <w:rPr>
                <w:bCs/>
                <w:color w:val="000000" w:themeColor="text1"/>
                <w:lang w:eastAsia="en-US"/>
              </w:rPr>
              <w:t>Профсоюзный комитет МБДОУ</w:t>
            </w:r>
          </w:p>
          <w:p w:rsidR="007E3A0E" w:rsidRPr="00157D8B" w:rsidRDefault="007E3A0E" w:rsidP="00287106">
            <w:pPr>
              <w:ind w:left="-110"/>
              <w:rPr>
                <w:bCs/>
                <w:color w:val="000000" w:themeColor="text1"/>
                <w:lang w:eastAsia="en-US"/>
              </w:rPr>
            </w:pPr>
            <w:r>
              <w:rPr>
                <w:bCs/>
                <w:color w:val="000000" w:themeColor="text1"/>
                <w:lang w:eastAsia="en-US"/>
              </w:rPr>
              <w:t>«Д/с «Воробушек</w:t>
            </w:r>
            <w:r w:rsidRPr="00157D8B">
              <w:rPr>
                <w:bCs/>
                <w:color w:val="000000" w:themeColor="text1"/>
                <w:lang w:eastAsia="en-US"/>
              </w:rPr>
              <w:t>»  с. Русский Акташ»</w:t>
            </w:r>
          </w:p>
          <w:p w:rsidR="007E3A0E" w:rsidRPr="00157D8B" w:rsidRDefault="007E3A0E" w:rsidP="00287106">
            <w:pPr>
              <w:ind w:left="-110"/>
              <w:rPr>
                <w:bCs/>
                <w:color w:val="000000" w:themeColor="text1"/>
                <w:lang w:eastAsia="en-US"/>
              </w:rPr>
            </w:pPr>
            <w:r>
              <w:rPr>
                <w:bCs/>
                <w:color w:val="000000" w:themeColor="text1"/>
                <w:lang w:eastAsia="en-US"/>
              </w:rPr>
              <w:t>Протокол № 2 от « 16</w:t>
            </w:r>
            <w:r w:rsidRPr="00157D8B">
              <w:rPr>
                <w:bCs/>
                <w:color w:val="000000" w:themeColor="text1"/>
                <w:lang w:eastAsia="en-US"/>
              </w:rPr>
              <w:t xml:space="preserve"> »  апреля 2024г.</w:t>
            </w:r>
          </w:p>
        </w:tc>
        <w:tc>
          <w:tcPr>
            <w:tcW w:w="4400" w:type="dxa"/>
          </w:tcPr>
          <w:p w:rsidR="007E3A0E" w:rsidRPr="00157D8B" w:rsidRDefault="00287106" w:rsidP="00287106">
            <w:pPr>
              <w:ind w:left="-110"/>
              <w:rPr>
                <w:bCs/>
                <w:color w:val="000000" w:themeColor="text1"/>
                <w:lang w:eastAsia="en-US"/>
              </w:rPr>
            </w:pPr>
            <w:r>
              <w:rPr>
                <w:bCs/>
                <w:color w:val="000000" w:themeColor="text1"/>
                <w:lang w:eastAsia="en-US"/>
              </w:rPr>
              <w:t xml:space="preserve"> И о </w:t>
            </w:r>
            <w:proofErr w:type="spellStart"/>
            <w:r>
              <w:rPr>
                <w:bCs/>
                <w:color w:val="000000" w:themeColor="text1"/>
                <w:lang w:eastAsia="en-US"/>
              </w:rPr>
              <w:t>з</w:t>
            </w:r>
            <w:r w:rsidR="007E3A0E" w:rsidRPr="00157D8B">
              <w:rPr>
                <w:bCs/>
                <w:color w:val="000000" w:themeColor="text1"/>
                <w:lang w:eastAsia="en-US"/>
              </w:rPr>
              <w:t>аведующегоМБДОУ</w:t>
            </w:r>
            <w:proofErr w:type="spellEnd"/>
            <w:r w:rsidR="007E3A0E" w:rsidRPr="00157D8B">
              <w:rPr>
                <w:bCs/>
                <w:color w:val="000000" w:themeColor="text1"/>
                <w:lang w:eastAsia="en-US"/>
              </w:rPr>
              <w:t xml:space="preserve"> «Д/с</w:t>
            </w:r>
          </w:p>
          <w:p w:rsidR="007E3A0E" w:rsidRPr="00157D8B" w:rsidRDefault="007E3A0E" w:rsidP="00287106">
            <w:pPr>
              <w:ind w:left="-110"/>
              <w:rPr>
                <w:bCs/>
                <w:color w:val="000000" w:themeColor="text1"/>
                <w:lang w:eastAsia="en-US"/>
              </w:rPr>
            </w:pPr>
            <w:r w:rsidRPr="00157D8B">
              <w:rPr>
                <w:bCs/>
                <w:color w:val="000000" w:themeColor="text1"/>
                <w:lang w:eastAsia="en-US"/>
              </w:rPr>
              <w:t>«Воробушек»  с. Русский Акташ»</w:t>
            </w:r>
          </w:p>
          <w:p w:rsidR="007E3A0E" w:rsidRPr="00157D8B" w:rsidRDefault="007E3A0E" w:rsidP="00287106">
            <w:pPr>
              <w:ind w:left="-110"/>
              <w:rPr>
                <w:bCs/>
                <w:color w:val="000000" w:themeColor="text1"/>
                <w:lang w:eastAsia="en-US"/>
              </w:rPr>
            </w:pPr>
            <w:r w:rsidRPr="00157D8B">
              <w:rPr>
                <w:bCs/>
                <w:color w:val="000000" w:themeColor="text1"/>
                <w:lang w:eastAsia="en-US"/>
              </w:rPr>
              <w:t>_________________</w:t>
            </w:r>
            <w:r>
              <w:rPr>
                <w:bCs/>
                <w:color w:val="000000" w:themeColor="text1"/>
                <w:lang w:eastAsia="en-US"/>
              </w:rPr>
              <w:t xml:space="preserve">_Т.С. </w:t>
            </w:r>
            <w:proofErr w:type="spellStart"/>
            <w:r>
              <w:rPr>
                <w:bCs/>
                <w:color w:val="000000" w:themeColor="text1"/>
                <w:lang w:eastAsia="en-US"/>
              </w:rPr>
              <w:t>Заинчковская</w:t>
            </w:r>
            <w:proofErr w:type="spellEnd"/>
          </w:p>
        </w:tc>
      </w:tr>
      <w:tr w:rsidR="007E3A0E" w:rsidRPr="00157D8B" w:rsidTr="00287106">
        <w:tblPrEx>
          <w:tblLook w:val="00A0" w:firstRow="1" w:lastRow="0" w:firstColumn="1" w:lastColumn="0" w:noHBand="0" w:noVBand="0"/>
        </w:tblPrEx>
        <w:trPr>
          <w:gridAfter w:val="3"/>
          <w:wAfter w:w="660" w:type="dxa"/>
        </w:trPr>
        <w:tc>
          <w:tcPr>
            <w:tcW w:w="5767" w:type="dxa"/>
          </w:tcPr>
          <w:p w:rsidR="007E3A0E" w:rsidRPr="00157D8B" w:rsidRDefault="007E3A0E" w:rsidP="00287106">
            <w:pPr>
              <w:tabs>
                <w:tab w:val="left" w:pos="0"/>
                <w:tab w:val="left" w:pos="36"/>
              </w:tabs>
              <w:ind w:left="-142"/>
              <w:rPr>
                <w:bCs/>
                <w:color w:val="000000" w:themeColor="text1"/>
                <w:lang w:eastAsia="en-US"/>
              </w:rPr>
            </w:pPr>
            <w:r w:rsidRPr="00157D8B">
              <w:rPr>
                <w:bCs/>
                <w:color w:val="000000" w:themeColor="text1"/>
                <w:lang w:eastAsia="en-US"/>
              </w:rPr>
              <w:t xml:space="preserve"> Председатель профкома</w:t>
            </w:r>
          </w:p>
        </w:tc>
        <w:tc>
          <w:tcPr>
            <w:tcW w:w="4400" w:type="dxa"/>
            <w:vMerge w:val="restart"/>
          </w:tcPr>
          <w:p w:rsidR="007E3A0E" w:rsidRPr="00157D8B" w:rsidRDefault="007E3A0E" w:rsidP="00287106">
            <w:pPr>
              <w:rPr>
                <w:color w:val="000000" w:themeColor="text1"/>
                <w:lang w:eastAsia="en-US"/>
              </w:rPr>
            </w:pPr>
            <w:r w:rsidRPr="00157D8B">
              <w:rPr>
                <w:color w:val="000000" w:themeColor="text1"/>
                <w:lang w:eastAsia="en-US"/>
              </w:rPr>
              <w:t xml:space="preserve">Введено в действие </w:t>
            </w:r>
          </w:p>
          <w:p w:rsidR="007E3A0E" w:rsidRPr="00157D8B" w:rsidRDefault="007E3A0E" w:rsidP="00287106">
            <w:pPr>
              <w:rPr>
                <w:color w:val="000000" w:themeColor="text1"/>
                <w:lang w:eastAsia="en-US"/>
              </w:rPr>
            </w:pPr>
            <w:r w:rsidRPr="00157D8B">
              <w:rPr>
                <w:color w:val="000000" w:themeColor="text1"/>
                <w:lang w:eastAsia="en-US"/>
              </w:rPr>
              <w:t xml:space="preserve">Приказ </w:t>
            </w:r>
            <w:r w:rsidR="009A34AC">
              <w:rPr>
                <w:bCs/>
                <w:color w:val="000000" w:themeColor="text1"/>
                <w:lang w:eastAsia="en-US"/>
              </w:rPr>
              <w:t>№ 55</w:t>
            </w:r>
            <w:r w:rsidRPr="00157D8B">
              <w:rPr>
                <w:bCs/>
                <w:color w:val="000000" w:themeColor="text1"/>
                <w:lang w:eastAsia="en-US"/>
              </w:rPr>
              <w:t xml:space="preserve"> </w:t>
            </w:r>
            <w:r w:rsidRPr="00157D8B">
              <w:rPr>
                <w:color w:val="000000" w:themeColor="text1"/>
                <w:lang w:eastAsia="en-US"/>
              </w:rPr>
              <w:t>от  «17»  апреля 2024г.</w:t>
            </w:r>
          </w:p>
          <w:p w:rsidR="007E3A0E" w:rsidRPr="00157D8B" w:rsidRDefault="007E3A0E" w:rsidP="00287106">
            <w:pPr>
              <w:rPr>
                <w:bCs/>
                <w:color w:val="000000" w:themeColor="text1"/>
                <w:lang w:eastAsia="en-US"/>
              </w:rPr>
            </w:pPr>
            <w:r w:rsidRPr="00157D8B">
              <w:rPr>
                <w:bCs/>
                <w:color w:val="000000" w:themeColor="text1"/>
                <w:lang w:eastAsia="en-US"/>
              </w:rPr>
              <w:t>м.п.</w:t>
            </w:r>
          </w:p>
          <w:p w:rsidR="007E3A0E" w:rsidRPr="00157D8B" w:rsidRDefault="007E3A0E" w:rsidP="00287106">
            <w:pPr>
              <w:ind w:left="-110"/>
              <w:rPr>
                <w:bCs/>
                <w:color w:val="000000" w:themeColor="text1"/>
                <w:lang w:eastAsia="en-US"/>
              </w:rPr>
            </w:pPr>
          </w:p>
        </w:tc>
      </w:tr>
      <w:tr w:rsidR="007E3A0E" w:rsidRPr="00157D8B" w:rsidTr="00287106">
        <w:tblPrEx>
          <w:tblLook w:val="00A0" w:firstRow="1" w:lastRow="0" w:firstColumn="1" w:lastColumn="0" w:noHBand="0" w:noVBand="0"/>
        </w:tblPrEx>
        <w:trPr>
          <w:gridAfter w:val="3"/>
          <w:wAfter w:w="660" w:type="dxa"/>
        </w:trPr>
        <w:tc>
          <w:tcPr>
            <w:tcW w:w="5767" w:type="dxa"/>
          </w:tcPr>
          <w:p w:rsidR="007E3A0E" w:rsidRPr="00157D8B" w:rsidRDefault="007E3A0E" w:rsidP="00287106">
            <w:pPr>
              <w:ind w:left="-110"/>
              <w:rPr>
                <w:bCs/>
                <w:color w:val="000000" w:themeColor="text1"/>
                <w:lang w:eastAsia="en-US"/>
              </w:rPr>
            </w:pPr>
            <w:r w:rsidRPr="00157D8B">
              <w:rPr>
                <w:bCs/>
                <w:color w:val="000000" w:themeColor="text1"/>
                <w:lang w:eastAsia="en-US"/>
              </w:rPr>
              <w:t>________________ Е.В. Якимова</w:t>
            </w:r>
          </w:p>
        </w:tc>
        <w:tc>
          <w:tcPr>
            <w:tcW w:w="4400" w:type="dxa"/>
            <w:vMerge/>
          </w:tcPr>
          <w:p w:rsidR="007E3A0E" w:rsidRPr="00157D8B" w:rsidRDefault="007E3A0E" w:rsidP="00287106">
            <w:pPr>
              <w:ind w:left="-110"/>
              <w:rPr>
                <w:bCs/>
                <w:color w:val="000000" w:themeColor="text1"/>
                <w:lang w:eastAsia="en-US"/>
              </w:rPr>
            </w:pPr>
          </w:p>
        </w:tc>
      </w:tr>
    </w:tbl>
    <w:p w:rsidR="007E3A0E" w:rsidRPr="00D1430A" w:rsidRDefault="007E3A0E" w:rsidP="007E3A0E">
      <w:pPr>
        <w:jc w:val="both"/>
        <w:rPr>
          <w:b/>
          <w:color w:val="FF0000"/>
        </w:rPr>
      </w:pPr>
    </w:p>
    <w:p w:rsidR="007E3A0E" w:rsidRPr="00871DAF" w:rsidRDefault="007E3A0E" w:rsidP="007E3A0E">
      <w:pPr>
        <w:pStyle w:val="1"/>
      </w:pPr>
    </w:p>
    <w:p w:rsidR="007E3A0E" w:rsidRPr="00871DAF" w:rsidRDefault="007E3A0E" w:rsidP="007E3A0E">
      <w:pPr>
        <w:jc w:val="center"/>
        <w:rPr>
          <w:b/>
          <w:bCs/>
          <w:caps/>
        </w:rPr>
      </w:pPr>
      <w:r w:rsidRPr="00871DAF">
        <w:rPr>
          <w:b/>
          <w:bCs/>
          <w:caps/>
        </w:rPr>
        <w:t>Положение</w:t>
      </w:r>
    </w:p>
    <w:p w:rsidR="007E3A0E" w:rsidRPr="00871DAF" w:rsidRDefault="007E3A0E" w:rsidP="007E3A0E">
      <w:pPr>
        <w:jc w:val="center"/>
        <w:rPr>
          <w:b/>
          <w:bCs/>
        </w:rPr>
      </w:pPr>
      <w:proofErr w:type="gramStart"/>
      <w:r w:rsidRPr="00871DAF">
        <w:rPr>
          <w:b/>
          <w:bCs/>
        </w:rPr>
        <w:t>об  использовании</w:t>
      </w:r>
      <w:proofErr w:type="gramEnd"/>
      <w:r w:rsidRPr="00871DAF">
        <w:rPr>
          <w:b/>
          <w:bCs/>
        </w:rPr>
        <w:t xml:space="preserve">  премиальной части  фонда оплаты труда работников</w:t>
      </w:r>
    </w:p>
    <w:p w:rsidR="007E3A0E" w:rsidRPr="00871DAF" w:rsidRDefault="007E3A0E" w:rsidP="007E3A0E">
      <w:pPr>
        <w:jc w:val="center"/>
        <w:rPr>
          <w:b/>
        </w:rPr>
      </w:pPr>
      <w:r w:rsidRPr="00871DAF">
        <w:rPr>
          <w:b/>
        </w:rPr>
        <w:t>муниципального бюджетного дошкольного образовательного учреждения</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bCs/>
        </w:rPr>
      </w:pPr>
    </w:p>
    <w:p w:rsidR="007E3A0E" w:rsidRPr="00871DAF" w:rsidRDefault="007E3A0E" w:rsidP="007E3A0E">
      <w:pPr>
        <w:numPr>
          <w:ilvl w:val="0"/>
          <w:numId w:val="6"/>
        </w:numPr>
        <w:jc w:val="center"/>
        <w:rPr>
          <w:b/>
          <w:bCs/>
        </w:rPr>
      </w:pPr>
      <w:r w:rsidRPr="00871DAF">
        <w:rPr>
          <w:b/>
          <w:bCs/>
        </w:rPr>
        <w:t>Общие положения.</w:t>
      </w:r>
    </w:p>
    <w:p w:rsidR="007E3A0E" w:rsidRPr="00871DAF" w:rsidRDefault="007E3A0E" w:rsidP="007E3A0E">
      <w:pPr>
        <w:pStyle w:val="aff4"/>
        <w:ind w:firstLine="935"/>
      </w:pPr>
      <w:r w:rsidRPr="00871DAF">
        <w:t>1.1.Настоящее Положение об использовании премиальной части оплаты труда (далее – Положение) разработано в соответствии:</w:t>
      </w:r>
    </w:p>
    <w:p w:rsidR="007E3A0E" w:rsidRPr="00871DAF" w:rsidRDefault="007E3A0E" w:rsidP="007E3A0E">
      <w:pPr>
        <w:pStyle w:val="aff4"/>
        <w:numPr>
          <w:ilvl w:val="0"/>
          <w:numId w:val="9"/>
        </w:numPr>
        <w:spacing w:after="0"/>
        <w:jc w:val="both"/>
      </w:pPr>
      <w:r w:rsidRPr="00871DAF">
        <w:t xml:space="preserve">  Трудовым Кодексом Российской Федерации;</w:t>
      </w:r>
    </w:p>
    <w:p w:rsidR="007E3A0E" w:rsidRPr="00871DAF" w:rsidRDefault="007E3A0E" w:rsidP="007E3A0E">
      <w:pPr>
        <w:pStyle w:val="aff4"/>
        <w:numPr>
          <w:ilvl w:val="0"/>
          <w:numId w:val="9"/>
        </w:numPr>
        <w:spacing w:after="0"/>
        <w:jc w:val="both"/>
      </w:pPr>
      <w:r w:rsidRPr="00871DAF">
        <w:t xml:space="preserve"> Законом Российской Федерации «Об образовании»;</w:t>
      </w:r>
    </w:p>
    <w:p w:rsidR="007E3A0E" w:rsidRPr="00871DAF" w:rsidRDefault="007E3A0E" w:rsidP="007E3A0E">
      <w:pPr>
        <w:pStyle w:val="aff4"/>
        <w:numPr>
          <w:ilvl w:val="0"/>
          <w:numId w:val="9"/>
        </w:numPr>
        <w:spacing w:after="0"/>
        <w:jc w:val="both"/>
      </w:pPr>
      <w:r w:rsidRPr="00871DAF">
        <w:t xml:space="preserve">Положением </w:t>
      </w:r>
      <w:r w:rsidRPr="00871DAF">
        <w:rPr>
          <w:rStyle w:val="af1"/>
        </w:rPr>
        <w:t>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w:t>
      </w:r>
    </w:p>
    <w:p w:rsidR="007E3A0E" w:rsidRPr="00871DAF" w:rsidRDefault="007E3A0E" w:rsidP="007E3A0E">
      <w:pPr>
        <w:pStyle w:val="aff4"/>
        <w:numPr>
          <w:ilvl w:val="0"/>
          <w:numId w:val="9"/>
        </w:numPr>
        <w:spacing w:after="0"/>
        <w:jc w:val="both"/>
      </w:pPr>
      <w:r w:rsidRPr="00871DAF">
        <w:t>Положением  об условиях оплаты</w:t>
      </w:r>
      <w:r>
        <w:t xml:space="preserve"> труда МБДОУ «Д/с «Воробушек</w:t>
      </w:r>
      <w:r w:rsidRPr="00871DAF">
        <w:t xml:space="preserve">» с. Русский Акташ»;  </w:t>
      </w:r>
    </w:p>
    <w:p w:rsidR="007E3A0E" w:rsidRPr="00871DAF" w:rsidRDefault="007E3A0E" w:rsidP="007E3A0E">
      <w:pPr>
        <w:pStyle w:val="aff4"/>
        <w:numPr>
          <w:ilvl w:val="0"/>
          <w:numId w:val="9"/>
        </w:numPr>
        <w:spacing w:after="0"/>
        <w:jc w:val="both"/>
      </w:pPr>
      <w:r w:rsidRPr="00871DAF">
        <w:t>Коллективным  догов</w:t>
      </w:r>
      <w:r>
        <w:t>ором  МБДОУ  «Д/с «Воробушек</w:t>
      </w:r>
      <w:r w:rsidRPr="00871DAF">
        <w:t>» с. Русский Акташ»</w:t>
      </w:r>
    </w:p>
    <w:p w:rsidR="007E3A0E" w:rsidRPr="00871DAF" w:rsidRDefault="007E3A0E" w:rsidP="007E3A0E">
      <w:pPr>
        <w:pStyle w:val="aff4"/>
      </w:pPr>
      <w:r w:rsidRPr="00871DAF">
        <w:t>и определяет порядок формирования, условия и критерии  премирования рабо</w:t>
      </w:r>
      <w:r>
        <w:t>тников МБДОУ «Д/с «Воробушек</w:t>
      </w:r>
      <w:r w:rsidRPr="00871DAF">
        <w:t>» с. Русский Акташ»  (далее - МБДОУ).</w:t>
      </w:r>
    </w:p>
    <w:p w:rsidR="007E3A0E" w:rsidRPr="00871DAF" w:rsidRDefault="007E3A0E" w:rsidP="007E3A0E">
      <w:pPr>
        <w:ind w:firstLine="1122"/>
        <w:jc w:val="both"/>
      </w:pPr>
      <w:r w:rsidRPr="00871DAF">
        <w:t>1.2. Действие Положения направлено на развитие творческой инициативы работников,  дополнительное стимулирование передового педагогического опыта и выполнение общественной работы.</w:t>
      </w:r>
    </w:p>
    <w:p w:rsidR="007E3A0E" w:rsidRPr="00871DAF" w:rsidRDefault="007E3A0E" w:rsidP="007E3A0E">
      <w:pPr>
        <w:ind w:firstLine="1122"/>
        <w:jc w:val="both"/>
      </w:pPr>
      <w:r w:rsidRPr="00871DAF">
        <w:t xml:space="preserve">1.3.Результатом использования данного Положения  является создание благоприятных условий для повышения качества и результатов трудовой и общественной деятельности. </w:t>
      </w:r>
    </w:p>
    <w:p w:rsidR="007E3A0E" w:rsidRPr="00871DAF" w:rsidRDefault="007E3A0E" w:rsidP="007E3A0E">
      <w:pPr>
        <w:ind w:left="420"/>
        <w:jc w:val="both"/>
      </w:pPr>
      <w:r w:rsidRPr="00871DAF">
        <w:t xml:space="preserve">           1.4. Ответственность за исполнение Положения возлагается на заведующего МБДОУ.</w:t>
      </w:r>
    </w:p>
    <w:p w:rsidR="007E3A0E" w:rsidRPr="00871DAF" w:rsidRDefault="007E3A0E" w:rsidP="007E3A0E">
      <w:pPr>
        <w:pStyle w:val="26"/>
        <w:ind w:firstLine="420"/>
        <w:jc w:val="center"/>
        <w:rPr>
          <w:b/>
        </w:rPr>
      </w:pPr>
      <w:r w:rsidRPr="00871DAF">
        <w:rPr>
          <w:b/>
        </w:rPr>
        <w:lastRenderedPageBreak/>
        <w:t>2. Формирование фонда премирования</w:t>
      </w:r>
    </w:p>
    <w:p w:rsidR="007E3A0E" w:rsidRPr="00871DAF" w:rsidRDefault="007E3A0E" w:rsidP="007E3A0E">
      <w:pPr>
        <w:pStyle w:val="ConsPlusNormal"/>
        <w:widowControl/>
        <w:tabs>
          <w:tab w:val="left" w:pos="480"/>
          <w:tab w:val="left" w:pos="960"/>
        </w:tabs>
        <w:jc w:val="both"/>
        <w:rPr>
          <w:rFonts w:ascii="Times New Roman" w:hAnsi="Times New Roman" w:cs="Times New Roman"/>
          <w:sz w:val="24"/>
          <w:szCs w:val="24"/>
        </w:rPr>
      </w:pPr>
      <w:r w:rsidRPr="00871DAF">
        <w:rPr>
          <w:rFonts w:ascii="Times New Roman" w:hAnsi="Times New Roman" w:cs="Times New Roman"/>
          <w:sz w:val="24"/>
          <w:szCs w:val="24"/>
        </w:rPr>
        <w:t xml:space="preserve">     2.1.   Премиальные и иные поощрительные выплаты устанавливаются работникам по основному месту работы единовременно за квартал  в связи с юбилейными датами, получением знаков отличия, благодарственных писем, грамот, наград и иными основаниями. </w:t>
      </w:r>
    </w:p>
    <w:p w:rsidR="007E3A0E" w:rsidRPr="00871DAF" w:rsidRDefault="007E3A0E" w:rsidP="007E3A0E">
      <w:pPr>
        <w:pStyle w:val="ConsPlusNormal"/>
        <w:widowControl/>
        <w:numPr>
          <w:ilvl w:val="1"/>
          <w:numId w:val="8"/>
        </w:numPr>
        <w:tabs>
          <w:tab w:val="clear" w:pos="1500"/>
          <w:tab w:val="left" w:pos="0"/>
          <w:tab w:val="left" w:pos="960"/>
        </w:tabs>
        <w:suppressAutoHyphens w:val="0"/>
        <w:autoSpaceDN w:val="0"/>
        <w:adjustRightInd w:val="0"/>
        <w:ind w:left="0" w:firstLine="1122"/>
        <w:jc w:val="both"/>
        <w:rPr>
          <w:rFonts w:ascii="Times New Roman" w:hAnsi="Times New Roman" w:cs="Times New Roman"/>
          <w:sz w:val="24"/>
          <w:szCs w:val="24"/>
        </w:rPr>
      </w:pPr>
      <w:r w:rsidRPr="00871DAF">
        <w:rPr>
          <w:rFonts w:ascii="Times New Roman" w:hAnsi="Times New Roman" w:cs="Times New Roman"/>
          <w:sz w:val="24"/>
          <w:szCs w:val="24"/>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7E3A0E" w:rsidRPr="00871DAF" w:rsidRDefault="007E3A0E" w:rsidP="007E3A0E">
      <w:pPr>
        <w:pStyle w:val="16"/>
        <w:tabs>
          <w:tab w:val="left" w:pos="480"/>
          <w:tab w:val="left" w:pos="960"/>
        </w:tabs>
        <w:ind w:left="0"/>
        <w:jc w:val="both"/>
        <w:rPr>
          <w:rFonts w:ascii="Times New Roman" w:hAnsi="Times New Roman"/>
          <w:sz w:val="24"/>
          <w:szCs w:val="24"/>
        </w:rPr>
      </w:pPr>
      <w:r w:rsidRPr="00871DAF">
        <w:rPr>
          <w:rFonts w:ascii="Times New Roman" w:hAnsi="Times New Roman"/>
          <w:sz w:val="24"/>
          <w:szCs w:val="24"/>
        </w:rPr>
        <w:t xml:space="preserve">                   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E3A0E" w:rsidRPr="00871DAF" w:rsidRDefault="007E3A0E" w:rsidP="007E3A0E">
      <w:pPr>
        <w:pStyle w:val="16"/>
        <w:tabs>
          <w:tab w:val="left" w:pos="480"/>
        </w:tabs>
        <w:ind w:left="0"/>
        <w:jc w:val="both"/>
        <w:rPr>
          <w:rFonts w:ascii="Times New Roman" w:hAnsi="Times New Roman"/>
          <w:sz w:val="24"/>
          <w:szCs w:val="24"/>
        </w:rPr>
      </w:pPr>
      <w:r w:rsidRPr="00871DAF">
        <w:rPr>
          <w:rFonts w:ascii="Times New Roman" w:hAnsi="Times New Roman"/>
          <w:sz w:val="24"/>
          <w:szCs w:val="24"/>
        </w:rPr>
        <w:t xml:space="preserve">             2.4. Фонд экономии заработной платы также может использоваться на премиальные выплаты работникам ДОУ. </w:t>
      </w:r>
    </w:p>
    <w:p w:rsidR="007E3A0E" w:rsidRPr="00871DAF" w:rsidRDefault="007E3A0E" w:rsidP="007E3A0E">
      <w:pPr>
        <w:pStyle w:val="26"/>
        <w:ind w:firstLine="708"/>
        <w:jc w:val="center"/>
        <w:rPr>
          <w:b/>
        </w:rPr>
      </w:pPr>
      <w:r w:rsidRPr="00871DAF">
        <w:rPr>
          <w:b/>
        </w:rPr>
        <w:t>3.Основные критерии оценки труда работников</w:t>
      </w:r>
    </w:p>
    <w:p w:rsidR="007E3A0E" w:rsidRPr="00871DAF" w:rsidRDefault="007E3A0E" w:rsidP="007E3A0E">
      <w:pPr>
        <w:jc w:val="both"/>
      </w:pPr>
      <w:r w:rsidRPr="00871DAF">
        <w:t>3.2. Основные показатели премирования:</w:t>
      </w:r>
    </w:p>
    <w:p w:rsidR="007E3A0E" w:rsidRPr="00871DAF" w:rsidRDefault="007E3A0E" w:rsidP="007E3A0E">
      <w:pPr>
        <w:numPr>
          <w:ilvl w:val="0"/>
          <w:numId w:val="7"/>
        </w:numPr>
        <w:tabs>
          <w:tab w:val="clear" w:pos="1710"/>
        </w:tabs>
        <w:ind w:left="426" w:firstLine="0"/>
        <w:jc w:val="both"/>
        <w:rPr>
          <w:b/>
        </w:rPr>
      </w:pPr>
      <w:r w:rsidRPr="00871DAF">
        <w:t>в связи с юбилейными датами (женщины – 50, 55, 60 лет, мужчины - 50, 60, 65 лет в размере 1000 руб.) (в соответствии с коллективным договором МБДОУ);</w:t>
      </w:r>
      <w:r w:rsidRPr="00871DAF">
        <w:rPr>
          <w:b/>
        </w:rPr>
        <w:t xml:space="preserve"> </w:t>
      </w:r>
    </w:p>
    <w:p w:rsidR="007E3A0E" w:rsidRPr="00871DAF" w:rsidRDefault="007E3A0E" w:rsidP="007E3A0E">
      <w:pPr>
        <w:numPr>
          <w:ilvl w:val="0"/>
          <w:numId w:val="7"/>
        </w:numPr>
        <w:tabs>
          <w:tab w:val="clear" w:pos="1710"/>
        </w:tabs>
        <w:ind w:left="426" w:firstLine="0"/>
        <w:jc w:val="both"/>
        <w:rPr>
          <w:b/>
        </w:rPr>
      </w:pPr>
      <w:r w:rsidRPr="00871DAF">
        <w:t>единовременная выплата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Альметьевского муниципального района 15 и более лет, материального вознаграждения в размере базового оклада, менее 15 лет – половину базового оклада;</w:t>
      </w:r>
    </w:p>
    <w:p w:rsidR="007E3A0E" w:rsidRPr="00871DAF" w:rsidRDefault="007E3A0E" w:rsidP="007E3A0E">
      <w:pPr>
        <w:numPr>
          <w:ilvl w:val="0"/>
          <w:numId w:val="7"/>
        </w:numPr>
        <w:tabs>
          <w:tab w:val="clear" w:pos="1710"/>
        </w:tabs>
        <w:ind w:left="426" w:firstLine="0"/>
        <w:jc w:val="both"/>
        <w:rPr>
          <w:b/>
        </w:rPr>
      </w:pPr>
      <w:r w:rsidRPr="00871DAF">
        <w:t xml:space="preserve">председателю первичной профсоюзной организации- 1000 </w:t>
      </w:r>
      <w:proofErr w:type="spellStart"/>
      <w:r w:rsidRPr="00871DAF">
        <w:t>руб</w:t>
      </w:r>
      <w:proofErr w:type="spellEnd"/>
      <w:r w:rsidRPr="00871DAF">
        <w:t>;</w:t>
      </w:r>
    </w:p>
    <w:p w:rsidR="007E3A0E" w:rsidRPr="00871DAF" w:rsidRDefault="007E3A0E" w:rsidP="007E3A0E">
      <w:pPr>
        <w:numPr>
          <w:ilvl w:val="0"/>
          <w:numId w:val="7"/>
        </w:numPr>
        <w:tabs>
          <w:tab w:val="clear" w:pos="1710"/>
        </w:tabs>
        <w:ind w:left="426" w:firstLine="0"/>
        <w:jc w:val="both"/>
      </w:pPr>
      <w:r w:rsidRPr="00871DAF">
        <w:t xml:space="preserve">получением знаков отличия-1000 </w:t>
      </w:r>
      <w:proofErr w:type="spellStart"/>
      <w:r w:rsidRPr="00871DAF">
        <w:t>руб</w:t>
      </w:r>
      <w:proofErr w:type="spellEnd"/>
      <w:r w:rsidRPr="00871DAF">
        <w:t xml:space="preserve">; </w:t>
      </w:r>
    </w:p>
    <w:p w:rsidR="007E3A0E" w:rsidRPr="00871DAF" w:rsidRDefault="007E3A0E" w:rsidP="007E3A0E">
      <w:pPr>
        <w:numPr>
          <w:ilvl w:val="0"/>
          <w:numId w:val="7"/>
        </w:numPr>
        <w:tabs>
          <w:tab w:val="clear" w:pos="1710"/>
        </w:tabs>
        <w:ind w:left="426" w:firstLine="0"/>
        <w:jc w:val="both"/>
      </w:pPr>
      <w:r w:rsidRPr="00871DAF">
        <w:t xml:space="preserve">получение благодарственных писем, грамот, наград </w:t>
      </w:r>
      <w:proofErr w:type="spellStart"/>
      <w:r w:rsidRPr="00871DAF">
        <w:t>МОиН</w:t>
      </w:r>
      <w:proofErr w:type="spellEnd"/>
      <w:r w:rsidRPr="00871DAF">
        <w:t xml:space="preserve"> РФ и </w:t>
      </w:r>
      <w:proofErr w:type="spellStart"/>
      <w:r w:rsidRPr="00871DAF">
        <w:t>МОиН</w:t>
      </w:r>
      <w:proofErr w:type="spellEnd"/>
      <w:r w:rsidRPr="00871DAF">
        <w:t xml:space="preserve"> РТ- 1000руб;</w:t>
      </w:r>
    </w:p>
    <w:p w:rsidR="007E3A0E" w:rsidRPr="00871DAF" w:rsidRDefault="007E3A0E" w:rsidP="007E3A0E">
      <w:pPr>
        <w:numPr>
          <w:ilvl w:val="0"/>
          <w:numId w:val="7"/>
        </w:numPr>
        <w:tabs>
          <w:tab w:val="clear" w:pos="1710"/>
        </w:tabs>
        <w:ind w:left="426" w:firstLine="0"/>
        <w:jc w:val="both"/>
      </w:pPr>
      <w:r w:rsidRPr="00871DAF">
        <w:t>получение благодарственных писем, грамот, наград муниципального уровня- 500руб;</w:t>
      </w:r>
    </w:p>
    <w:p w:rsidR="007E3A0E" w:rsidRPr="00871DAF" w:rsidRDefault="007E3A0E" w:rsidP="007E3A0E">
      <w:pPr>
        <w:pStyle w:val="26"/>
        <w:numPr>
          <w:ilvl w:val="0"/>
          <w:numId w:val="7"/>
        </w:numPr>
        <w:tabs>
          <w:tab w:val="clear" w:pos="1710"/>
        </w:tabs>
        <w:spacing w:after="0" w:line="240" w:lineRule="auto"/>
        <w:ind w:left="426" w:firstLine="0"/>
        <w:jc w:val="both"/>
      </w:pPr>
      <w:r w:rsidRPr="00871DAF">
        <w:t xml:space="preserve">участие в открытых </w:t>
      </w:r>
      <w:proofErr w:type="gramStart"/>
      <w:r w:rsidRPr="00871DAF">
        <w:t>мероприятий  республиканского</w:t>
      </w:r>
      <w:proofErr w:type="gramEnd"/>
      <w:r w:rsidRPr="00871DAF">
        <w:t xml:space="preserve"> масштаба (выступление, показ мероприятий) – 800 </w:t>
      </w:r>
      <w:proofErr w:type="spellStart"/>
      <w:r w:rsidRPr="00871DAF">
        <w:t>руб</w:t>
      </w:r>
      <w:proofErr w:type="spellEnd"/>
      <w:r w:rsidRPr="00871DAF">
        <w:t>;</w:t>
      </w:r>
    </w:p>
    <w:p w:rsidR="007E3A0E" w:rsidRPr="00871DAF" w:rsidRDefault="007E3A0E" w:rsidP="007E3A0E">
      <w:pPr>
        <w:pStyle w:val="26"/>
        <w:numPr>
          <w:ilvl w:val="0"/>
          <w:numId w:val="7"/>
        </w:numPr>
        <w:tabs>
          <w:tab w:val="clear" w:pos="1710"/>
        </w:tabs>
        <w:spacing w:after="0" w:line="240" w:lineRule="auto"/>
        <w:ind w:left="426" w:firstLine="0"/>
        <w:jc w:val="both"/>
      </w:pPr>
      <w:r w:rsidRPr="00871DAF">
        <w:t xml:space="preserve">участие в подготовке и проведении открытых мероприятий республиканского масштабов- 500 </w:t>
      </w:r>
      <w:proofErr w:type="spellStart"/>
      <w:r w:rsidRPr="00871DAF">
        <w:t>руб</w:t>
      </w:r>
      <w:proofErr w:type="spellEnd"/>
      <w:r w:rsidRPr="00871DAF">
        <w:t>;</w:t>
      </w:r>
    </w:p>
    <w:p w:rsidR="007E3A0E" w:rsidRPr="00871DAF" w:rsidRDefault="007E3A0E" w:rsidP="007E3A0E">
      <w:pPr>
        <w:pStyle w:val="26"/>
        <w:numPr>
          <w:ilvl w:val="0"/>
          <w:numId w:val="7"/>
        </w:numPr>
        <w:tabs>
          <w:tab w:val="clear" w:pos="1710"/>
        </w:tabs>
        <w:spacing w:after="0" w:line="240" w:lineRule="auto"/>
        <w:ind w:left="426" w:firstLine="0"/>
        <w:jc w:val="both"/>
      </w:pPr>
      <w:r w:rsidRPr="00871DAF">
        <w:t xml:space="preserve">участие в подготовке и проведении открытых мероприятий районного, городского, масштабов- 300 </w:t>
      </w:r>
      <w:proofErr w:type="spellStart"/>
      <w:r w:rsidRPr="00871DAF">
        <w:t>руб</w:t>
      </w:r>
      <w:proofErr w:type="spellEnd"/>
      <w:r w:rsidRPr="00871DAF">
        <w:t>;</w:t>
      </w:r>
    </w:p>
    <w:p w:rsidR="007E3A0E" w:rsidRPr="00871DAF" w:rsidRDefault="007E3A0E" w:rsidP="007E3A0E">
      <w:pPr>
        <w:pStyle w:val="26"/>
        <w:numPr>
          <w:ilvl w:val="0"/>
          <w:numId w:val="7"/>
        </w:numPr>
        <w:tabs>
          <w:tab w:val="clear" w:pos="1710"/>
        </w:tabs>
        <w:spacing w:after="0" w:line="240" w:lineRule="auto"/>
        <w:ind w:left="426" w:firstLine="0"/>
        <w:jc w:val="both"/>
      </w:pPr>
      <w:r w:rsidRPr="00871DAF">
        <w:t xml:space="preserve">участие в очных профессиональных смотрах-конкурсах различных уровней (воспитатель года, молодой педагог и </w:t>
      </w:r>
      <w:proofErr w:type="spellStart"/>
      <w:r w:rsidRPr="00871DAF">
        <w:t>т.п</w:t>
      </w:r>
      <w:proofErr w:type="spellEnd"/>
      <w:r w:rsidRPr="00871DAF">
        <w:t>)-1000руб;</w:t>
      </w:r>
    </w:p>
    <w:p w:rsidR="007E3A0E" w:rsidRPr="00871DAF" w:rsidRDefault="007E3A0E" w:rsidP="007E3A0E">
      <w:pPr>
        <w:pStyle w:val="26"/>
        <w:numPr>
          <w:ilvl w:val="0"/>
          <w:numId w:val="7"/>
        </w:numPr>
        <w:tabs>
          <w:tab w:val="clear" w:pos="1710"/>
        </w:tabs>
        <w:spacing w:after="0" w:line="240" w:lineRule="auto"/>
        <w:ind w:left="426" w:firstLine="0"/>
        <w:jc w:val="both"/>
      </w:pPr>
      <w:r w:rsidRPr="00871DAF">
        <w:t xml:space="preserve">победа в очных профессиональных смотрах-конкурсах различных уровней (воспитатель года, молодой педагог и </w:t>
      </w:r>
      <w:proofErr w:type="spellStart"/>
      <w:r w:rsidRPr="00871DAF">
        <w:t>т.п</w:t>
      </w:r>
      <w:proofErr w:type="spellEnd"/>
      <w:r w:rsidRPr="00871DAF">
        <w:t>)-3000руб;</w:t>
      </w:r>
    </w:p>
    <w:p w:rsidR="007E3A0E" w:rsidRPr="00871DAF" w:rsidRDefault="007E3A0E" w:rsidP="007E3A0E">
      <w:pPr>
        <w:pStyle w:val="26"/>
        <w:numPr>
          <w:ilvl w:val="0"/>
          <w:numId w:val="7"/>
        </w:numPr>
        <w:tabs>
          <w:tab w:val="clear" w:pos="1710"/>
        </w:tabs>
        <w:spacing w:after="0" w:line="240" w:lineRule="auto"/>
        <w:ind w:left="426" w:firstLine="0"/>
        <w:jc w:val="both"/>
      </w:pPr>
      <w:r w:rsidRPr="00871DAF">
        <w:t xml:space="preserve">за победу воспитанников в </w:t>
      </w:r>
      <w:proofErr w:type="gramStart"/>
      <w:r w:rsidRPr="00871DAF">
        <w:t>муниципальных  смотрах</w:t>
      </w:r>
      <w:proofErr w:type="gramEnd"/>
      <w:r w:rsidRPr="00871DAF">
        <w:t>-конкурсах-500руб;</w:t>
      </w:r>
    </w:p>
    <w:p w:rsidR="007E3A0E" w:rsidRPr="00871DAF" w:rsidRDefault="007E3A0E" w:rsidP="007E3A0E">
      <w:pPr>
        <w:pStyle w:val="26"/>
        <w:numPr>
          <w:ilvl w:val="0"/>
          <w:numId w:val="7"/>
        </w:numPr>
        <w:tabs>
          <w:tab w:val="clear" w:pos="1710"/>
        </w:tabs>
        <w:spacing w:after="0" w:line="240" w:lineRule="auto"/>
        <w:ind w:left="426" w:firstLine="0"/>
        <w:jc w:val="both"/>
      </w:pPr>
      <w:r w:rsidRPr="00871DAF">
        <w:t>за победу воспитанников во всероссийских, республиканских смотрах-конкурсах- 1000р;</w:t>
      </w:r>
    </w:p>
    <w:p w:rsidR="007E3A0E" w:rsidRPr="00871DAF" w:rsidRDefault="007E3A0E" w:rsidP="007E3A0E">
      <w:pPr>
        <w:numPr>
          <w:ilvl w:val="0"/>
          <w:numId w:val="7"/>
        </w:numPr>
        <w:tabs>
          <w:tab w:val="clear" w:pos="1710"/>
        </w:tabs>
        <w:ind w:left="426" w:firstLine="0"/>
        <w:jc w:val="both"/>
      </w:pPr>
      <w:r w:rsidRPr="00871DAF">
        <w:t xml:space="preserve">организацию работ по обеспечению охраны труда и техники безопасности воспитанников и сотрудников; уполномоченному по охране труда-300 </w:t>
      </w:r>
      <w:proofErr w:type="spellStart"/>
      <w:r w:rsidRPr="00871DAF">
        <w:t>руб</w:t>
      </w:r>
      <w:proofErr w:type="spellEnd"/>
      <w:r w:rsidRPr="00871DAF">
        <w:t>;</w:t>
      </w:r>
    </w:p>
    <w:p w:rsidR="007E3A0E" w:rsidRPr="00871DAF" w:rsidRDefault="007E3A0E" w:rsidP="007E3A0E">
      <w:pPr>
        <w:numPr>
          <w:ilvl w:val="0"/>
          <w:numId w:val="7"/>
        </w:numPr>
        <w:tabs>
          <w:tab w:val="clear" w:pos="1710"/>
        </w:tabs>
        <w:ind w:left="426" w:firstLine="0"/>
        <w:jc w:val="both"/>
      </w:pPr>
      <w:r w:rsidRPr="00871DAF">
        <w:lastRenderedPageBreak/>
        <w:t xml:space="preserve">выполнение общественных работ (профсоюзная работа, опека и попечительство, работа в составе комиссий, оргкомитетов по проведению общих мероприятий, проведение утренников и праздников с воспитанниками, участие в экологических субботниках  и др.)-300 </w:t>
      </w:r>
      <w:proofErr w:type="spellStart"/>
      <w:r w:rsidRPr="00871DAF">
        <w:t>руб</w:t>
      </w:r>
      <w:proofErr w:type="spellEnd"/>
      <w:r w:rsidRPr="00871DAF">
        <w:t>;</w:t>
      </w:r>
    </w:p>
    <w:p w:rsidR="007E3A0E" w:rsidRPr="00871DAF" w:rsidRDefault="007E3A0E" w:rsidP="007E3A0E">
      <w:pPr>
        <w:numPr>
          <w:ilvl w:val="0"/>
          <w:numId w:val="7"/>
        </w:numPr>
        <w:tabs>
          <w:tab w:val="clear" w:pos="1710"/>
        </w:tabs>
        <w:ind w:left="426" w:firstLine="0"/>
        <w:jc w:val="both"/>
      </w:pPr>
      <w:r w:rsidRPr="00871DAF">
        <w:t xml:space="preserve">ведение и оформление документации (документы строгой отчетности, протоколы и др.)-300 </w:t>
      </w:r>
      <w:proofErr w:type="spellStart"/>
      <w:r w:rsidRPr="00871DAF">
        <w:t>руб</w:t>
      </w:r>
      <w:proofErr w:type="spellEnd"/>
      <w:r w:rsidRPr="00871DAF">
        <w:t>;</w:t>
      </w:r>
    </w:p>
    <w:p w:rsidR="007E3A0E" w:rsidRPr="00871DAF" w:rsidRDefault="007E3A0E" w:rsidP="007E3A0E">
      <w:pPr>
        <w:numPr>
          <w:ilvl w:val="0"/>
          <w:numId w:val="7"/>
        </w:numPr>
        <w:tabs>
          <w:tab w:val="clear" w:pos="1710"/>
        </w:tabs>
        <w:ind w:left="426" w:firstLine="0"/>
        <w:jc w:val="both"/>
      </w:pPr>
      <w:r w:rsidRPr="00871DAF">
        <w:t xml:space="preserve">работа с ветеранами, пенсионерами (работающими и неработающими)-500 </w:t>
      </w:r>
      <w:proofErr w:type="spellStart"/>
      <w:r w:rsidRPr="00871DAF">
        <w:t>руб</w:t>
      </w:r>
      <w:proofErr w:type="spellEnd"/>
      <w:r w:rsidRPr="00871DAF">
        <w:t>;</w:t>
      </w:r>
    </w:p>
    <w:p w:rsidR="007E3A0E" w:rsidRPr="00871DAF" w:rsidRDefault="007E3A0E" w:rsidP="007E3A0E">
      <w:pPr>
        <w:numPr>
          <w:ilvl w:val="0"/>
          <w:numId w:val="7"/>
        </w:numPr>
        <w:tabs>
          <w:tab w:val="clear" w:pos="1710"/>
        </w:tabs>
        <w:ind w:left="426" w:firstLine="0"/>
        <w:jc w:val="both"/>
      </w:pPr>
      <w:r w:rsidRPr="00871DAF">
        <w:t xml:space="preserve">работа с молодыми специалистами (председатель молодежного комитета, молодежный актив и др.)- 200 </w:t>
      </w:r>
      <w:proofErr w:type="spellStart"/>
      <w:r w:rsidRPr="00871DAF">
        <w:t>руб</w:t>
      </w:r>
      <w:proofErr w:type="spellEnd"/>
      <w:r w:rsidRPr="00871DAF">
        <w:t>;</w:t>
      </w:r>
    </w:p>
    <w:p w:rsidR="007E3A0E" w:rsidRPr="00871DAF" w:rsidRDefault="007E3A0E" w:rsidP="007E3A0E">
      <w:pPr>
        <w:numPr>
          <w:ilvl w:val="0"/>
          <w:numId w:val="7"/>
        </w:numPr>
        <w:tabs>
          <w:tab w:val="clear" w:pos="1710"/>
        </w:tabs>
        <w:ind w:left="426" w:firstLine="0"/>
        <w:jc w:val="both"/>
      </w:pPr>
      <w:r w:rsidRPr="00871DAF">
        <w:t>наставничество-300 руб.</w:t>
      </w:r>
    </w:p>
    <w:p w:rsidR="007E3A0E" w:rsidRPr="00871DAF" w:rsidRDefault="007E3A0E" w:rsidP="007E3A0E">
      <w:pPr>
        <w:pStyle w:val="26"/>
        <w:jc w:val="center"/>
        <w:rPr>
          <w:b/>
        </w:rPr>
      </w:pPr>
      <w:r w:rsidRPr="00871DAF">
        <w:rPr>
          <w:b/>
        </w:rPr>
        <w:t>4.  Порядок премирования работников</w:t>
      </w:r>
    </w:p>
    <w:p w:rsidR="007E3A0E" w:rsidRPr="00871DAF" w:rsidRDefault="007E3A0E" w:rsidP="007E3A0E">
      <w:pPr>
        <w:pStyle w:val="aff4"/>
      </w:pPr>
      <w:r w:rsidRPr="00871DAF">
        <w:t>4.1.  Размеры премий определяются решением Комиссии по распределению  премиального поощрения.</w:t>
      </w:r>
    </w:p>
    <w:p w:rsidR="007E3A0E" w:rsidRPr="00871DAF" w:rsidRDefault="007E3A0E" w:rsidP="007E3A0E">
      <w:pPr>
        <w:pStyle w:val="aff4"/>
      </w:pPr>
      <w:r w:rsidRPr="00871DAF">
        <w:t>4.2.  Премирование работников МБДОУ производится 1 раз в квартал по итогам работы за истекший период.</w:t>
      </w:r>
    </w:p>
    <w:p w:rsidR="007E3A0E" w:rsidRPr="00871DAF" w:rsidRDefault="007E3A0E" w:rsidP="007E3A0E">
      <w:pPr>
        <w:jc w:val="both"/>
      </w:pPr>
      <w:r w:rsidRPr="00871DAF">
        <w:t>4.3. Решение Комиссии оформляется протоколом и  утверждается приказом заведующей ДОУ.</w:t>
      </w:r>
    </w:p>
    <w:p w:rsidR="007E3A0E" w:rsidRPr="00871DAF" w:rsidRDefault="007E3A0E" w:rsidP="007E3A0E">
      <w:pPr>
        <w:pStyle w:val="26"/>
        <w:ind w:firstLine="708"/>
        <w:jc w:val="center"/>
        <w:rPr>
          <w:b/>
        </w:rPr>
      </w:pPr>
      <w:r w:rsidRPr="00871DAF">
        <w:rPr>
          <w:b/>
        </w:rPr>
        <w:t>5. Заключительные положения</w:t>
      </w:r>
    </w:p>
    <w:p w:rsidR="007E3A0E" w:rsidRPr="00871DAF" w:rsidRDefault="007E3A0E" w:rsidP="007E3A0E">
      <w:pPr>
        <w:pStyle w:val="26"/>
        <w:spacing w:after="0"/>
      </w:pPr>
      <w:r w:rsidRPr="00871DAF">
        <w:t xml:space="preserve"> 5.1. Данное Положение рассматривается  на общем собрании трудового коллектива, согласовывается с профсоюзным комитетом первичной профсоюзной организации, и утверждается приказом заведующей.</w:t>
      </w:r>
    </w:p>
    <w:p w:rsidR="007E3A0E" w:rsidRPr="00871DAF" w:rsidRDefault="007E3A0E" w:rsidP="007E3A0E">
      <w:pPr>
        <w:pStyle w:val="26"/>
        <w:spacing w:after="0"/>
      </w:pPr>
      <w:r w:rsidRPr="00871DAF">
        <w:t xml:space="preserve">5.2. </w:t>
      </w:r>
      <w:r>
        <w:t>Срок действия Положения  с  2024 года по 2027</w:t>
      </w:r>
      <w:r w:rsidRPr="00871DAF">
        <w:t xml:space="preserve">года.                                   </w:t>
      </w:r>
    </w:p>
    <w:p w:rsidR="007E3A0E" w:rsidRPr="00871DAF" w:rsidRDefault="007E3A0E" w:rsidP="007E3A0E">
      <w:pPr>
        <w:pStyle w:val="26"/>
        <w:spacing w:after="0"/>
      </w:pPr>
      <w:r w:rsidRPr="00871DAF">
        <w:t xml:space="preserve">5.3. Дополнения и </w:t>
      </w:r>
      <w:proofErr w:type="gramStart"/>
      <w:r w:rsidRPr="00871DAF">
        <w:t>изменения  к</w:t>
      </w:r>
      <w:proofErr w:type="gramEnd"/>
      <w:r w:rsidRPr="00871DAF">
        <w:t xml:space="preserve"> данному Положения вносятся по предложению профсоюзного комитета или администрации МБДОУ и рассматриваются на общем собрании трудового коллектива</w:t>
      </w:r>
    </w:p>
    <w:p w:rsidR="007E3A0E" w:rsidRPr="00871DAF" w:rsidRDefault="007E3A0E" w:rsidP="007E3A0E">
      <w:pPr>
        <w:pStyle w:val="26"/>
        <w:spacing w:after="0"/>
        <w:rPr>
          <w:bCs/>
        </w:rPr>
      </w:pPr>
      <w:r w:rsidRPr="00871DAF">
        <w:rPr>
          <w:bCs/>
        </w:rPr>
        <w:t xml:space="preserve"> 5.4. Настоящее </w:t>
      </w:r>
      <w:proofErr w:type="gramStart"/>
      <w:r w:rsidRPr="00871DAF">
        <w:rPr>
          <w:bCs/>
        </w:rPr>
        <w:t>Положение  действует</w:t>
      </w:r>
      <w:proofErr w:type="gramEnd"/>
      <w:r w:rsidRPr="00871DAF">
        <w:rPr>
          <w:bCs/>
        </w:rPr>
        <w:t xml:space="preserve"> до принятия нового с даты   введения его в  действие приказом заведующей МБДОУ, но не более, чем 1 года.</w:t>
      </w:r>
    </w:p>
    <w:p w:rsidR="007E3A0E" w:rsidRPr="00871DAF" w:rsidRDefault="007E3A0E" w:rsidP="007E3A0E">
      <w:pPr>
        <w:pStyle w:val="26"/>
        <w:spacing w:after="0"/>
      </w:pPr>
      <w:r w:rsidRPr="00871DAF">
        <w:t xml:space="preserve"> 5.5.   </w:t>
      </w:r>
      <w:proofErr w:type="gramStart"/>
      <w:r w:rsidRPr="00871DAF">
        <w:t>Положение  может</w:t>
      </w:r>
      <w:proofErr w:type="gramEnd"/>
      <w:r w:rsidRPr="00871DAF">
        <w:t xml:space="preserve"> быть пролонгировано, но не более,  чем    на 1 год. </w:t>
      </w:r>
    </w:p>
    <w:p w:rsidR="007E3A0E" w:rsidRPr="00871DAF" w:rsidRDefault="007E3A0E" w:rsidP="007E3A0E">
      <w:pPr>
        <w:pStyle w:val="ae"/>
        <w:ind w:firstLine="567"/>
        <w:jc w:val="both"/>
        <w:rPr>
          <w:b/>
        </w:rPr>
      </w:pPr>
    </w:p>
    <w:p w:rsidR="007E3A0E" w:rsidRPr="00871DAF" w:rsidRDefault="007E3A0E" w:rsidP="007E3A0E">
      <w:pPr>
        <w:pStyle w:val="ae"/>
        <w:ind w:firstLine="567"/>
        <w:jc w:val="both"/>
        <w:rPr>
          <w:b/>
        </w:rPr>
      </w:pPr>
    </w:p>
    <w:p w:rsidR="007E3A0E" w:rsidRPr="00871DAF" w:rsidRDefault="007E3A0E" w:rsidP="007E3A0E">
      <w:pPr>
        <w:pStyle w:val="ae"/>
        <w:ind w:firstLine="567"/>
        <w:jc w:val="both"/>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ind w:firstLine="567"/>
        <w:jc w:val="right"/>
        <w:rPr>
          <w:b/>
        </w:rPr>
      </w:pPr>
    </w:p>
    <w:p w:rsidR="007E3A0E" w:rsidRPr="00871DAF" w:rsidRDefault="007E3A0E" w:rsidP="007E3A0E">
      <w:pPr>
        <w:pStyle w:val="ae"/>
        <w:rPr>
          <w:b/>
        </w:rPr>
      </w:pPr>
    </w:p>
    <w:p w:rsidR="007E3A0E" w:rsidRPr="00871DAF" w:rsidRDefault="007E3A0E" w:rsidP="007E3A0E">
      <w:pPr>
        <w:pStyle w:val="ae"/>
        <w:rPr>
          <w:b/>
        </w:rPr>
      </w:pPr>
    </w:p>
    <w:p w:rsidR="007E3A0E" w:rsidRPr="00871DAF" w:rsidRDefault="007E3A0E" w:rsidP="007E3A0E">
      <w:pPr>
        <w:pStyle w:val="ae"/>
        <w:rPr>
          <w:b/>
        </w:rPr>
      </w:pPr>
    </w:p>
    <w:p w:rsidR="007E3A0E" w:rsidRPr="00871DAF" w:rsidRDefault="007E3A0E" w:rsidP="007E3A0E">
      <w:pPr>
        <w:pStyle w:val="ae"/>
        <w:ind w:firstLine="567"/>
        <w:jc w:val="right"/>
        <w:rPr>
          <w:b/>
        </w:rPr>
      </w:pPr>
    </w:p>
    <w:p w:rsidR="007E3A0E" w:rsidRDefault="007E3A0E" w:rsidP="007E3A0E">
      <w:bookmarkStart w:id="1" w:name="bookmark1"/>
    </w:p>
    <w:p w:rsidR="009A34AC" w:rsidRDefault="009A34AC" w:rsidP="007E3A0E"/>
    <w:p w:rsidR="009A34AC" w:rsidRPr="00871DAF" w:rsidRDefault="009A34AC" w:rsidP="007E3A0E"/>
    <w:p w:rsidR="007E3A0E" w:rsidRDefault="007E3A0E" w:rsidP="007E3A0E">
      <w:pPr>
        <w:jc w:val="right"/>
        <w:rPr>
          <w:iCs/>
        </w:rPr>
      </w:pPr>
      <w:r w:rsidRPr="00871DAF">
        <w:rPr>
          <w:iCs/>
        </w:rPr>
        <w:t>Приложением № 2</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rPr>
                <w:b/>
                <w:bCs/>
                <w:color w:val="000000" w:themeColor="text1"/>
                <w:lang w:eastAsia="en-US"/>
              </w:rPr>
            </w:pPr>
            <w:r w:rsidRPr="00946F2D">
              <w:rPr>
                <w:b/>
                <w:bCs/>
                <w:color w:val="000000" w:themeColor="text1"/>
                <w:lang w:eastAsia="en-US"/>
              </w:rPr>
              <w:t>«СОГЛАСОВАНО»</w:t>
            </w:r>
          </w:p>
        </w:tc>
        <w:tc>
          <w:tcPr>
            <w:tcW w:w="4400" w:type="dxa"/>
          </w:tcPr>
          <w:p w:rsidR="007E3A0E" w:rsidRPr="00946F2D" w:rsidRDefault="007E3A0E" w:rsidP="00287106">
            <w:pPr>
              <w:ind w:left="-110"/>
              <w:rPr>
                <w:b/>
                <w:bCs/>
                <w:color w:val="000000" w:themeColor="text1"/>
                <w:lang w:eastAsia="en-US"/>
              </w:rPr>
            </w:pPr>
            <w:r w:rsidRPr="00946F2D">
              <w:rPr>
                <w:b/>
                <w:bCs/>
                <w:color w:val="000000" w:themeColor="text1"/>
                <w:lang w:eastAsia="en-US"/>
              </w:rPr>
              <w:t>«УТВЕРЖДАЮ»</w:t>
            </w: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Профсоюзный комитет МБДОУ</w:t>
            </w:r>
          </w:p>
          <w:p w:rsidR="007E3A0E" w:rsidRPr="00946F2D" w:rsidRDefault="007E3A0E" w:rsidP="00287106">
            <w:pPr>
              <w:ind w:left="-110"/>
              <w:rPr>
                <w:bCs/>
                <w:color w:val="000000" w:themeColor="text1"/>
                <w:lang w:eastAsia="en-US"/>
              </w:rPr>
            </w:pPr>
            <w:r w:rsidRPr="00946F2D">
              <w:rPr>
                <w:bCs/>
                <w:color w:val="000000" w:themeColor="text1"/>
                <w:lang w:eastAsia="en-US"/>
              </w:rPr>
              <w:t>«Д/с «Воробушек»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Протокол № 2 от « 16 »  апреля 2024г.</w:t>
            </w:r>
          </w:p>
        </w:tc>
        <w:tc>
          <w:tcPr>
            <w:tcW w:w="4400" w:type="dxa"/>
          </w:tcPr>
          <w:p w:rsidR="007E3A0E" w:rsidRPr="00946F2D"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946F2D">
              <w:rPr>
                <w:bCs/>
                <w:color w:val="000000" w:themeColor="text1"/>
                <w:lang w:eastAsia="en-US"/>
              </w:rPr>
              <w:t>аведующегоМБДОУ</w:t>
            </w:r>
            <w:proofErr w:type="spellEnd"/>
            <w:r w:rsidR="007E3A0E" w:rsidRPr="00946F2D">
              <w:rPr>
                <w:bCs/>
                <w:color w:val="000000" w:themeColor="text1"/>
                <w:lang w:eastAsia="en-US"/>
              </w:rPr>
              <w:t xml:space="preserve"> «Д/с</w:t>
            </w:r>
          </w:p>
          <w:p w:rsidR="007E3A0E" w:rsidRPr="00946F2D" w:rsidRDefault="007E3A0E" w:rsidP="00287106">
            <w:pPr>
              <w:ind w:left="-110"/>
              <w:rPr>
                <w:bCs/>
                <w:color w:val="000000" w:themeColor="text1"/>
                <w:lang w:eastAsia="en-US"/>
              </w:rPr>
            </w:pPr>
            <w:r w:rsidRPr="00946F2D">
              <w:rPr>
                <w:bCs/>
                <w:color w:val="000000" w:themeColor="text1"/>
                <w:lang w:eastAsia="en-US"/>
              </w:rPr>
              <w:t>«Воробушек»  с. Русский Акташ»</w:t>
            </w:r>
          </w:p>
          <w:p w:rsidR="007E3A0E" w:rsidRPr="00946F2D" w:rsidRDefault="007E3A0E" w:rsidP="00287106">
            <w:pPr>
              <w:ind w:left="-110"/>
              <w:rPr>
                <w:bCs/>
                <w:color w:val="000000" w:themeColor="text1"/>
                <w:lang w:eastAsia="en-US"/>
              </w:rPr>
            </w:pPr>
            <w:r>
              <w:rPr>
                <w:bCs/>
                <w:color w:val="000000" w:themeColor="text1"/>
                <w:lang w:eastAsia="en-US"/>
              </w:rPr>
              <w:t xml:space="preserve">__________________Т.С. </w:t>
            </w:r>
            <w:proofErr w:type="spellStart"/>
            <w:r>
              <w:rPr>
                <w:bCs/>
                <w:color w:val="000000" w:themeColor="text1"/>
                <w:lang w:eastAsia="en-US"/>
              </w:rPr>
              <w:t>Заинчковская</w:t>
            </w:r>
            <w:proofErr w:type="spellEnd"/>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tabs>
                <w:tab w:val="left" w:pos="0"/>
                <w:tab w:val="left" w:pos="36"/>
              </w:tabs>
              <w:ind w:left="-142"/>
              <w:rPr>
                <w:bCs/>
                <w:color w:val="000000" w:themeColor="text1"/>
                <w:lang w:eastAsia="en-US"/>
              </w:rPr>
            </w:pPr>
            <w:r w:rsidRPr="00946F2D">
              <w:rPr>
                <w:bCs/>
                <w:color w:val="000000" w:themeColor="text1"/>
                <w:lang w:eastAsia="en-US"/>
              </w:rPr>
              <w:t xml:space="preserve"> Председатель профкома</w:t>
            </w:r>
          </w:p>
        </w:tc>
        <w:tc>
          <w:tcPr>
            <w:tcW w:w="4400" w:type="dxa"/>
            <w:vMerge w:val="restart"/>
          </w:tcPr>
          <w:p w:rsidR="007E3A0E" w:rsidRPr="00946F2D" w:rsidRDefault="007E3A0E" w:rsidP="00287106">
            <w:pPr>
              <w:rPr>
                <w:color w:val="000000" w:themeColor="text1"/>
                <w:lang w:eastAsia="en-US"/>
              </w:rPr>
            </w:pPr>
            <w:r w:rsidRPr="00946F2D">
              <w:rPr>
                <w:color w:val="000000" w:themeColor="text1"/>
                <w:lang w:eastAsia="en-US"/>
              </w:rPr>
              <w:t xml:space="preserve">Введено в действие </w:t>
            </w:r>
          </w:p>
          <w:p w:rsidR="007E3A0E" w:rsidRPr="00946F2D" w:rsidRDefault="007E3A0E" w:rsidP="00287106">
            <w:pPr>
              <w:rPr>
                <w:color w:val="000000" w:themeColor="text1"/>
                <w:lang w:eastAsia="en-US"/>
              </w:rPr>
            </w:pPr>
            <w:r w:rsidRPr="00946F2D">
              <w:rPr>
                <w:color w:val="000000" w:themeColor="text1"/>
                <w:lang w:eastAsia="en-US"/>
              </w:rPr>
              <w:t xml:space="preserve">Приказ </w:t>
            </w:r>
            <w:r w:rsidR="009A34AC">
              <w:rPr>
                <w:bCs/>
                <w:color w:val="000000" w:themeColor="text1"/>
                <w:lang w:eastAsia="en-US"/>
              </w:rPr>
              <w:t>№ 55</w:t>
            </w:r>
            <w:r w:rsidRPr="00946F2D">
              <w:rPr>
                <w:bCs/>
                <w:color w:val="000000" w:themeColor="text1"/>
                <w:lang w:eastAsia="en-US"/>
              </w:rPr>
              <w:t xml:space="preserve"> </w:t>
            </w:r>
            <w:r w:rsidRPr="00946F2D">
              <w:rPr>
                <w:color w:val="000000" w:themeColor="text1"/>
                <w:lang w:eastAsia="en-US"/>
              </w:rPr>
              <w:t>от  «17»  апреля 2024г.</w:t>
            </w:r>
          </w:p>
          <w:p w:rsidR="007E3A0E" w:rsidRPr="00946F2D" w:rsidRDefault="007E3A0E" w:rsidP="00287106">
            <w:pPr>
              <w:rPr>
                <w:bCs/>
                <w:color w:val="000000" w:themeColor="text1"/>
                <w:lang w:eastAsia="en-US"/>
              </w:rPr>
            </w:pPr>
            <w:r w:rsidRPr="00946F2D">
              <w:rPr>
                <w:bCs/>
                <w:color w:val="000000" w:themeColor="text1"/>
                <w:lang w:eastAsia="en-US"/>
              </w:rPr>
              <w:t>м.п.</w:t>
            </w:r>
          </w:p>
          <w:p w:rsidR="007E3A0E" w:rsidRPr="00946F2D" w:rsidRDefault="007E3A0E" w:rsidP="00287106">
            <w:pPr>
              <w:ind w:left="-110"/>
              <w:rPr>
                <w:bCs/>
                <w:color w:val="000000" w:themeColor="text1"/>
                <w:lang w:eastAsia="en-US"/>
              </w:rPr>
            </w:pP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________________ Е.В. Якимова</w:t>
            </w:r>
          </w:p>
        </w:tc>
        <w:tc>
          <w:tcPr>
            <w:tcW w:w="4400" w:type="dxa"/>
            <w:vMerge/>
          </w:tcPr>
          <w:p w:rsidR="007E3A0E" w:rsidRPr="00946F2D" w:rsidRDefault="007E3A0E" w:rsidP="00287106">
            <w:pPr>
              <w:ind w:left="-110"/>
              <w:rPr>
                <w:bCs/>
                <w:color w:val="000000" w:themeColor="text1"/>
                <w:lang w:eastAsia="en-US"/>
              </w:rPr>
            </w:pPr>
          </w:p>
        </w:tc>
      </w:tr>
    </w:tbl>
    <w:p w:rsidR="007E3A0E" w:rsidRDefault="007E3A0E" w:rsidP="007E3A0E">
      <w:pPr>
        <w:jc w:val="right"/>
        <w:rPr>
          <w:iCs/>
        </w:rPr>
      </w:pPr>
    </w:p>
    <w:p w:rsidR="007E3A0E" w:rsidRPr="00871DAF" w:rsidRDefault="007E3A0E" w:rsidP="007E3A0E">
      <w:pPr>
        <w:jc w:val="right"/>
        <w:rPr>
          <w:iCs/>
        </w:rPr>
      </w:pPr>
    </w:p>
    <w:p w:rsidR="007E3A0E" w:rsidRPr="00871DAF" w:rsidRDefault="007E3A0E" w:rsidP="007E3A0E"/>
    <w:p w:rsidR="007E3A0E" w:rsidRPr="00946F2D" w:rsidRDefault="007E3A0E" w:rsidP="007E3A0E">
      <w:pPr>
        <w:pStyle w:val="13"/>
        <w:ind w:right="-2" w:firstLine="567"/>
        <w:jc w:val="center"/>
        <w:rPr>
          <w:rFonts w:ascii="Times New Roman" w:hAnsi="Times New Roman"/>
          <w:b/>
          <w:caps/>
          <w:sz w:val="24"/>
          <w:szCs w:val="24"/>
          <w:lang w:val="ru-RU"/>
        </w:rPr>
      </w:pPr>
      <w:r w:rsidRPr="00946F2D">
        <w:rPr>
          <w:rFonts w:ascii="Times New Roman" w:hAnsi="Times New Roman"/>
          <w:b/>
          <w:caps/>
          <w:sz w:val="24"/>
          <w:szCs w:val="24"/>
          <w:lang w:val="ru-RU"/>
        </w:rPr>
        <w:t xml:space="preserve">Положение </w:t>
      </w:r>
    </w:p>
    <w:p w:rsidR="007E3A0E" w:rsidRPr="00946F2D" w:rsidRDefault="007E3A0E" w:rsidP="007E3A0E">
      <w:pPr>
        <w:pStyle w:val="13"/>
        <w:ind w:right="-2" w:firstLine="567"/>
        <w:jc w:val="center"/>
        <w:rPr>
          <w:rFonts w:ascii="Times New Roman" w:hAnsi="Times New Roman"/>
          <w:b/>
          <w:sz w:val="24"/>
          <w:szCs w:val="24"/>
          <w:lang w:val="ru-RU"/>
        </w:rPr>
      </w:pPr>
      <w:r w:rsidRPr="00946F2D">
        <w:rPr>
          <w:rFonts w:ascii="Times New Roman" w:hAnsi="Times New Roman"/>
          <w:b/>
          <w:sz w:val="24"/>
          <w:szCs w:val="24"/>
          <w:lang w:val="ru-RU"/>
        </w:rPr>
        <w:t xml:space="preserve">об условиях оплаты труда </w:t>
      </w:r>
    </w:p>
    <w:p w:rsidR="007E3A0E" w:rsidRPr="00946F2D" w:rsidRDefault="007E3A0E" w:rsidP="007E3A0E">
      <w:pPr>
        <w:pStyle w:val="13"/>
        <w:ind w:right="-2" w:firstLine="567"/>
        <w:jc w:val="center"/>
        <w:rPr>
          <w:rFonts w:ascii="Times New Roman" w:hAnsi="Times New Roman"/>
          <w:b/>
          <w:sz w:val="24"/>
          <w:szCs w:val="24"/>
          <w:lang w:val="ru-RU"/>
        </w:rPr>
      </w:pPr>
      <w:r w:rsidRPr="00946F2D">
        <w:rPr>
          <w:rFonts w:ascii="Times New Roman" w:hAnsi="Times New Roman"/>
          <w:b/>
          <w:sz w:val="24"/>
          <w:szCs w:val="24"/>
          <w:lang w:val="ru-RU"/>
        </w:rPr>
        <w:t>муниципального бюджетного дошкольного образовательного учреждения</w:t>
      </w:r>
    </w:p>
    <w:p w:rsidR="007E3A0E" w:rsidRPr="00157D8B" w:rsidRDefault="007E3A0E" w:rsidP="007E3A0E">
      <w:pPr>
        <w:pStyle w:val="13"/>
        <w:ind w:right="-2" w:firstLine="567"/>
        <w:jc w:val="center"/>
        <w:rPr>
          <w:rFonts w:ascii="Times New Roman" w:hAnsi="Times New Roman"/>
          <w:b/>
          <w:sz w:val="24"/>
          <w:szCs w:val="24"/>
          <w:lang w:val="ru-RU"/>
        </w:rPr>
      </w:pPr>
      <w:r w:rsidRPr="00157D8B">
        <w:rPr>
          <w:rFonts w:ascii="Times New Roman" w:hAnsi="Times New Roman"/>
          <w:b/>
          <w:sz w:val="24"/>
          <w:szCs w:val="24"/>
          <w:lang w:val="ru-RU"/>
        </w:rPr>
        <w:t>«Д</w:t>
      </w:r>
      <w:r>
        <w:rPr>
          <w:rFonts w:ascii="Times New Roman" w:hAnsi="Times New Roman"/>
          <w:b/>
          <w:sz w:val="24"/>
          <w:szCs w:val="24"/>
          <w:lang w:val="ru-RU"/>
        </w:rPr>
        <w:t>етский сад «Воробушек</w:t>
      </w:r>
      <w:r w:rsidRPr="00157D8B">
        <w:rPr>
          <w:rFonts w:ascii="Times New Roman" w:hAnsi="Times New Roman"/>
          <w:b/>
          <w:sz w:val="24"/>
          <w:szCs w:val="24"/>
          <w:lang w:val="ru-RU"/>
        </w:rPr>
        <w:t>» с. Русский Акташ»</w:t>
      </w:r>
    </w:p>
    <w:p w:rsidR="007E3A0E" w:rsidRPr="00157D8B" w:rsidRDefault="007E3A0E" w:rsidP="007E3A0E">
      <w:pPr>
        <w:ind w:firstLine="720"/>
        <w:jc w:val="center"/>
      </w:pPr>
    </w:p>
    <w:p w:rsidR="007E3A0E" w:rsidRPr="00871DAF" w:rsidRDefault="007E3A0E" w:rsidP="007E3A0E">
      <w:pPr>
        <w:pStyle w:val="1"/>
        <w:numPr>
          <w:ilvl w:val="0"/>
          <w:numId w:val="10"/>
        </w:numPr>
      </w:pPr>
      <w:bookmarkStart w:id="2" w:name="sub_101"/>
      <w:r w:rsidRPr="00871DAF">
        <w:t>Общие положения.</w:t>
      </w:r>
    </w:p>
    <w:p w:rsidR="007E3A0E" w:rsidRPr="00871DAF" w:rsidRDefault="007E3A0E" w:rsidP="007E3A0E">
      <w:pPr>
        <w:ind w:left="360"/>
      </w:pPr>
    </w:p>
    <w:p w:rsidR="007E3A0E" w:rsidRPr="00157D8B" w:rsidRDefault="007E3A0E" w:rsidP="007E3A0E">
      <w:pPr>
        <w:pStyle w:val="13"/>
        <w:ind w:right="-2" w:firstLine="567"/>
        <w:jc w:val="both"/>
        <w:rPr>
          <w:rFonts w:ascii="Times New Roman" w:hAnsi="Times New Roman"/>
          <w:sz w:val="24"/>
          <w:szCs w:val="24"/>
          <w:lang w:val="ru-RU"/>
        </w:rPr>
      </w:pPr>
      <w:bookmarkStart w:id="3" w:name="sub_11"/>
      <w:bookmarkEnd w:id="2"/>
      <w:r w:rsidRPr="00157D8B">
        <w:rPr>
          <w:rFonts w:ascii="Times New Roman" w:hAnsi="Times New Roman"/>
          <w:sz w:val="24"/>
          <w:szCs w:val="24"/>
          <w:lang w:val="ru-RU"/>
        </w:rPr>
        <w:t>1.1. Настоящее Положение об условиях оплаты труда работников дошкольного образовательного  учреждения</w:t>
      </w:r>
      <w:r w:rsidRPr="00157D8B">
        <w:rPr>
          <w:rFonts w:ascii="Times New Roman" w:hAnsi="Times New Roman"/>
          <w:b/>
          <w:sz w:val="24"/>
          <w:szCs w:val="24"/>
          <w:lang w:val="ru-RU"/>
        </w:rPr>
        <w:t xml:space="preserve"> </w:t>
      </w:r>
      <w:r w:rsidRPr="00157D8B">
        <w:rPr>
          <w:rFonts w:ascii="Times New Roman" w:hAnsi="Times New Roman"/>
          <w:sz w:val="24"/>
          <w:szCs w:val="24"/>
          <w:lang w:val="ru-RU"/>
        </w:rPr>
        <w:t>муниципального бюджетного дошкольного образовательного учреждения «Д</w:t>
      </w:r>
      <w:r>
        <w:rPr>
          <w:rFonts w:ascii="Times New Roman" w:hAnsi="Times New Roman"/>
          <w:sz w:val="24"/>
          <w:szCs w:val="24"/>
          <w:lang w:val="ru-RU"/>
        </w:rPr>
        <w:t>етский сад «Воробушек</w:t>
      </w:r>
      <w:r w:rsidRPr="00157D8B">
        <w:rPr>
          <w:rFonts w:ascii="Times New Roman" w:hAnsi="Times New Roman"/>
          <w:sz w:val="24"/>
          <w:szCs w:val="24"/>
          <w:lang w:val="ru-RU"/>
        </w:rPr>
        <w:t>» с. Русский Акташ»</w:t>
      </w:r>
    </w:p>
    <w:p w:rsidR="007E3A0E" w:rsidRPr="00871DAF" w:rsidRDefault="007E3A0E" w:rsidP="007E3A0E">
      <w:pPr>
        <w:ind w:firstLine="708"/>
        <w:jc w:val="both"/>
      </w:pPr>
      <w:r w:rsidRPr="00157D8B">
        <w:t xml:space="preserve"> (далее - Положение) разработано в соответствии</w:t>
      </w:r>
      <w:r w:rsidRPr="00871DAF">
        <w:t>:</w:t>
      </w:r>
    </w:p>
    <w:p w:rsidR="007E3A0E" w:rsidRPr="00946F2D" w:rsidRDefault="007E3A0E" w:rsidP="007E3A0E">
      <w:pPr>
        <w:pStyle w:val="ae"/>
        <w:ind w:firstLine="567"/>
        <w:jc w:val="both"/>
        <w:rPr>
          <w:rStyle w:val="af1"/>
          <w:i w:val="0"/>
          <w:color w:val="000000" w:themeColor="text1"/>
        </w:rPr>
      </w:pPr>
      <w:r w:rsidRPr="00871DAF">
        <w:t xml:space="preserve">- </w:t>
      </w:r>
      <w:r w:rsidRPr="00946F2D">
        <w:rPr>
          <w:rStyle w:val="af1"/>
          <w:color w:val="000000" w:themeColor="text1"/>
        </w:rPr>
        <w:t>Трудовым Кодексом Российской Федерации;</w:t>
      </w:r>
    </w:p>
    <w:p w:rsidR="007E3A0E" w:rsidRPr="00946F2D" w:rsidRDefault="007E3A0E" w:rsidP="007E3A0E">
      <w:pPr>
        <w:pStyle w:val="ae"/>
        <w:ind w:firstLine="567"/>
        <w:jc w:val="both"/>
        <w:rPr>
          <w:rStyle w:val="af1"/>
          <w:i w:val="0"/>
          <w:color w:val="000000" w:themeColor="text1"/>
        </w:rPr>
      </w:pPr>
      <w:r w:rsidRPr="00946F2D">
        <w:rPr>
          <w:rStyle w:val="af1"/>
          <w:color w:val="000000" w:themeColor="text1"/>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7E3A0E" w:rsidRPr="00946F2D" w:rsidRDefault="007E3A0E" w:rsidP="007E3A0E">
      <w:pPr>
        <w:pStyle w:val="ae"/>
        <w:ind w:firstLine="567"/>
        <w:jc w:val="both"/>
        <w:rPr>
          <w:rStyle w:val="af1"/>
          <w:i w:val="0"/>
          <w:color w:val="000000" w:themeColor="text1"/>
        </w:rPr>
      </w:pPr>
      <w:r w:rsidRPr="00946F2D">
        <w:rPr>
          <w:rStyle w:val="af1"/>
          <w:color w:val="000000" w:themeColor="text1"/>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7E3A0E" w:rsidRPr="00871DAF" w:rsidRDefault="007E3A0E" w:rsidP="007E3A0E">
      <w:pPr>
        <w:ind w:firstLine="708"/>
        <w:jc w:val="both"/>
      </w:pPr>
      <w:r w:rsidRPr="00871DAF">
        <w:t>- Постановлением Исполнительного комитета Альметьевского муниципального района;</w:t>
      </w:r>
    </w:p>
    <w:p w:rsidR="007E3A0E" w:rsidRPr="00871DAF" w:rsidRDefault="007E3A0E" w:rsidP="007E3A0E">
      <w:pPr>
        <w:jc w:val="both"/>
      </w:pPr>
      <w:r w:rsidRPr="00871DAF">
        <w:lastRenderedPageBreak/>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7E3A0E" w:rsidRPr="00871DAF" w:rsidRDefault="007E3A0E" w:rsidP="007E3A0E">
      <w:pPr>
        <w:ind w:firstLine="720"/>
        <w:jc w:val="both"/>
      </w:pPr>
      <w:bookmarkStart w:id="4" w:name="sub_12"/>
      <w:bookmarkEnd w:id="3"/>
      <w:r w:rsidRPr="00871DAF">
        <w:t>1.2. В настоящем Положении используются следующие понятия и определения:</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b/>
          <w:sz w:val="24"/>
          <w:szCs w:val="24"/>
        </w:rPr>
        <w:t>система оплаты труда</w:t>
      </w:r>
      <w:r w:rsidRPr="00871DAF">
        <w:rPr>
          <w:rFonts w:ascii="Times New Roman" w:hAnsi="Times New Roman" w:cs="Times New Roman"/>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b/>
          <w:sz w:val="24"/>
          <w:szCs w:val="24"/>
        </w:rPr>
        <w:t>базовый оклад</w:t>
      </w:r>
      <w:r w:rsidRPr="00871DAF">
        <w:rPr>
          <w:rFonts w:ascii="Times New Roman" w:hAnsi="Times New Roman" w:cs="Times New Roman"/>
          <w:sz w:val="24"/>
          <w:szCs w:val="24"/>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b/>
          <w:sz w:val="24"/>
          <w:szCs w:val="24"/>
        </w:rPr>
        <w:t>должностной оклад</w:t>
      </w:r>
      <w:r w:rsidRPr="00871DAF">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b/>
          <w:sz w:val="24"/>
          <w:szCs w:val="24"/>
        </w:rPr>
        <w:t>заработная плата</w:t>
      </w:r>
      <w:r w:rsidRPr="00871DAF">
        <w:rPr>
          <w:rFonts w:ascii="Times New Roman" w:hAnsi="Times New Roman" w:cs="Times New Roman"/>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b/>
          <w:sz w:val="24"/>
          <w:szCs w:val="24"/>
        </w:rPr>
        <w:t>выплаты компенсационного характера</w:t>
      </w:r>
      <w:r w:rsidRPr="00871DAF">
        <w:rPr>
          <w:rFonts w:ascii="Times New Roman" w:hAnsi="Times New Roman" w:cs="Times New Roman"/>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b/>
          <w:sz w:val="24"/>
          <w:szCs w:val="24"/>
        </w:rPr>
        <w:t>выплаты стимулирующего характера</w:t>
      </w:r>
      <w:r w:rsidRPr="00871DAF">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7E3A0E" w:rsidRPr="00871DAF" w:rsidRDefault="007E3A0E" w:rsidP="007E3A0E">
      <w:pPr>
        <w:pStyle w:val="ConsPlusNormal"/>
        <w:ind w:firstLine="567"/>
        <w:jc w:val="both"/>
        <w:outlineLvl w:val="1"/>
        <w:rPr>
          <w:rFonts w:ascii="Times New Roman" w:hAnsi="Times New Roman" w:cs="Times New Roman"/>
          <w:sz w:val="24"/>
          <w:szCs w:val="24"/>
        </w:rPr>
      </w:pPr>
      <w:bookmarkStart w:id="5" w:name="sub_14"/>
      <w:bookmarkEnd w:id="4"/>
      <w:r w:rsidRPr="00871DAF">
        <w:rPr>
          <w:rFonts w:ascii="Times New Roman" w:hAnsi="Times New Roman" w:cs="Times New Roman"/>
          <w:sz w:val="24"/>
          <w:szCs w:val="24"/>
        </w:rPr>
        <w:t xml:space="preserve">1.3. </w:t>
      </w:r>
      <w:bookmarkEnd w:id="5"/>
      <w:r w:rsidRPr="00871DAF">
        <w:rPr>
          <w:rFonts w:ascii="Times New Roman" w:hAnsi="Times New Roman" w:cs="Times New Roman"/>
          <w:sz w:val="24"/>
          <w:szCs w:val="24"/>
        </w:rPr>
        <w:t xml:space="preserve">Заработная плата (оплата труда работника) </w:t>
      </w:r>
      <w:proofErr w:type="gramStart"/>
      <w:r w:rsidRPr="00871DAF">
        <w:rPr>
          <w:rFonts w:ascii="Times New Roman" w:hAnsi="Times New Roman" w:cs="Times New Roman"/>
          <w:sz w:val="24"/>
          <w:szCs w:val="24"/>
        </w:rPr>
        <w:t>работников  дошкольной</w:t>
      </w:r>
      <w:proofErr w:type="gramEnd"/>
      <w:r w:rsidRPr="00871DAF">
        <w:rPr>
          <w:rFonts w:ascii="Times New Roman" w:hAnsi="Times New Roman" w:cs="Times New Roman"/>
          <w:sz w:val="24"/>
          <w:szCs w:val="24"/>
        </w:rPr>
        <w:t xml:space="preserve"> образовательной организации (далее – МБДОУ) определяется исходя из:</w:t>
      </w:r>
    </w:p>
    <w:p w:rsidR="007E3A0E" w:rsidRPr="00871DAF" w:rsidRDefault="007E3A0E" w:rsidP="007E3A0E">
      <w:pPr>
        <w:pStyle w:val="ConsPlusNormal"/>
        <w:ind w:left="709"/>
        <w:jc w:val="both"/>
        <w:rPr>
          <w:rFonts w:ascii="Times New Roman" w:hAnsi="Times New Roman" w:cs="Times New Roman"/>
          <w:sz w:val="24"/>
          <w:szCs w:val="24"/>
        </w:rPr>
      </w:pPr>
      <w:r w:rsidRPr="00871DAF">
        <w:rPr>
          <w:rFonts w:ascii="Times New Roman" w:hAnsi="Times New Roman" w:cs="Times New Roman"/>
          <w:sz w:val="24"/>
          <w:szCs w:val="24"/>
        </w:rPr>
        <w:t>- должностных окладов;</w:t>
      </w:r>
    </w:p>
    <w:p w:rsidR="007E3A0E" w:rsidRPr="00871DAF" w:rsidRDefault="007E3A0E" w:rsidP="007E3A0E">
      <w:pPr>
        <w:pStyle w:val="ConsPlusNormal"/>
        <w:ind w:left="709"/>
        <w:jc w:val="both"/>
        <w:rPr>
          <w:rFonts w:ascii="Times New Roman" w:hAnsi="Times New Roman" w:cs="Times New Roman"/>
          <w:sz w:val="24"/>
          <w:szCs w:val="24"/>
        </w:rPr>
      </w:pPr>
      <w:r w:rsidRPr="00871DAF">
        <w:rPr>
          <w:rFonts w:ascii="Times New Roman" w:hAnsi="Times New Roman" w:cs="Times New Roman"/>
          <w:sz w:val="24"/>
          <w:szCs w:val="24"/>
        </w:rPr>
        <w:t>- выплат компенсационного характера;</w:t>
      </w:r>
    </w:p>
    <w:p w:rsidR="007E3A0E" w:rsidRPr="00871DAF" w:rsidRDefault="007E3A0E" w:rsidP="007E3A0E">
      <w:pPr>
        <w:ind w:firstLine="720"/>
        <w:jc w:val="both"/>
      </w:pPr>
      <w:r w:rsidRPr="00871DAF">
        <w:t>- выплат стимулирующего характера.</w:t>
      </w:r>
    </w:p>
    <w:p w:rsidR="007E3A0E" w:rsidRPr="00871DAF" w:rsidRDefault="007E3A0E" w:rsidP="007E3A0E">
      <w:pPr>
        <w:pStyle w:val="ae"/>
        <w:ind w:firstLine="567"/>
        <w:jc w:val="both"/>
        <w:rPr>
          <w:rStyle w:val="af1"/>
          <w:i w:val="0"/>
        </w:rPr>
      </w:pPr>
      <w:r w:rsidRPr="00871DAF">
        <w:rPr>
          <w:rStyle w:val="af1"/>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7E3A0E" w:rsidRPr="00871DAF" w:rsidRDefault="007E3A0E" w:rsidP="007E3A0E">
      <w:pPr>
        <w:pStyle w:val="ae"/>
        <w:ind w:firstLine="567"/>
        <w:jc w:val="both"/>
        <w:rPr>
          <w:rStyle w:val="af1"/>
          <w:i w:val="0"/>
        </w:rPr>
      </w:pPr>
      <w:r w:rsidRPr="00871DAF">
        <w:rPr>
          <w:rStyle w:val="af1"/>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7E3A0E" w:rsidRPr="00871DAF" w:rsidRDefault="007E3A0E" w:rsidP="007E3A0E">
      <w:pPr>
        <w:pStyle w:val="ae"/>
        <w:ind w:firstLine="567"/>
        <w:jc w:val="both"/>
        <w:rPr>
          <w:rStyle w:val="af1"/>
          <w:i w:val="0"/>
        </w:rPr>
      </w:pPr>
      <w:r w:rsidRPr="00871DAF">
        <w:rPr>
          <w:rStyle w:val="af1"/>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7E3A0E" w:rsidRPr="00871DAF" w:rsidRDefault="007E3A0E" w:rsidP="007E3A0E">
      <w:pPr>
        <w:pStyle w:val="ae"/>
        <w:ind w:firstLine="567"/>
        <w:jc w:val="both"/>
        <w:rPr>
          <w:rStyle w:val="af1"/>
          <w:i w:val="0"/>
        </w:rPr>
      </w:pPr>
      <w:r w:rsidRPr="00871DAF">
        <w:rPr>
          <w:rStyle w:val="af1"/>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871DAF">
        <w:rPr>
          <w:i/>
        </w:rPr>
        <w:t xml:space="preserve"> </w:t>
      </w:r>
      <w:r w:rsidRPr="00871DAF">
        <w:t xml:space="preserve">утверждается по согласованию с профсоюзным комитетом. </w:t>
      </w:r>
    </w:p>
    <w:p w:rsidR="007E3A0E" w:rsidRPr="00871DAF" w:rsidRDefault="007E3A0E" w:rsidP="007E3A0E">
      <w:pPr>
        <w:jc w:val="both"/>
      </w:pPr>
    </w:p>
    <w:p w:rsidR="007E3A0E" w:rsidRPr="00871DAF" w:rsidRDefault="007E3A0E" w:rsidP="007E3A0E">
      <w:pPr>
        <w:pStyle w:val="1"/>
        <w:ind w:hanging="142"/>
      </w:pPr>
      <w:bookmarkStart w:id="6" w:name="sub_104"/>
      <w:r w:rsidRPr="00871DAF">
        <w:t>2. Норма часов за базовую ставку заработной платы (базовый оклад) работников дошкольного образования.</w:t>
      </w:r>
    </w:p>
    <w:p w:rsidR="007E3A0E" w:rsidRPr="00871DAF" w:rsidRDefault="007E3A0E" w:rsidP="007E3A0E">
      <w:pPr>
        <w:ind w:firstLine="708"/>
        <w:jc w:val="both"/>
      </w:pPr>
      <w:bookmarkStart w:id="7" w:name="sub_41"/>
      <w:bookmarkEnd w:id="6"/>
      <w:r w:rsidRPr="00871DAF">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8" w:name="sub_42"/>
      <w:bookmarkEnd w:id="7"/>
    </w:p>
    <w:p w:rsidR="007E3A0E" w:rsidRPr="00871DAF" w:rsidRDefault="007E3A0E" w:rsidP="007E3A0E">
      <w:pPr>
        <w:ind w:firstLine="708"/>
        <w:jc w:val="both"/>
        <w:rPr>
          <w:rStyle w:val="af1"/>
          <w:i w:val="0"/>
        </w:rPr>
      </w:pPr>
      <w:r w:rsidRPr="00871DAF">
        <w:lastRenderedPageBreak/>
        <w:t xml:space="preserve">2.2. Продолжительность рабочего времени </w:t>
      </w:r>
      <w:r w:rsidRPr="00871DAF">
        <w:rPr>
          <w:rStyle w:val="af1"/>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bookmarkEnd w:id="8"/>
    <w:p w:rsidR="007E3A0E" w:rsidRPr="00871DAF" w:rsidRDefault="007E3A0E" w:rsidP="007E3A0E">
      <w:pPr>
        <w:jc w:val="both"/>
      </w:pPr>
    </w:p>
    <w:p w:rsidR="007E3A0E" w:rsidRPr="00871DAF" w:rsidRDefault="007E3A0E" w:rsidP="007E3A0E">
      <w:pPr>
        <w:pStyle w:val="1"/>
      </w:pPr>
      <w:bookmarkStart w:id="9" w:name="sub_106"/>
      <w:r w:rsidRPr="00871DAF">
        <w:t>3. Порядок формирования должностных окладов работников дошкольной образовательной организации.</w:t>
      </w:r>
    </w:p>
    <w:p w:rsidR="007E3A0E" w:rsidRPr="00871DAF" w:rsidRDefault="007E3A0E" w:rsidP="007E3A0E">
      <w:pPr>
        <w:pStyle w:val="ae"/>
        <w:ind w:firstLine="567"/>
        <w:jc w:val="both"/>
        <w:rPr>
          <w:rStyle w:val="af1"/>
          <w:i w:val="0"/>
        </w:rPr>
      </w:pPr>
      <w:bookmarkStart w:id="10" w:name="sub_61"/>
      <w:bookmarkEnd w:id="9"/>
      <w:r w:rsidRPr="00871DAF">
        <w:t xml:space="preserve">3.1. </w:t>
      </w:r>
      <w:r w:rsidRPr="00871DAF">
        <w:rPr>
          <w:rStyle w:val="af1"/>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7E3A0E" w:rsidRPr="00871DAF" w:rsidRDefault="007E3A0E" w:rsidP="007E3A0E">
      <w:pPr>
        <w:tabs>
          <w:tab w:val="left" w:pos="10065"/>
        </w:tabs>
        <w:ind w:firstLine="567"/>
        <w:contextualSpacing/>
        <w:jc w:val="both"/>
      </w:pPr>
      <w:r w:rsidRPr="00871DAF">
        <w:rPr>
          <w:rStyle w:val="af1"/>
        </w:rPr>
        <w:t xml:space="preserve">3.2. </w:t>
      </w:r>
      <w:r w:rsidRPr="00871DAF">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7E3A0E" w:rsidRPr="00871DAF" w:rsidRDefault="007E3A0E" w:rsidP="007E3A0E">
      <w:pPr>
        <w:tabs>
          <w:tab w:val="left" w:pos="10065"/>
        </w:tabs>
        <w:ind w:firstLine="567"/>
        <w:contextualSpacing/>
        <w:jc w:val="both"/>
      </w:pPr>
      <w:r w:rsidRPr="00871DAF">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7E3A0E" w:rsidRPr="00871DAF" w:rsidRDefault="007E3A0E" w:rsidP="007E3A0E">
      <w:pPr>
        <w:tabs>
          <w:tab w:val="left" w:pos="10065"/>
        </w:tabs>
        <w:ind w:firstLine="709"/>
        <w:contextualSpacing/>
        <w:jc w:val="both"/>
      </w:pPr>
    </w:p>
    <w:p w:rsidR="007E3A0E" w:rsidRPr="00871DAF" w:rsidRDefault="007E3A0E" w:rsidP="007E3A0E">
      <w:pPr>
        <w:pStyle w:val="ae"/>
        <w:jc w:val="center"/>
        <w:rPr>
          <w:rStyle w:val="af1"/>
          <w:b/>
          <w:i w:val="0"/>
        </w:rPr>
      </w:pPr>
      <w:r w:rsidRPr="00871DAF">
        <w:rPr>
          <w:rStyle w:val="af1"/>
          <w:b/>
        </w:rPr>
        <w:t>4. Компенсационные выплаты.</w:t>
      </w:r>
    </w:p>
    <w:p w:rsidR="007E3A0E" w:rsidRPr="00871DAF" w:rsidRDefault="007E3A0E" w:rsidP="007E3A0E">
      <w:pPr>
        <w:pStyle w:val="ConsPlusNormal"/>
        <w:ind w:firstLine="567"/>
        <w:jc w:val="both"/>
        <w:rPr>
          <w:rFonts w:ascii="Times New Roman" w:hAnsi="Times New Roman" w:cs="Times New Roman"/>
          <w:sz w:val="24"/>
          <w:szCs w:val="24"/>
          <w:u w:val="single"/>
        </w:rPr>
      </w:pPr>
      <w:r w:rsidRPr="00871DAF">
        <w:rPr>
          <w:rStyle w:val="af1"/>
          <w:rFonts w:ascii="Times New Roman" w:hAnsi="Times New Roman"/>
          <w:sz w:val="24"/>
          <w:szCs w:val="24"/>
          <w:u w:val="single"/>
        </w:rPr>
        <w:t xml:space="preserve">4.1. </w:t>
      </w:r>
      <w:r w:rsidRPr="00871DAF">
        <w:rPr>
          <w:rFonts w:ascii="Times New Roman" w:hAnsi="Times New Roman" w:cs="Times New Roman"/>
          <w:sz w:val="24"/>
          <w:szCs w:val="24"/>
          <w:u w:val="single"/>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7E3A0E" w:rsidRPr="00871DAF" w:rsidRDefault="007E3A0E" w:rsidP="007E3A0E">
      <w:pPr>
        <w:ind w:firstLine="567"/>
        <w:jc w:val="both"/>
        <w:outlineLvl w:val="0"/>
      </w:pPr>
      <w:r w:rsidRPr="00871DAF">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7E3A0E" w:rsidRPr="00871DAF" w:rsidRDefault="007E3A0E" w:rsidP="007E3A0E">
      <w:pPr>
        <w:ind w:firstLine="567"/>
        <w:jc w:val="both"/>
        <w:outlineLvl w:val="0"/>
      </w:pPr>
      <w:r w:rsidRPr="00871DAF">
        <w:t>- выплаты специалистам за работу в сельской местности;</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работникам, занятым на работах с вредными и (или) опасными условиями труда;</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xml:space="preserve">4.1.4. Выплаты за работу в условиях, отклоняющихся от нормальных (при выполнении работ различной квалификации, совмещении профессий (должностей), </w:t>
      </w:r>
      <w:r w:rsidRPr="00871DAF">
        <w:rPr>
          <w:rFonts w:ascii="Times New Roman" w:hAnsi="Times New Roman" w:cs="Times New Roman"/>
          <w:sz w:val="24"/>
          <w:szCs w:val="24"/>
        </w:rPr>
        <w:lastRenderedPageBreak/>
        <w:t>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7E3A0E" w:rsidRPr="00871DAF" w:rsidRDefault="007E3A0E" w:rsidP="007E3A0E">
      <w:pPr>
        <w:pStyle w:val="ae"/>
        <w:ind w:firstLine="284"/>
        <w:jc w:val="both"/>
        <w:rPr>
          <w:rStyle w:val="af1"/>
          <w:i w:val="0"/>
        </w:rPr>
      </w:pPr>
      <w:r w:rsidRPr="00871DAF">
        <w:rPr>
          <w:rStyle w:val="af1"/>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7E3A0E" w:rsidRPr="00871DAF" w:rsidRDefault="007E3A0E" w:rsidP="007E3A0E">
      <w:pPr>
        <w:pStyle w:val="ae"/>
        <w:ind w:firstLine="567"/>
        <w:jc w:val="both"/>
      </w:pPr>
      <w:r w:rsidRPr="00871DAF">
        <w:rPr>
          <w:rStyle w:val="af1"/>
        </w:rPr>
        <w:t xml:space="preserve">4.1.5. </w:t>
      </w:r>
      <w:r w:rsidRPr="00871DAF">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7E3A0E" w:rsidRPr="00871DAF" w:rsidRDefault="007E3A0E" w:rsidP="007E3A0E">
      <w:pPr>
        <w:pStyle w:val="ConsPlusNormal"/>
        <w:ind w:firstLine="284"/>
        <w:jc w:val="both"/>
        <w:rPr>
          <w:rStyle w:val="af1"/>
          <w:rFonts w:ascii="Times New Roman" w:hAnsi="Times New Roman"/>
          <w:i w:val="0"/>
          <w:sz w:val="24"/>
          <w:szCs w:val="24"/>
        </w:rPr>
      </w:pPr>
      <w:r w:rsidRPr="00871DAF">
        <w:rPr>
          <w:rStyle w:val="af1"/>
          <w:rFonts w:ascii="Times New Roman" w:hAnsi="Times New Roman"/>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7E3A0E" w:rsidRPr="00871DAF" w:rsidRDefault="007E3A0E" w:rsidP="007E3A0E">
      <w:pPr>
        <w:pStyle w:val="ConsPlusNormal"/>
        <w:ind w:firstLine="567"/>
        <w:jc w:val="both"/>
        <w:rPr>
          <w:rStyle w:val="af1"/>
          <w:rFonts w:ascii="Times New Roman" w:hAnsi="Times New Roman"/>
          <w:i w:val="0"/>
          <w:sz w:val="24"/>
          <w:szCs w:val="24"/>
        </w:rPr>
      </w:pPr>
      <w:r w:rsidRPr="00871DAF">
        <w:rPr>
          <w:rStyle w:val="af1"/>
          <w:rFonts w:ascii="Times New Roman" w:hAnsi="Times New Roman"/>
          <w:sz w:val="24"/>
          <w:szCs w:val="24"/>
        </w:rPr>
        <w:t xml:space="preserve">4.1.7. </w:t>
      </w:r>
      <w:r w:rsidRPr="00871DAF">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7E3A0E" w:rsidRPr="00871DAF" w:rsidRDefault="007E3A0E" w:rsidP="007E3A0E">
      <w:pPr>
        <w:ind w:firstLine="708"/>
        <w:jc w:val="both"/>
        <w:rPr>
          <w:rFonts w:eastAsia="Calibri"/>
          <w:bCs/>
        </w:rPr>
      </w:pPr>
      <w:r w:rsidRPr="00871DAF">
        <w:rPr>
          <w:rStyle w:val="af1"/>
          <w:u w:val="single"/>
        </w:rPr>
        <w:t>4.2.</w:t>
      </w:r>
      <w:r w:rsidRPr="00871DAF">
        <w:rPr>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871DAF">
        <w:rPr>
          <w:rFonts w:eastAsia="Calibri"/>
          <w:u w:val="single"/>
        </w:rPr>
        <w:t xml:space="preserve"> общеотраслевых </w:t>
      </w:r>
      <w:r w:rsidRPr="00871DAF">
        <w:rPr>
          <w:rFonts w:eastAsia="Calibri"/>
          <w:bCs/>
          <w:u w:val="single"/>
        </w:rPr>
        <w:t>профессий рабочих, общеотраслевых должностей руководителей, специалистов и служащих образовательных организаций</w:t>
      </w:r>
      <w:r w:rsidRPr="00871DAF">
        <w:rPr>
          <w:rFonts w:eastAsia="Calibri"/>
          <w:bCs/>
        </w:rPr>
        <w:t xml:space="preserve">. </w:t>
      </w:r>
    </w:p>
    <w:p w:rsidR="007E3A0E" w:rsidRPr="00871DAF" w:rsidRDefault="007E3A0E" w:rsidP="007E3A0E">
      <w:pPr>
        <w:ind w:firstLine="709"/>
        <w:jc w:val="both"/>
        <w:rPr>
          <w:rFonts w:eastAsia="Calibri"/>
        </w:rPr>
      </w:pPr>
      <w:r w:rsidRPr="00871DAF">
        <w:rPr>
          <w:rFonts w:eastAsia="Calibri"/>
          <w:bCs/>
        </w:rPr>
        <w:t xml:space="preserve">4.2.1. </w:t>
      </w:r>
      <w:r w:rsidRPr="00871DAF">
        <w:rPr>
          <w:rFonts w:eastAsia="Calibri"/>
        </w:rPr>
        <w:t xml:space="preserve">К выплатам компенсационного характера, осуществляемым работникам </w:t>
      </w:r>
      <w:r w:rsidRPr="00871DAF">
        <w:t>профессиональных квалификационных групп</w:t>
      </w:r>
      <w:r w:rsidRPr="00871DAF">
        <w:rPr>
          <w:rFonts w:eastAsia="Calibri"/>
        </w:rPr>
        <w:t xml:space="preserve"> общеотраслевых </w:t>
      </w:r>
      <w:r w:rsidRPr="00871DAF">
        <w:rPr>
          <w:rFonts w:eastAsia="Calibri"/>
          <w:bCs/>
        </w:rPr>
        <w:t>профессий рабочих, общеотраслевых должностей руководителей, специалистов и служащих образовательных организаций</w:t>
      </w:r>
      <w:r w:rsidRPr="00871DAF">
        <w:rPr>
          <w:rFonts w:eastAsia="Calibri"/>
        </w:rPr>
        <w:t>, относятся:</w:t>
      </w:r>
    </w:p>
    <w:p w:rsidR="007E3A0E" w:rsidRPr="00871DAF" w:rsidRDefault="007E3A0E" w:rsidP="007E3A0E">
      <w:pPr>
        <w:ind w:firstLine="284"/>
        <w:jc w:val="both"/>
        <w:rPr>
          <w:rFonts w:eastAsia="Calibri"/>
        </w:rPr>
      </w:pPr>
      <w:r w:rsidRPr="00871DAF">
        <w:rPr>
          <w:rFonts w:eastAsia="Calibri"/>
        </w:rPr>
        <w:t>- выплаты работникам, занятым на работах с вредными и (или) опасными условиями труда;</w:t>
      </w:r>
    </w:p>
    <w:p w:rsidR="007E3A0E" w:rsidRPr="00871DAF" w:rsidRDefault="007E3A0E" w:rsidP="007E3A0E">
      <w:pPr>
        <w:ind w:firstLine="284"/>
        <w:jc w:val="both"/>
        <w:rPr>
          <w:rFonts w:eastAsia="Calibri"/>
        </w:rPr>
      </w:pPr>
      <w:r w:rsidRPr="00871DAF">
        <w:rPr>
          <w:rFonts w:eastAsia="Calibri"/>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E3A0E" w:rsidRPr="00871DAF" w:rsidRDefault="007E3A0E" w:rsidP="007E3A0E">
      <w:pPr>
        <w:ind w:firstLine="567"/>
        <w:jc w:val="both"/>
        <w:rPr>
          <w:rFonts w:eastAsia="Calibri"/>
        </w:rPr>
      </w:pPr>
      <w:r w:rsidRPr="00871DAF">
        <w:rPr>
          <w:rFonts w:eastAsia="Calibri"/>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w:t>
      </w:r>
      <w:r w:rsidRPr="00871DAF">
        <w:rPr>
          <w:rFonts w:eastAsia="Calibri"/>
        </w:rPr>
        <w:lastRenderedPageBreak/>
        <w:t>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7E3A0E" w:rsidRPr="00871DAF" w:rsidRDefault="007E3A0E" w:rsidP="007E3A0E">
      <w:pPr>
        <w:ind w:firstLine="567"/>
        <w:jc w:val="both"/>
        <w:rPr>
          <w:rFonts w:eastAsia="Calibri"/>
        </w:rPr>
      </w:pPr>
      <w:r w:rsidRPr="00871DAF">
        <w:rPr>
          <w:rFonts w:eastAsia="Calibri"/>
        </w:rPr>
        <w:t>4.2.3. Выплаты за работу в условиях, отклоняющихся от нормальных, устанавливаются в следующих размерах:</w:t>
      </w:r>
    </w:p>
    <w:p w:rsidR="007E3A0E" w:rsidRPr="00871DAF" w:rsidRDefault="007E3A0E" w:rsidP="007E3A0E">
      <w:pPr>
        <w:ind w:firstLine="284"/>
        <w:jc w:val="both"/>
        <w:rPr>
          <w:rFonts w:eastAsia="Calibri"/>
        </w:rPr>
      </w:pPr>
      <w:r w:rsidRPr="00871DAF">
        <w:rPr>
          <w:rFonts w:eastAsia="Calibri"/>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7E3A0E" w:rsidRPr="00871DAF" w:rsidRDefault="007E3A0E" w:rsidP="007E3A0E">
      <w:pPr>
        <w:ind w:firstLine="284"/>
        <w:jc w:val="both"/>
        <w:rPr>
          <w:rFonts w:eastAsia="Calibri"/>
        </w:rPr>
      </w:pPr>
      <w:r w:rsidRPr="00871DAF">
        <w:rPr>
          <w:rFonts w:eastAsia="Calibri"/>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7E3A0E" w:rsidRPr="00871DAF" w:rsidRDefault="007E3A0E" w:rsidP="007E3A0E">
      <w:pPr>
        <w:ind w:firstLine="284"/>
        <w:jc w:val="both"/>
        <w:rPr>
          <w:rFonts w:eastAsia="Calibri"/>
        </w:rPr>
      </w:pPr>
      <w:r w:rsidRPr="00871DAF">
        <w:rPr>
          <w:rFonts w:eastAsia="Calibri"/>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7E3A0E" w:rsidRPr="00871DAF" w:rsidRDefault="007E3A0E" w:rsidP="007E3A0E">
      <w:pPr>
        <w:ind w:firstLine="284"/>
        <w:jc w:val="both"/>
        <w:rPr>
          <w:rFonts w:eastAsia="Calibri"/>
        </w:rPr>
      </w:pPr>
      <w:r w:rsidRPr="00871DAF">
        <w:rPr>
          <w:rFonts w:eastAsia="Calibri"/>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E3A0E" w:rsidRPr="00871DAF" w:rsidRDefault="007E3A0E" w:rsidP="007E3A0E">
      <w:pPr>
        <w:ind w:firstLine="284"/>
        <w:jc w:val="both"/>
        <w:rPr>
          <w:rFonts w:eastAsia="Calibri"/>
        </w:rPr>
      </w:pPr>
      <w:r w:rsidRPr="00871DAF">
        <w:rPr>
          <w:rFonts w:eastAsia="Calibri"/>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7E3A0E" w:rsidRPr="00871DAF" w:rsidRDefault="007E3A0E" w:rsidP="007E3A0E">
      <w:pPr>
        <w:ind w:firstLine="284"/>
        <w:jc w:val="both"/>
        <w:rPr>
          <w:rFonts w:eastAsia="Calibri"/>
        </w:rPr>
      </w:pPr>
      <w:r w:rsidRPr="00871DAF">
        <w:rPr>
          <w:rFonts w:eastAsia="Calibri"/>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7E3A0E" w:rsidRPr="00871DAF" w:rsidRDefault="007E3A0E" w:rsidP="007E3A0E">
      <w:pPr>
        <w:pStyle w:val="ConsPlusNormal"/>
        <w:ind w:firstLine="284"/>
        <w:jc w:val="both"/>
        <w:rPr>
          <w:rStyle w:val="af1"/>
          <w:rFonts w:ascii="Times New Roman" w:hAnsi="Times New Roman"/>
          <w:i w:val="0"/>
          <w:sz w:val="24"/>
          <w:szCs w:val="24"/>
        </w:rPr>
      </w:pPr>
      <w:r w:rsidRPr="00871DAF">
        <w:rPr>
          <w:rStyle w:val="af1"/>
          <w:rFonts w:ascii="Times New Roman" w:hAnsi="Times New Roman"/>
          <w:sz w:val="24"/>
          <w:szCs w:val="24"/>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7E3A0E" w:rsidRPr="00871DAF" w:rsidRDefault="007E3A0E" w:rsidP="007E3A0E">
      <w:pPr>
        <w:ind w:firstLine="567"/>
        <w:jc w:val="both"/>
        <w:rPr>
          <w:rFonts w:eastAsia="Calibri"/>
        </w:rPr>
      </w:pPr>
      <w:r w:rsidRPr="00871DAF">
        <w:rPr>
          <w:rFonts w:eastAsia="Calibri"/>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7E3A0E" w:rsidRPr="00871DAF" w:rsidRDefault="007E3A0E" w:rsidP="007E3A0E">
      <w:pPr>
        <w:pStyle w:val="ae"/>
        <w:ind w:firstLine="567"/>
        <w:jc w:val="both"/>
        <w:rPr>
          <w:rStyle w:val="af1"/>
          <w:i w:val="0"/>
        </w:rPr>
      </w:pPr>
    </w:p>
    <w:p w:rsidR="007E3A0E" w:rsidRPr="00871DAF" w:rsidRDefault="007E3A0E" w:rsidP="007E3A0E">
      <w:pPr>
        <w:pStyle w:val="ae"/>
        <w:jc w:val="center"/>
        <w:rPr>
          <w:b/>
        </w:rPr>
      </w:pPr>
      <w:r w:rsidRPr="00871DAF">
        <w:rPr>
          <w:rStyle w:val="af1"/>
          <w:b/>
        </w:rPr>
        <w:t xml:space="preserve">5. </w:t>
      </w:r>
      <w:bookmarkStart w:id="11" w:name="sub_108"/>
      <w:bookmarkEnd w:id="10"/>
      <w:r w:rsidRPr="00871DAF">
        <w:rPr>
          <w:b/>
        </w:rPr>
        <w:t>Выплаты стимулирующего характера.</w:t>
      </w:r>
    </w:p>
    <w:p w:rsidR="007E3A0E" w:rsidRPr="00871DAF" w:rsidRDefault="007E3A0E" w:rsidP="007E3A0E">
      <w:pPr>
        <w:pStyle w:val="ae"/>
        <w:ind w:firstLine="567"/>
        <w:jc w:val="both"/>
        <w:rPr>
          <w:u w:val="single"/>
        </w:rPr>
      </w:pPr>
      <w:r w:rsidRPr="00871DAF">
        <w:rPr>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5.1.2. Выплаты стимулирующего характера включают в себя:</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за специфику образовательной программы, за специфику деятельности;</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за наличие государственных наград;</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за сложность и напряженность работы;</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за стаж работы по профилю;</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lastRenderedPageBreak/>
        <w:t>- выплаты за квалификационную категорию;</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выплаты за качество выполняемых работ;</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 премиальные и иные поощрительные выплаты.</w:t>
      </w:r>
    </w:p>
    <w:p w:rsidR="007E3A0E" w:rsidRPr="00871DAF" w:rsidRDefault="007E3A0E" w:rsidP="007E3A0E">
      <w:pPr>
        <w:pStyle w:val="ae"/>
        <w:ind w:firstLine="567"/>
        <w:jc w:val="both"/>
        <w:rPr>
          <w:rStyle w:val="af1"/>
          <w:i w:val="0"/>
        </w:rPr>
      </w:pPr>
      <w:r w:rsidRPr="00871DAF">
        <w:rPr>
          <w:rStyle w:val="af1"/>
        </w:rPr>
        <w:t xml:space="preserve">5.1.3. Порядок, условия выплат стимулирующего характера </w:t>
      </w:r>
      <w:r w:rsidRPr="00871DAF">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871DAF">
        <w:rPr>
          <w:rStyle w:val="af1"/>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7E3A0E" w:rsidRPr="00871DAF" w:rsidRDefault="007E3A0E" w:rsidP="007E3A0E">
      <w:pPr>
        <w:pStyle w:val="ae"/>
        <w:ind w:firstLine="567"/>
        <w:jc w:val="both"/>
      </w:pPr>
      <w:r w:rsidRPr="00871DAF">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7E3A0E" w:rsidRPr="00871DAF" w:rsidRDefault="007E3A0E" w:rsidP="007E3A0E">
      <w:pPr>
        <w:pStyle w:val="ae"/>
        <w:ind w:firstLine="567"/>
        <w:jc w:val="both"/>
      </w:pPr>
      <w:r w:rsidRPr="00871DAF">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7E3A0E" w:rsidRPr="00871DAF" w:rsidRDefault="007E3A0E" w:rsidP="007E3A0E">
      <w:pPr>
        <w:pStyle w:val="ae"/>
        <w:ind w:firstLine="567"/>
        <w:jc w:val="both"/>
      </w:pPr>
      <w:r w:rsidRPr="00871DAF">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В педагогический стаж засчитываются только те месяцы, в течение которых выполнялась педагогическая работа.</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В стаж педагогической работы засчитывается педагогическая, руководящая и методическая работа в образовательных организациях.</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w:t>
      </w:r>
      <w:r w:rsidRPr="00871DAF">
        <w:rPr>
          <w:rFonts w:ascii="Times New Roman" w:hAnsi="Times New Roman" w:cs="Times New Roman"/>
          <w:sz w:val="24"/>
          <w:szCs w:val="24"/>
        </w:rPr>
        <w:lastRenderedPageBreak/>
        <w:t>работников и руководителей структурных подразделений за работу с определенными категориями воспитанников (обучающихся).</w:t>
      </w:r>
    </w:p>
    <w:p w:rsidR="007E3A0E" w:rsidRPr="00871DAF" w:rsidRDefault="007E3A0E" w:rsidP="007E3A0E">
      <w:pPr>
        <w:pStyle w:val="ConsPlusNormal"/>
        <w:ind w:firstLine="709"/>
        <w:jc w:val="both"/>
        <w:rPr>
          <w:rFonts w:ascii="Times New Roman" w:hAnsi="Times New Roman" w:cs="Times New Roman"/>
          <w:sz w:val="24"/>
          <w:szCs w:val="24"/>
        </w:rPr>
      </w:pPr>
      <w:r w:rsidRPr="00871DAF">
        <w:rPr>
          <w:rFonts w:ascii="Times New Roman" w:hAnsi="Times New Roman" w:cs="Times New Roman"/>
          <w:sz w:val="24"/>
          <w:szCs w:val="24"/>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7E3A0E" w:rsidRPr="00871DAF" w:rsidRDefault="007E3A0E" w:rsidP="007E3A0E">
      <w:pPr>
        <w:ind w:firstLine="567"/>
        <w:contextualSpacing/>
        <w:jc w:val="both"/>
      </w:pPr>
      <w:r w:rsidRPr="00871DAF">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7E3A0E" w:rsidRPr="00871DAF" w:rsidRDefault="007E3A0E" w:rsidP="007E3A0E">
      <w:pPr>
        <w:ind w:firstLine="567"/>
        <w:contextualSpacing/>
        <w:jc w:val="both"/>
      </w:pPr>
      <w:r w:rsidRPr="00871DAF">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7E3A0E" w:rsidRPr="00871DAF" w:rsidRDefault="007E3A0E" w:rsidP="007E3A0E">
      <w:pPr>
        <w:ind w:firstLine="567"/>
        <w:contextualSpacing/>
        <w:jc w:val="both"/>
      </w:pPr>
      <w:r w:rsidRPr="00871DAF">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7E3A0E" w:rsidRPr="00871DAF" w:rsidRDefault="007E3A0E" w:rsidP="007E3A0E">
      <w:pPr>
        <w:ind w:firstLine="567"/>
        <w:contextualSpacing/>
        <w:jc w:val="both"/>
      </w:pPr>
      <w:r w:rsidRPr="00871DAF">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7E3A0E" w:rsidRPr="00871DAF" w:rsidRDefault="007E3A0E" w:rsidP="007E3A0E">
      <w:pPr>
        <w:ind w:firstLine="567"/>
        <w:contextualSpacing/>
        <w:jc w:val="both"/>
      </w:pPr>
      <w:r w:rsidRPr="00871DAF">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7E3A0E" w:rsidRPr="00871DAF" w:rsidRDefault="007E3A0E" w:rsidP="007E3A0E">
      <w:pPr>
        <w:ind w:firstLine="567"/>
        <w:contextualSpacing/>
        <w:jc w:val="both"/>
      </w:pPr>
      <w:r w:rsidRPr="00871DAF">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7E3A0E" w:rsidRPr="00871DAF" w:rsidRDefault="007E3A0E" w:rsidP="007E3A0E">
      <w:pPr>
        <w:ind w:firstLine="567"/>
        <w:jc w:val="both"/>
        <w:rPr>
          <w:rFonts w:eastAsia="Calibri"/>
        </w:rPr>
      </w:pPr>
      <w:r w:rsidRPr="00871DAF">
        <w:rPr>
          <w:rFonts w:eastAsia="Calibri"/>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7E3A0E" w:rsidRPr="00871DAF" w:rsidRDefault="007E3A0E" w:rsidP="007E3A0E">
      <w:pPr>
        <w:pStyle w:val="ConsPlusNormal"/>
        <w:ind w:firstLine="567"/>
        <w:jc w:val="both"/>
        <w:rPr>
          <w:rFonts w:ascii="Times New Roman" w:hAnsi="Times New Roman" w:cs="Times New Roman"/>
          <w:sz w:val="24"/>
          <w:szCs w:val="24"/>
        </w:rPr>
      </w:pPr>
      <w:r w:rsidRPr="00871DAF">
        <w:rPr>
          <w:rFonts w:ascii="Times New Roman" w:hAnsi="Times New Roman" w:cs="Times New Roman"/>
          <w:sz w:val="24"/>
          <w:szCs w:val="24"/>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7E3A0E" w:rsidRPr="00871DAF" w:rsidRDefault="007E3A0E" w:rsidP="007E3A0E">
      <w:pPr>
        <w:ind w:firstLine="567"/>
        <w:jc w:val="both"/>
        <w:rPr>
          <w:rFonts w:eastAsia="Calibri"/>
        </w:rPr>
      </w:pPr>
      <w:r w:rsidRPr="00871DAF">
        <w:rPr>
          <w:rFonts w:eastAsia="Calibri"/>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E3A0E" w:rsidRPr="00871DAF" w:rsidRDefault="007E3A0E" w:rsidP="007E3A0E">
      <w:pPr>
        <w:ind w:firstLine="567"/>
        <w:contextualSpacing/>
        <w:jc w:val="both"/>
        <w:rPr>
          <w:rFonts w:eastAsia="Calibri"/>
          <w:bCs/>
          <w:u w:val="single"/>
        </w:rPr>
      </w:pPr>
      <w:r w:rsidRPr="00871DAF">
        <w:rPr>
          <w:rStyle w:val="af1"/>
          <w:u w:val="single"/>
        </w:rPr>
        <w:t xml:space="preserve">5.2. </w:t>
      </w:r>
      <w:r w:rsidRPr="00871DAF">
        <w:rPr>
          <w:u w:val="single"/>
        </w:rPr>
        <w:t>Выплаты стимулирующего характера, осуществляемые на основании Положения №2, работникам профессиональных квалификационных групп</w:t>
      </w:r>
      <w:r w:rsidRPr="00871DAF">
        <w:rPr>
          <w:rFonts w:eastAsia="Calibri"/>
          <w:u w:val="single"/>
        </w:rPr>
        <w:t xml:space="preserve"> общеотраслевых </w:t>
      </w:r>
      <w:r w:rsidRPr="00871DAF">
        <w:rPr>
          <w:rFonts w:eastAsia="Calibri"/>
          <w:bCs/>
          <w:u w:val="single"/>
        </w:rPr>
        <w:t>профессий рабочих, общеотраслевых должностей руководителей, специалистов и служащих образовательных организаций.</w:t>
      </w:r>
    </w:p>
    <w:p w:rsidR="007E3A0E" w:rsidRPr="00871DAF" w:rsidRDefault="007E3A0E" w:rsidP="007E3A0E">
      <w:pPr>
        <w:ind w:firstLine="567"/>
        <w:jc w:val="both"/>
        <w:rPr>
          <w:rFonts w:eastAsia="Calibri"/>
        </w:rPr>
      </w:pPr>
      <w:r w:rsidRPr="00871DAF">
        <w:rPr>
          <w:rFonts w:eastAsia="Calibri"/>
          <w:bCs/>
        </w:rPr>
        <w:t xml:space="preserve">5.2.1. </w:t>
      </w:r>
      <w:r w:rsidRPr="00871DAF">
        <w:rPr>
          <w:rFonts w:eastAsia="Calibri"/>
        </w:rPr>
        <w:t xml:space="preserve">К выплатам стимулирующего характера, производимым работникам </w:t>
      </w:r>
      <w:r w:rsidRPr="00871DAF">
        <w:t>профессиональных квалификационных групп</w:t>
      </w:r>
      <w:r w:rsidRPr="00871DAF">
        <w:rPr>
          <w:rFonts w:eastAsia="Calibri"/>
        </w:rPr>
        <w:t xml:space="preserve"> общеотраслевых </w:t>
      </w:r>
      <w:r w:rsidRPr="00871DAF">
        <w:rPr>
          <w:rFonts w:eastAsia="Calibri"/>
          <w:bCs/>
        </w:rPr>
        <w:t>профессий рабочих, общеотраслевых должностей руководителей, специалистов и служащих образовательных организаций</w:t>
      </w:r>
      <w:r w:rsidRPr="00871DAF">
        <w:rPr>
          <w:rFonts w:eastAsia="Calibri"/>
        </w:rPr>
        <w:t>, относятся:</w:t>
      </w:r>
    </w:p>
    <w:p w:rsidR="007E3A0E" w:rsidRPr="00871DAF" w:rsidRDefault="007E3A0E" w:rsidP="007E3A0E">
      <w:pPr>
        <w:ind w:firstLine="284"/>
        <w:jc w:val="both"/>
        <w:rPr>
          <w:rFonts w:eastAsia="Calibri"/>
        </w:rPr>
      </w:pPr>
      <w:r w:rsidRPr="00871DAF">
        <w:rPr>
          <w:rFonts w:eastAsia="Calibri"/>
        </w:rPr>
        <w:t>- выплаты за интенсивность труда;</w:t>
      </w:r>
    </w:p>
    <w:p w:rsidR="007E3A0E" w:rsidRPr="00871DAF" w:rsidRDefault="007E3A0E" w:rsidP="007E3A0E">
      <w:pPr>
        <w:ind w:firstLine="284"/>
        <w:jc w:val="both"/>
        <w:rPr>
          <w:rFonts w:eastAsia="Calibri"/>
        </w:rPr>
      </w:pPr>
      <w:r w:rsidRPr="00871DAF">
        <w:rPr>
          <w:rFonts w:eastAsia="Calibri"/>
        </w:rPr>
        <w:t>- выплаты за наличие государственных наград;</w:t>
      </w:r>
    </w:p>
    <w:p w:rsidR="007E3A0E" w:rsidRPr="00871DAF" w:rsidRDefault="007E3A0E" w:rsidP="007E3A0E">
      <w:pPr>
        <w:ind w:firstLine="284"/>
        <w:jc w:val="both"/>
        <w:rPr>
          <w:rFonts w:eastAsia="Calibri"/>
        </w:rPr>
      </w:pPr>
      <w:r w:rsidRPr="00871DAF">
        <w:rPr>
          <w:rFonts w:eastAsia="Calibri"/>
        </w:rPr>
        <w:t>- выплаты за стаж работы по должности;</w:t>
      </w:r>
    </w:p>
    <w:p w:rsidR="007E3A0E" w:rsidRPr="00871DAF" w:rsidRDefault="007E3A0E" w:rsidP="007E3A0E">
      <w:pPr>
        <w:ind w:firstLine="284"/>
        <w:jc w:val="both"/>
        <w:rPr>
          <w:rFonts w:eastAsia="Calibri"/>
        </w:rPr>
      </w:pPr>
      <w:r w:rsidRPr="00871DAF">
        <w:rPr>
          <w:rFonts w:eastAsia="Calibri"/>
        </w:rPr>
        <w:t>- премиальные и иные поощрительные выплаты.</w:t>
      </w:r>
    </w:p>
    <w:p w:rsidR="007E3A0E" w:rsidRPr="00871DAF" w:rsidRDefault="007E3A0E" w:rsidP="007E3A0E">
      <w:pPr>
        <w:ind w:firstLine="567"/>
        <w:jc w:val="both"/>
        <w:rPr>
          <w:rStyle w:val="af1"/>
          <w:i w:val="0"/>
        </w:rPr>
      </w:pPr>
      <w:r w:rsidRPr="00871DAF">
        <w:rPr>
          <w:rFonts w:eastAsia="Calibri"/>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871DAF">
        <w:t xml:space="preserve">в частности, </w:t>
      </w:r>
      <w:r w:rsidRPr="00871DAF">
        <w:rPr>
          <w:rStyle w:val="af1"/>
        </w:rPr>
        <w:t xml:space="preserve">формулы расчета выплат, размер надбавок и  процентов, наименование </w:t>
      </w:r>
      <w:r w:rsidRPr="00871DAF">
        <w:rPr>
          <w:rStyle w:val="af1"/>
        </w:rPr>
        <w:lastRenderedPageBreak/>
        <w:t>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7E3A0E" w:rsidRPr="00871DAF" w:rsidRDefault="007E3A0E" w:rsidP="007E3A0E">
      <w:pPr>
        <w:ind w:firstLine="567"/>
        <w:jc w:val="both"/>
        <w:rPr>
          <w:rFonts w:eastAsia="Calibri"/>
        </w:rPr>
      </w:pPr>
      <w:r w:rsidRPr="00871DAF">
        <w:rPr>
          <w:rFonts w:eastAsia="Calibri"/>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7E3A0E" w:rsidRPr="00871DAF" w:rsidRDefault="007E3A0E" w:rsidP="007E3A0E">
      <w:pPr>
        <w:ind w:firstLine="567"/>
        <w:jc w:val="both"/>
        <w:rPr>
          <w:rFonts w:eastAsia="Calibri"/>
        </w:rPr>
      </w:pPr>
      <w:r w:rsidRPr="00871DAF">
        <w:rPr>
          <w:rFonts w:eastAsia="Calibri"/>
        </w:rPr>
        <w:t xml:space="preserve">5.2.4. </w:t>
      </w:r>
      <w:r w:rsidRPr="00871DAF">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871DAF">
        <w:rPr>
          <w:rFonts w:eastAsia="Calibri"/>
        </w:rPr>
        <w:t>.</w:t>
      </w:r>
    </w:p>
    <w:p w:rsidR="007E3A0E" w:rsidRPr="00871DAF" w:rsidRDefault="007E3A0E" w:rsidP="007E3A0E">
      <w:pPr>
        <w:ind w:firstLine="567"/>
        <w:jc w:val="both"/>
        <w:rPr>
          <w:rFonts w:eastAsia="Calibri"/>
        </w:rPr>
      </w:pPr>
      <w:r w:rsidRPr="00871DAF">
        <w:rPr>
          <w:rFonts w:eastAsia="Calibri"/>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7E3A0E" w:rsidRPr="00871DAF" w:rsidRDefault="007E3A0E" w:rsidP="007E3A0E">
      <w:pPr>
        <w:pStyle w:val="ae"/>
        <w:rPr>
          <w:b/>
        </w:rPr>
      </w:pPr>
    </w:p>
    <w:p w:rsidR="007E3A0E" w:rsidRPr="00871DAF" w:rsidRDefault="007E3A0E" w:rsidP="007E3A0E">
      <w:pPr>
        <w:pStyle w:val="1"/>
      </w:pPr>
      <w:bookmarkStart w:id="12" w:name="sub_109"/>
      <w:bookmarkEnd w:id="11"/>
      <w:r w:rsidRPr="00871DAF">
        <w:t>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w:t>
      </w:r>
    </w:p>
    <w:p w:rsidR="007E3A0E" w:rsidRPr="00871DAF" w:rsidRDefault="007E3A0E" w:rsidP="007E3A0E">
      <w:pPr>
        <w:pStyle w:val="ConsPlusNormal"/>
        <w:ind w:firstLine="567"/>
        <w:jc w:val="both"/>
        <w:rPr>
          <w:rFonts w:ascii="Times New Roman" w:hAnsi="Times New Roman" w:cs="Times New Roman"/>
          <w:sz w:val="24"/>
          <w:szCs w:val="24"/>
        </w:rPr>
      </w:pPr>
      <w:bookmarkStart w:id="13" w:name="sub_91"/>
      <w:bookmarkEnd w:id="12"/>
      <w:r w:rsidRPr="00871DAF">
        <w:rPr>
          <w:rFonts w:ascii="Times New Roman" w:hAnsi="Times New Roman" w:cs="Times New Roman"/>
          <w:sz w:val="24"/>
          <w:szCs w:val="24"/>
        </w:rPr>
        <w:t xml:space="preserve">6.1. </w:t>
      </w:r>
      <w:bookmarkStart w:id="14" w:name="sub_911"/>
      <w:bookmarkEnd w:id="13"/>
      <w:r w:rsidRPr="00871DAF">
        <w:rPr>
          <w:rFonts w:ascii="Times New Roman" w:hAnsi="Times New Roman" w:cs="Times New Roman"/>
          <w:sz w:val="24"/>
          <w:szCs w:val="24"/>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7E3A0E" w:rsidRPr="00871DAF" w:rsidRDefault="007E3A0E" w:rsidP="007E3A0E">
      <w:pPr>
        <w:ind w:firstLine="567"/>
        <w:jc w:val="both"/>
      </w:pPr>
      <w:r w:rsidRPr="00871DAF">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7E3A0E" w:rsidRPr="00871DAF" w:rsidRDefault="007E3A0E" w:rsidP="007E3A0E">
      <w:pPr>
        <w:ind w:firstLine="708"/>
        <w:jc w:val="both"/>
      </w:pPr>
      <w:r w:rsidRPr="00871DAF">
        <w:t>Группа по оплате труда руководителя организации определяется в зависимости от численности воспитанников.</w:t>
      </w:r>
    </w:p>
    <w:p w:rsidR="007E3A0E" w:rsidRPr="00871DAF" w:rsidRDefault="007E3A0E" w:rsidP="007E3A0E">
      <w:pPr>
        <w:ind w:firstLine="708"/>
        <w:jc w:val="both"/>
      </w:pPr>
      <w:r w:rsidRPr="00871DAF">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7E3A0E" w:rsidRPr="00871DAF" w:rsidRDefault="007E3A0E" w:rsidP="007E3A0E">
      <w:pPr>
        <w:ind w:firstLine="567"/>
        <w:jc w:val="both"/>
      </w:pPr>
      <w:r w:rsidRPr="00871DAF">
        <w:t>6.3. Должностные оклады заместителей руководителя  устанавливаются на 20 – 30 процентов ниже должностных окладов руководителей организации.</w:t>
      </w:r>
    </w:p>
    <w:p w:rsidR="007E3A0E" w:rsidRPr="00871DAF" w:rsidRDefault="007E3A0E" w:rsidP="007E3A0E">
      <w:pPr>
        <w:ind w:firstLine="567"/>
        <w:jc w:val="both"/>
      </w:pPr>
      <w:r w:rsidRPr="00871DAF">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7E3A0E" w:rsidRPr="00871DAF" w:rsidRDefault="007E3A0E" w:rsidP="007E3A0E">
      <w:pPr>
        <w:ind w:firstLine="567"/>
        <w:jc w:val="both"/>
      </w:pPr>
      <w:r w:rsidRPr="00871DAF">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7E3A0E" w:rsidRPr="00871DAF" w:rsidRDefault="007E3A0E" w:rsidP="007E3A0E">
      <w:pPr>
        <w:ind w:firstLine="567"/>
        <w:jc w:val="both"/>
      </w:pPr>
      <w:r w:rsidRPr="00871DAF">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7E3A0E" w:rsidRPr="00871DAF" w:rsidRDefault="007E3A0E" w:rsidP="007E3A0E">
      <w:pPr>
        <w:ind w:firstLine="567"/>
        <w:jc w:val="both"/>
        <w:rPr>
          <w:rFonts w:eastAsia="Calibri"/>
        </w:rPr>
      </w:pPr>
      <w:r w:rsidRPr="00871DAF">
        <w:rPr>
          <w:rFonts w:eastAsia="Calibri"/>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7E3A0E" w:rsidRPr="00871DAF" w:rsidRDefault="007E3A0E" w:rsidP="007E3A0E">
      <w:pPr>
        <w:ind w:firstLine="567"/>
        <w:jc w:val="both"/>
      </w:pPr>
      <w:r w:rsidRPr="00871DAF">
        <w:t xml:space="preserve">6.6. Выплаты компенсационного характера устанавливаются для руководителя организации, его заместителей, в соответствии с Трудовым </w:t>
      </w:r>
      <w:hyperlink r:id="rId12" w:history="1">
        <w:r w:rsidRPr="00871DAF">
          <w:t>кодексом</w:t>
        </w:r>
      </w:hyperlink>
      <w:r w:rsidRPr="00871DAF">
        <w:t xml:space="preserve"> Российской Федерации.</w:t>
      </w:r>
    </w:p>
    <w:bookmarkEnd w:id="14"/>
    <w:p w:rsidR="007E3A0E" w:rsidRPr="00871DAF" w:rsidRDefault="007E3A0E" w:rsidP="007E3A0E">
      <w:pPr>
        <w:ind w:firstLine="720"/>
        <w:jc w:val="both"/>
      </w:pPr>
    </w:p>
    <w:p w:rsidR="007E3A0E" w:rsidRPr="00871DAF" w:rsidRDefault="007E3A0E" w:rsidP="007E3A0E">
      <w:pPr>
        <w:pStyle w:val="1"/>
        <w:ind w:left="142"/>
      </w:pPr>
      <w:bookmarkStart w:id="15" w:name="sub_1011"/>
      <w:r w:rsidRPr="00871DAF">
        <w:t>7. Порядок формирования фонда оплаты труда дошкольного образовательного учреждения.</w:t>
      </w:r>
    </w:p>
    <w:p w:rsidR="007E3A0E" w:rsidRPr="009A34AC" w:rsidRDefault="007E3A0E" w:rsidP="009A34AC">
      <w:pPr>
        <w:pStyle w:val="ConsPlusNormal"/>
        <w:ind w:firstLine="709"/>
        <w:jc w:val="both"/>
        <w:rPr>
          <w:rFonts w:ascii="Times New Roman" w:hAnsi="Times New Roman" w:cs="Times New Roman"/>
          <w:sz w:val="24"/>
          <w:szCs w:val="24"/>
        </w:rPr>
      </w:pPr>
      <w:bookmarkStart w:id="16" w:name="sub_111"/>
      <w:bookmarkEnd w:id="15"/>
      <w:r w:rsidRPr="00871DAF">
        <w:rPr>
          <w:rFonts w:ascii="Times New Roman" w:hAnsi="Times New Roman" w:cs="Times New Roman"/>
          <w:sz w:val="24"/>
          <w:szCs w:val="24"/>
        </w:rPr>
        <w:t xml:space="preserve">7.1. 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w:t>
      </w:r>
      <w:r w:rsidRPr="00871DAF">
        <w:rPr>
          <w:rFonts w:ascii="Times New Roman" w:hAnsi="Times New Roman" w:cs="Times New Roman"/>
          <w:sz w:val="24"/>
          <w:szCs w:val="24"/>
        </w:rPr>
        <w:lastRenderedPageBreak/>
        <w:t>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bookmarkEnd w:id="16"/>
    <w:p w:rsidR="007E3A0E" w:rsidRPr="00871DAF" w:rsidRDefault="007E3A0E" w:rsidP="007E3A0E">
      <w:pPr>
        <w:ind w:firstLine="708"/>
        <w:jc w:val="center"/>
        <w:rPr>
          <w:b/>
        </w:rPr>
      </w:pPr>
      <w:r w:rsidRPr="00871DAF">
        <w:rPr>
          <w:b/>
        </w:rPr>
        <w:t>8. Заключительные положения.</w:t>
      </w:r>
    </w:p>
    <w:p w:rsidR="007E3A0E" w:rsidRPr="00871DAF" w:rsidRDefault="007E3A0E" w:rsidP="009A34AC">
      <w:pPr>
        <w:ind w:firstLine="708"/>
        <w:jc w:val="both"/>
      </w:pPr>
      <w:r w:rsidRPr="00871DAF">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w:t>
      </w:r>
      <w:r w:rsidR="009A34AC">
        <w:t>окальными   нормативными актами.</w:t>
      </w:r>
    </w:p>
    <w:p w:rsidR="007E3A0E" w:rsidRDefault="007E3A0E" w:rsidP="007E3A0E">
      <w:pPr>
        <w:pStyle w:val="ae"/>
        <w:jc w:val="right"/>
      </w:pPr>
      <w:r w:rsidRPr="00871DAF">
        <w:t>Приложение №3</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rPr>
                <w:b/>
                <w:bCs/>
                <w:color w:val="000000" w:themeColor="text1"/>
                <w:lang w:eastAsia="en-US"/>
              </w:rPr>
            </w:pPr>
            <w:r w:rsidRPr="00946F2D">
              <w:rPr>
                <w:b/>
                <w:bCs/>
                <w:color w:val="000000" w:themeColor="text1"/>
                <w:lang w:eastAsia="en-US"/>
              </w:rPr>
              <w:t>«СОГЛАСОВАНО»</w:t>
            </w:r>
          </w:p>
        </w:tc>
        <w:tc>
          <w:tcPr>
            <w:tcW w:w="4400" w:type="dxa"/>
          </w:tcPr>
          <w:p w:rsidR="007E3A0E" w:rsidRPr="00946F2D" w:rsidRDefault="007E3A0E" w:rsidP="00287106">
            <w:pPr>
              <w:ind w:left="-110"/>
              <w:rPr>
                <w:b/>
                <w:bCs/>
                <w:color w:val="000000" w:themeColor="text1"/>
                <w:lang w:eastAsia="en-US"/>
              </w:rPr>
            </w:pPr>
            <w:r w:rsidRPr="00946F2D">
              <w:rPr>
                <w:b/>
                <w:bCs/>
                <w:color w:val="000000" w:themeColor="text1"/>
                <w:lang w:eastAsia="en-US"/>
              </w:rPr>
              <w:t>«УТВЕРЖДАЮ»</w:t>
            </w: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Профсоюзный комитет МБДОУ</w:t>
            </w:r>
          </w:p>
          <w:p w:rsidR="007E3A0E" w:rsidRPr="00946F2D" w:rsidRDefault="007E3A0E" w:rsidP="00287106">
            <w:pPr>
              <w:ind w:left="-110"/>
              <w:rPr>
                <w:bCs/>
                <w:color w:val="000000" w:themeColor="text1"/>
                <w:lang w:eastAsia="en-US"/>
              </w:rPr>
            </w:pPr>
            <w:r w:rsidRPr="00946F2D">
              <w:rPr>
                <w:bCs/>
                <w:color w:val="000000" w:themeColor="text1"/>
                <w:lang w:eastAsia="en-US"/>
              </w:rPr>
              <w:t>«Д/с «Воробушек»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Протокол № 2 от « 16 »  апреля 2024г.</w:t>
            </w:r>
          </w:p>
        </w:tc>
        <w:tc>
          <w:tcPr>
            <w:tcW w:w="4400" w:type="dxa"/>
          </w:tcPr>
          <w:p w:rsidR="007E3A0E" w:rsidRPr="00946F2D"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946F2D">
              <w:rPr>
                <w:bCs/>
                <w:color w:val="000000" w:themeColor="text1"/>
                <w:lang w:eastAsia="en-US"/>
              </w:rPr>
              <w:t>аведующегоМБДОУ</w:t>
            </w:r>
            <w:proofErr w:type="spellEnd"/>
            <w:r w:rsidR="007E3A0E" w:rsidRPr="00946F2D">
              <w:rPr>
                <w:bCs/>
                <w:color w:val="000000" w:themeColor="text1"/>
                <w:lang w:eastAsia="en-US"/>
              </w:rPr>
              <w:t xml:space="preserve"> «Д/с</w:t>
            </w:r>
          </w:p>
          <w:p w:rsidR="007E3A0E" w:rsidRPr="00946F2D" w:rsidRDefault="007E3A0E" w:rsidP="00287106">
            <w:pPr>
              <w:ind w:left="-110"/>
              <w:rPr>
                <w:bCs/>
                <w:color w:val="000000" w:themeColor="text1"/>
                <w:lang w:eastAsia="en-US"/>
              </w:rPr>
            </w:pPr>
            <w:r w:rsidRPr="00946F2D">
              <w:rPr>
                <w:bCs/>
                <w:color w:val="000000" w:themeColor="text1"/>
                <w:lang w:eastAsia="en-US"/>
              </w:rPr>
              <w:t>«Воробушек»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 xml:space="preserve">__________________Т.С. </w:t>
            </w:r>
            <w:proofErr w:type="spellStart"/>
            <w:r w:rsidRPr="00946F2D">
              <w:rPr>
                <w:bCs/>
                <w:color w:val="000000" w:themeColor="text1"/>
                <w:lang w:eastAsia="en-US"/>
              </w:rPr>
              <w:t>Заинчковская</w:t>
            </w:r>
            <w:proofErr w:type="spellEnd"/>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tabs>
                <w:tab w:val="left" w:pos="0"/>
                <w:tab w:val="left" w:pos="36"/>
              </w:tabs>
              <w:ind w:left="-142"/>
              <w:rPr>
                <w:bCs/>
                <w:color w:val="000000" w:themeColor="text1"/>
                <w:lang w:eastAsia="en-US"/>
              </w:rPr>
            </w:pPr>
            <w:r w:rsidRPr="00946F2D">
              <w:rPr>
                <w:bCs/>
                <w:color w:val="000000" w:themeColor="text1"/>
                <w:lang w:eastAsia="en-US"/>
              </w:rPr>
              <w:t xml:space="preserve"> Председатель профкома</w:t>
            </w:r>
          </w:p>
        </w:tc>
        <w:tc>
          <w:tcPr>
            <w:tcW w:w="4400" w:type="dxa"/>
            <w:vMerge w:val="restart"/>
          </w:tcPr>
          <w:p w:rsidR="007E3A0E" w:rsidRPr="00946F2D" w:rsidRDefault="007E3A0E" w:rsidP="00287106">
            <w:pPr>
              <w:rPr>
                <w:color w:val="000000" w:themeColor="text1"/>
                <w:lang w:eastAsia="en-US"/>
              </w:rPr>
            </w:pPr>
            <w:r w:rsidRPr="00946F2D">
              <w:rPr>
                <w:color w:val="000000" w:themeColor="text1"/>
                <w:lang w:eastAsia="en-US"/>
              </w:rPr>
              <w:t xml:space="preserve">Введено в действие </w:t>
            </w:r>
          </w:p>
          <w:p w:rsidR="007E3A0E" w:rsidRPr="00946F2D" w:rsidRDefault="007E3A0E" w:rsidP="00287106">
            <w:pPr>
              <w:rPr>
                <w:color w:val="000000" w:themeColor="text1"/>
                <w:lang w:eastAsia="en-US"/>
              </w:rPr>
            </w:pPr>
            <w:r w:rsidRPr="00946F2D">
              <w:rPr>
                <w:color w:val="000000" w:themeColor="text1"/>
                <w:lang w:eastAsia="en-US"/>
              </w:rPr>
              <w:t xml:space="preserve">Приказ </w:t>
            </w:r>
            <w:r w:rsidR="009A34AC">
              <w:rPr>
                <w:bCs/>
                <w:color w:val="000000" w:themeColor="text1"/>
                <w:lang w:eastAsia="en-US"/>
              </w:rPr>
              <w:t>№ 55</w:t>
            </w:r>
            <w:r w:rsidRPr="00946F2D">
              <w:rPr>
                <w:bCs/>
                <w:color w:val="000000" w:themeColor="text1"/>
                <w:lang w:eastAsia="en-US"/>
              </w:rPr>
              <w:t xml:space="preserve"> </w:t>
            </w:r>
            <w:r w:rsidRPr="00946F2D">
              <w:rPr>
                <w:color w:val="000000" w:themeColor="text1"/>
                <w:lang w:eastAsia="en-US"/>
              </w:rPr>
              <w:t>от  «17»  апреля 2024г.</w:t>
            </w:r>
          </w:p>
          <w:p w:rsidR="007E3A0E" w:rsidRPr="00946F2D" w:rsidRDefault="007E3A0E" w:rsidP="00287106">
            <w:pPr>
              <w:rPr>
                <w:bCs/>
                <w:color w:val="000000" w:themeColor="text1"/>
                <w:lang w:eastAsia="en-US"/>
              </w:rPr>
            </w:pPr>
            <w:r w:rsidRPr="00946F2D">
              <w:rPr>
                <w:bCs/>
                <w:color w:val="000000" w:themeColor="text1"/>
                <w:lang w:eastAsia="en-US"/>
              </w:rPr>
              <w:t>м.п.</w:t>
            </w:r>
          </w:p>
          <w:p w:rsidR="007E3A0E" w:rsidRPr="00946F2D" w:rsidRDefault="007E3A0E" w:rsidP="00287106">
            <w:pPr>
              <w:ind w:left="-110"/>
              <w:rPr>
                <w:bCs/>
                <w:color w:val="000000" w:themeColor="text1"/>
                <w:lang w:eastAsia="en-US"/>
              </w:rPr>
            </w:pP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________________ Е.В. Якимова</w:t>
            </w:r>
          </w:p>
        </w:tc>
        <w:tc>
          <w:tcPr>
            <w:tcW w:w="4400" w:type="dxa"/>
            <w:vMerge/>
          </w:tcPr>
          <w:p w:rsidR="007E3A0E" w:rsidRPr="00946F2D" w:rsidRDefault="007E3A0E" w:rsidP="00287106">
            <w:pPr>
              <w:ind w:left="-110"/>
              <w:rPr>
                <w:bCs/>
                <w:color w:val="000000" w:themeColor="text1"/>
                <w:lang w:eastAsia="en-US"/>
              </w:rPr>
            </w:pPr>
          </w:p>
        </w:tc>
      </w:tr>
    </w:tbl>
    <w:p w:rsidR="007E3A0E" w:rsidRPr="00946F2D" w:rsidRDefault="007E3A0E" w:rsidP="007E3A0E">
      <w:pPr>
        <w:pStyle w:val="ae"/>
        <w:jc w:val="right"/>
        <w:rPr>
          <w:color w:val="000000" w:themeColor="text1"/>
        </w:rPr>
      </w:pPr>
    </w:p>
    <w:p w:rsidR="007E3A0E" w:rsidRPr="00871DAF" w:rsidRDefault="007E3A0E" w:rsidP="007E3A0E">
      <w:pPr>
        <w:pStyle w:val="ae"/>
        <w:jc w:val="right"/>
      </w:pPr>
    </w:p>
    <w:p w:rsidR="007E3A0E" w:rsidRPr="00871DAF" w:rsidRDefault="007E3A0E" w:rsidP="007E3A0E">
      <w:pPr>
        <w:jc w:val="center"/>
        <w:rPr>
          <w:b/>
          <w:caps/>
        </w:rPr>
      </w:pPr>
      <w:r w:rsidRPr="00871DAF">
        <w:rPr>
          <w:b/>
          <w:caps/>
        </w:rPr>
        <w:t xml:space="preserve">Положение </w:t>
      </w:r>
    </w:p>
    <w:p w:rsidR="007E3A0E" w:rsidRDefault="007E3A0E" w:rsidP="007E3A0E">
      <w:pPr>
        <w:jc w:val="center"/>
        <w:rPr>
          <w:b/>
        </w:rPr>
      </w:pPr>
      <w:r w:rsidRPr="00871DAF">
        <w:rPr>
          <w:b/>
        </w:rPr>
        <w:t>о порядке распределения стимулирующих выплат за качество выполняемых</w:t>
      </w:r>
      <w:r>
        <w:rPr>
          <w:b/>
        </w:rPr>
        <w:t xml:space="preserve"> </w:t>
      </w:r>
      <w:r w:rsidRPr="00871DAF">
        <w:rPr>
          <w:b/>
        </w:rPr>
        <w:t xml:space="preserve">работ </w:t>
      </w:r>
    </w:p>
    <w:p w:rsidR="007E3A0E" w:rsidRDefault="007E3A0E" w:rsidP="007E3A0E">
      <w:pPr>
        <w:jc w:val="center"/>
        <w:rPr>
          <w:b/>
        </w:rPr>
      </w:pP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rPr>
      </w:pPr>
    </w:p>
    <w:p w:rsidR="007E3A0E" w:rsidRPr="00871DAF" w:rsidRDefault="007E3A0E" w:rsidP="007E3A0E">
      <w:pPr>
        <w:jc w:val="center"/>
        <w:rPr>
          <w:b/>
        </w:rPr>
      </w:pPr>
      <w:r w:rsidRPr="00871DAF">
        <w:rPr>
          <w:b/>
        </w:rPr>
        <w:t>1. Общие положения.</w:t>
      </w:r>
    </w:p>
    <w:p w:rsidR="007E3A0E" w:rsidRPr="00871DAF" w:rsidRDefault="007E3A0E" w:rsidP="007E3A0E">
      <w:pPr>
        <w:pStyle w:val="ae"/>
        <w:ind w:firstLine="567"/>
        <w:jc w:val="both"/>
      </w:pPr>
      <w:r w:rsidRPr="00871DAF">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7E3A0E" w:rsidRPr="00871DAF" w:rsidRDefault="007E3A0E" w:rsidP="007E3A0E">
      <w:pPr>
        <w:pStyle w:val="ae"/>
        <w:ind w:firstLine="567"/>
        <w:jc w:val="both"/>
      </w:pPr>
      <w:r w:rsidRPr="00871DAF">
        <w:t xml:space="preserve">-со статьей 144 Трудового кодекса РФ, </w:t>
      </w:r>
    </w:p>
    <w:p w:rsidR="007E3A0E" w:rsidRPr="00871DAF" w:rsidRDefault="007E3A0E" w:rsidP="007E3A0E">
      <w:pPr>
        <w:pStyle w:val="ae"/>
        <w:ind w:firstLine="567"/>
        <w:jc w:val="both"/>
        <w:rPr>
          <w:rStyle w:val="af1"/>
          <w:i w:val="0"/>
        </w:rPr>
      </w:pPr>
      <w:r w:rsidRPr="00871DAF">
        <w:t xml:space="preserve">- Положением </w:t>
      </w:r>
      <w:r w:rsidRPr="00871DAF">
        <w:rPr>
          <w:rStyle w:val="af1"/>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7E3A0E" w:rsidRPr="00871DAF" w:rsidRDefault="007E3A0E" w:rsidP="007E3A0E">
      <w:pPr>
        <w:pStyle w:val="ae"/>
        <w:ind w:firstLine="567"/>
        <w:jc w:val="both"/>
        <w:rPr>
          <w:rStyle w:val="af1"/>
          <w:i w:val="0"/>
        </w:rPr>
      </w:pPr>
      <w:r w:rsidRPr="00871DAF">
        <w:rPr>
          <w:rStyle w:val="af1"/>
        </w:rPr>
        <w:t xml:space="preserve">-  приказом </w:t>
      </w:r>
      <w:proofErr w:type="spellStart"/>
      <w:r w:rsidRPr="00871DAF">
        <w:rPr>
          <w:rStyle w:val="af1"/>
        </w:rPr>
        <w:t>МОиН</w:t>
      </w:r>
      <w:proofErr w:type="spellEnd"/>
      <w:r w:rsidRPr="00871DAF">
        <w:rPr>
          <w:rStyle w:val="af1"/>
        </w:rPr>
        <w:t xml:space="preserve"> РТ от 07.12.2015года № 9696/15 </w:t>
      </w:r>
      <w:proofErr w:type="gramStart"/>
      <w:r w:rsidRPr="00871DAF">
        <w:rPr>
          <w:rStyle w:val="af1"/>
        </w:rPr>
        <w:t>« О</w:t>
      </w:r>
      <w:proofErr w:type="gramEnd"/>
      <w:r w:rsidRPr="00871DAF">
        <w:rPr>
          <w:rStyle w:val="af1"/>
        </w:rPr>
        <w:t xml:space="preserve"> внесении изменений в приказ </w:t>
      </w:r>
      <w:proofErr w:type="spellStart"/>
      <w:r w:rsidRPr="00871DAF">
        <w:rPr>
          <w:rStyle w:val="af1"/>
        </w:rPr>
        <w:t>МОиН</w:t>
      </w:r>
      <w:proofErr w:type="spellEnd"/>
      <w:r w:rsidRPr="00871DAF">
        <w:rPr>
          <w:rStyle w:val="af1"/>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7E3A0E" w:rsidRPr="00871DAF" w:rsidRDefault="007E3A0E" w:rsidP="007E3A0E">
      <w:pPr>
        <w:pStyle w:val="ae"/>
        <w:ind w:firstLine="567"/>
        <w:jc w:val="both"/>
        <w:rPr>
          <w:rStyle w:val="af1"/>
          <w:i w:val="0"/>
        </w:rPr>
      </w:pPr>
      <w:r w:rsidRPr="00871DAF">
        <w:rPr>
          <w:rStyle w:val="af1"/>
        </w:rPr>
        <w:t>- Положением об условиях оплаты труда МБДОУ.</w:t>
      </w:r>
    </w:p>
    <w:p w:rsidR="007E3A0E" w:rsidRPr="00871DAF" w:rsidRDefault="007E3A0E" w:rsidP="007E3A0E">
      <w:pPr>
        <w:pStyle w:val="ae"/>
        <w:ind w:firstLine="567"/>
        <w:jc w:val="both"/>
        <w:rPr>
          <w:rStyle w:val="af1"/>
          <w:i w:val="0"/>
        </w:rPr>
      </w:pPr>
      <w:r w:rsidRPr="00871DAF">
        <w:rPr>
          <w:rStyle w:val="af1"/>
        </w:rPr>
        <w:t xml:space="preserve">- утвержденными критериями оценки эффективности деятельности работникам профессиональных квалификационных групп </w:t>
      </w:r>
      <w:proofErr w:type="spellStart"/>
      <w:r w:rsidRPr="00871DAF">
        <w:rPr>
          <w:rStyle w:val="af1"/>
        </w:rPr>
        <w:t>учебно</w:t>
      </w:r>
      <w:proofErr w:type="spellEnd"/>
      <w:r w:rsidRPr="00871DAF">
        <w:rPr>
          <w:rStyle w:val="af1"/>
        </w:rPr>
        <w:t xml:space="preserve"> – вспомогательного персонала, медицинским  и педагогическим работникам.</w:t>
      </w:r>
    </w:p>
    <w:p w:rsidR="007E3A0E" w:rsidRPr="00871DAF" w:rsidRDefault="007E3A0E" w:rsidP="007E3A0E">
      <w:pPr>
        <w:pStyle w:val="ae"/>
        <w:ind w:firstLine="567"/>
        <w:jc w:val="both"/>
        <w:rPr>
          <w:rStyle w:val="af1"/>
          <w:i w:val="0"/>
        </w:rPr>
      </w:pPr>
      <w:r w:rsidRPr="00871DAF">
        <w:rPr>
          <w:rStyle w:val="af1"/>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7E3A0E" w:rsidRPr="00871DAF" w:rsidRDefault="007E3A0E" w:rsidP="007E3A0E">
      <w:pPr>
        <w:pStyle w:val="ae"/>
        <w:ind w:firstLine="567"/>
        <w:jc w:val="both"/>
        <w:rPr>
          <w:rStyle w:val="af1"/>
          <w:i w:val="0"/>
        </w:rPr>
      </w:pPr>
      <w:r w:rsidRPr="00871DAF">
        <w:rPr>
          <w:rStyle w:val="af1"/>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7E3A0E" w:rsidRPr="00871DAF" w:rsidRDefault="007E3A0E" w:rsidP="007E3A0E">
      <w:pPr>
        <w:pStyle w:val="ae"/>
        <w:ind w:firstLine="567"/>
        <w:jc w:val="both"/>
      </w:pPr>
      <w:r w:rsidRPr="00871DAF">
        <w:rPr>
          <w:rStyle w:val="af1"/>
        </w:rPr>
        <w:lastRenderedPageBreak/>
        <w:t xml:space="preserve">1.4. </w:t>
      </w:r>
      <w:r w:rsidRPr="00871DAF">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7E3A0E" w:rsidRPr="00871DAF" w:rsidRDefault="007E3A0E" w:rsidP="007E3A0E">
      <w:pPr>
        <w:pStyle w:val="ae"/>
        <w:ind w:firstLine="567"/>
        <w:jc w:val="both"/>
      </w:pPr>
      <w:r w:rsidRPr="00871DAF">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7E3A0E" w:rsidRPr="00871DAF" w:rsidRDefault="007E3A0E" w:rsidP="007E3A0E">
      <w:pPr>
        <w:pStyle w:val="ae"/>
        <w:ind w:firstLine="567"/>
        <w:jc w:val="both"/>
      </w:pPr>
      <w:r w:rsidRPr="00871DAF">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7E3A0E" w:rsidRPr="00871DAF" w:rsidRDefault="007E3A0E" w:rsidP="007E3A0E">
      <w:pPr>
        <w:pStyle w:val="ae"/>
        <w:ind w:firstLine="567"/>
        <w:jc w:val="both"/>
      </w:pPr>
      <w:r w:rsidRPr="00871DAF">
        <w:t>1.7. Положение распространяется на следующие категории работников:</w:t>
      </w:r>
    </w:p>
    <w:p w:rsidR="007E3A0E" w:rsidRPr="00871DAF" w:rsidRDefault="007E3A0E" w:rsidP="007E3A0E">
      <w:pPr>
        <w:pStyle w:val="ae"/>
        <w:ind w:firstLine="567"/>
        <w:jc w:val="both"/>
      </w:pPr>
      <w:r w:rsidRPr="00871DAF">
        <w:t>- младший воспитатель,</w:t>
      </w:r>
    </w:p>
    <w:p w:rsidR="007E3A0E" w:rsidRPr="00871DAF" w:rsidRDefault="007E3A0E" w:rsidP="007E3A0E">
      <w:pPr>
        <w:pStyle w:val="ae"/>
        <w:ind w:firstLine="567"/>
        <w:jc w:val="both"/>
      </w:pPr>
      <w:r w:rsidRPr="00871DAF">
        <w:t>- инструктор по физической культуре,</w:t>
      </w:r>
    </w:p>
    <w:p w:rsidR="007E3A0E" w:rsidRPr="00871DAF" w:rsidRDefault="007E3A0E" w:rsidP="007E3A0E">
      <w:pPr>
        <w:pStyle w:val="ae"/>
        <w:ind w:firstLine="567"/>
        <w:jc w:val="both"/>
      </w:pPr>
      <w:r w:rsidRPr="00871DAF">
        <w:t>- музыкальный руководитель,</w:t>
      </w:r>
    </w:p>
    <w:p w:rsidR="007E3A0E" w:rsidRPr="00871DAF" w:rsidRDefault="007E3A0E" w:rsidP="007E3A0E">
      <w:pPr>
        <w:pStyle w:val="ae"/>
        <w:ind w:firstLine="567"/>
        <w:jc w:val="both"/>
      </w:pPr>
      <w:r w:rsidRPr="00871DAF">
        <w:t>- воспитатель,</w:t>
      </w:r>
    </w:p>
    <w:p w:rsidR="007E3A0E" w:rsidRPr="00871DAF" w:rsidRDefault="007E3A0E" w:rsidP="007E3A0E">
      <w:pPr>
        <w:pStyle w:val="ae"/>
        <w:ind w:firstLine="567"/>
        <w:jc w:val="both"/>
      </w:pPr>
      <w:r w:rsidRPr="00871DAF">
        <w:t>- педагог-психолог,</w:t>
      </w:r>
    </w:p>
    <w:p w:rsidR="007E3A0E" w:rsidRPr="00871DAF" w:rsidRDefault="007E3A0E" w:rsidP="007E3A0E">
      <w:pPr>
        <w:pStyle w:val="ae"/>
        <w:ind w:firstLine="567"/>
        <w:jc w:val="both"/>
      </w:pPr>
      <w:r w:rsidRPr="00871DAF">
        <w:t>- старший воспитатель,</w:t>
      </w:r>
    </w:p>
    <w:p w:rsidR="007E3A0E" w:rsidRPr="00871DAF" w:rsidRDefault="007E3A0E" w:rsidP="007E3A0E">
      <w:pPr>
        <w:pStyle w:val="ae"/>
        <w:ind w:firstLine="567"/>
        <w:jc w:val="both"/>
      </w:pPr>
      <w:r w:rsidRPr="00871DAF">
        <w:t>- учитель-дефектолог,</w:t>
      </w:r>
    </w:p>
    <w:p w:rsidR="007E3A0E" w:rsidRPr="00871DAF" w:rsidRDefault="007E3A0E" w:rsidP="007E3A0E">
      <w:pPr>
        <w:pStyle w:val="ae"/>
        <w:ind w:firstLine="567"/>
        <w:jc w:val="both"/>
      </w:pPr>
      <w:r w:rsidRPr="00871DAF">
        <w:t>- учитель-логопед (логопед),</w:t>
      </w:r>
    </w:p>
    <w:p w:rsidR="007E3A0E" w:rsidRPr="00871DAF" w:rsidRDefault="007E3A0E" w:rsidP="007E3A0E">
      <w:pPr>
        <w:pStyle w:val="ae"/>
        <w:ind w:firstLine="567"/>
        <w:jc w:val="both"/>
      </w:pPr>
      <w:r w:rsidRPr="00871DAF">
        <w:t>- медицинская сестра,</w:t>
      </w:r>
    </w:p>
    <w:p w:rsidR="007E3A0E" w:rsidRPr="00871DAF" w:rsidRDefault="007E3A0E" w:rsidP="007E3A0E">
      <w:pPr>
        <w:pStyle w:val="ae"/>
        <w:ind w:firstLine="567"/>
        <w:jc w:val="both"/>
      </w:pPr>
      <w:r w:rsidRPr="00871DAF">
        <w:t>- старшая медицинская сестра.</w:t>
      </w:r>
    </w:p>
    <w:p w:rsidR="007E3A0E" w:rsidRPr="00871DAF" w:rsidRDefault="007E3A0E" w:rsidP="007E3A0E">
      <w:pPr>
        <w:pStyle w:val="ae"/>
        <w:jc w:val="center"/>
        <w:rPr>
          <w:b/>
        </w:rPr>
      </w:pPr>
      <w:r w:rsidRPr="00871DAF">
        <w:rPr>
          <w:b/>
        </w:rPr>
        <w:t>2.Порядок проведения оценки результативности деятельности работников.</w:t>
      </w:r>
    </w:p>
    <w:p w:rsidR="007E3A0E" w:rsidRPr="00871DAF" w:rsidRDefault="007E3A0E" w:rsidP="007E3A0E">
      <w:pPr>
        <w:pStyle w:val="ae"/>
        <w:ind w:firstLine="284"/>
        <w:jc w:val="both"/>
      </w:pPr>
      <w:r w:rsidRPr="00871DAF">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7E3A0E" w:rsidRPr="00871DAF" w:rsidRDefault="007E3A0E" w:rsidP="007E3A0E">
      <w:pPr>
        <w:pStyle w:val="ae"/>
        <w:ind w:firstLine="284"/>
        <w:jc w:val="both"/>
      </w:pPr>
      <w:r w:rsidRPr="00871DAF">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7E3A0E" w:rsidRPr="00871DAF" w:rsidRDefault="007E3A0E" w:rsidP="007E3A0E">
      <w:pPr>
        <w:pStyle w:val="ae"/>
        <w:ind w:firstLine="284"/>
        <w:jc w:val="both"/>
      </w:pPr>
      <w:r w:rsidRPr="00871DAF">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7E3A0E" w:rsidRPr="00871DAF" w:rsidRDefault="007E3A0E" w:rsidP="007E3A0E">
      <w:pPr>
        <w:pStyle w:val="ae"/>
        <w:ind w:firstLine="284"/>
        <w:jc w:val="both"/>
      </w:pPr>
      <w:r w:rsidRPr="00871DAF">
        <w:t>2.4. Результаты работы Комиссии оформляются протоколами, срок хранения которых 5 лет. Протоколы хранятся у заведующего детским садом.</w:t>
      </w:r>
    </w:p>
    <w:p w:rsidR="007E3A0E" w:rsidRPr="00871DAF" w:rsidRDefault="007E3A0E" w:rsidP="007E3A0E">
      <w:pPr>
        <w:pStyle w:val="ae"/>
        <w:ind w:firstLine="284"/>
        <w:jc w:val="both"/>
      </w:pPr>
      <w:r w:rsidRPr="00871DAF">
        <w:t xml:space="preserve">2.5. Комиссией разрабатывается  диапазон баллов по каждому критерию. </w:t>
      </w:r>
    </w:p>
    <w:p w:rsidR="007E3A0E" w:rsidRPr="00871DAF" w:rsidRDefault="007E3A0E" w:rsidP="007E3A0E">
      <w:pPr>
        <w:pStyle w:val="ae"/>
        <w:ind w:firstLine="284"/>
        <w:jc w:val="both"/>
      </w:pPr>
      <w:r w:rsidRPr="00871DAF">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7E3A0E" w:rsidRPr="00871DAF" w:rsidRDefault="007E3A0E" w:rsidP="007E3A0E">
      <w:pPr>
        <w:pStyle w:val="ae"/>
        <w:ind w:firstLine="284"/>
        <w:jc w:val="both"/>
      </w:pPr>
      <w:r w:rsidRPr="00871DAF">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7E3A0E" w:rsidRPr="00871DAF" w:rsidRDefault="007E3A0E" w:rsidP="007E3A0E">
      <w:pPr>
        <w:pStyle w:val="ae"/>
        <w:ind w:firstLine="284"/>
        <w:jc w:val="both"/>
      </w:pPr>
      <w:r w:rsidRPr="00871DAF">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7E3A0E" w:rsidRPr="00871DAF" w:rsidRDefault="007E3A0E" w:rsidP="007E3A0E">
      <w:pPr>
        <w:pStyle w:val="ae"/>
        <w:jc w:val="both"/>
      </w:pPr>
      <w:r w:rsidRPr="00871DAF">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7E3A0E" w:rsidRPr="00871DAF" w:rsidRDefault="007E3A0E" w:rsidP="007E3A0E">
      <w:pPr>
        <w:pStyle w:val="ae"/>
        <w:ind w:firstLine="284"/>
        <w:jc w:val="both"/>
      </w:pPr>
      <w:r w:rsidRPr="00871DAF">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7E3A0E" w:rsidRPr="00871DAF" w:rsidRDefault="007E3A0E" w:rsidP="007E3A0E">
      <w:pPr>
        <w:pStyle w:val="ae"/>
        <w:ind w:firstLine="284"/>
        <w:jc w:val="both"/>
      </w:pPr>
      <w:r w:rsidRPr="00871DAF">
        <w:lastRenderedPageBreak/>
        <w:t xml:space="preserve">Решение комиссии принимается на основе открытого голосования, путем подсчета простого большинства голосов. </w:t>
      </w:r>
    </w:p>
    <w:p w:rsidR="007E3A0E" w:rsidRPr="00871DAF" w:rsidRDefault="007E3A0E" w:rsidP="007E3A0E">
      <w:pPr>
        <w:pStyle w:val="ae"/>
        <w:ind w:firstLine="284"/>
        <w:jc w:val="both"/>
      </w:pPr>
      <w:r w:rsidRPr="00871DAF">
        <w:t xml:space="preserve">Работники вправе ознакомиться с данными оценки собственной профессиональной деятельности.  </w:t>
      </w:r>
    </w:p>
    <w:p w:rsidR="007E3A0E" w:rsidRPr="00871DAF" w:rsidRDefault="007E3A0E" w:rsidP="007E3A0E">
      <w:pPr>
        <w:pStyle w:val="ae"/>
        <w:ind w:firstLine="284"/>
        <w:jc w:val="both"/>
      </w:pPr>
      <w:r w:rsidRPr="00871DAF">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7E3A0E" w:rsidRPr="00871DAF" w:rsidRDefault="007E3A0E" w:rsidP="007E3A0E">
      <w:pPr>
        <w:pStyle w:val="ae"/>
        <w:ind w:firstLine="284"/>
        <w:jc w:val="both"/>
      </w:pPr>
      <w:r w:rsidRPr="00871DAF">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7E3A0E" w:rsidRPr="00871DAF" w:rsidRDefault="007E3A0E" w:rsidP="007E3A0E">
      <w:pPr>
        <w:pStyle w:val="ae"/>
        <w:ind w:firstLine="567"/>
        <w:jc w:val="both"/>
      </w:pPr>
      <w:r w:rsidRPr="00871DAF">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7E3A0E" w:rsidRPr="00871DAF" w:rsidRDefault="007E3A0E" w:rsidP="007E3A0E">
      <w:pPr>
        <w:pStyle w:val="ae"/>
        <w:ind w:firstLine="284"/>
        <w:jc w:val="both"/>
      </w:pPr>
      <w:r w:rsidRPr="00871DAF">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7E3A0E" w:rsidRPr="00871DAF" w:rsidRDefault="007E3A0E" w:rsidP="007E3A0E">
      <w:pPr>
        <w:pStyle w:val="ae"/>
        <w:ind w:firstLine="284"/>
        <w:jc w:val="both"/>
      </w:pPr>
      <w:r w:rsidRPr="00871DAF">
        <w:t>Обсуждение обращения заносится в протокол комиссии.</w:t>
      </w:r>
    </w:p>
    <w:p w:rsidR="007E3A0E" w:rsidRPr="00871DAF" w:rsidRDefault="007E3A0E" w:rsidP="007E3A0E">
      <w:pPr>
        <w:pStyle w:val="ae"/>
        <w:ind w:firstLine="284"/>
        <w:jc w:val="both"/>
      </w:pPr>
      <w:r w:rsidRPr="00871DAF">
        <w:t>2.11. По истечении 3 дней решение Комиссии об утверждении оценочного листа вступает в силу. Решение Комиссии оформляется протоколом.</w:t>
      </w:r>
    </w:p>
    <w:p w:rsidR="007E3A0E" w:rsidRPr="00871DAF" w:rsidRDefault="007E3A0E" w:rsidP="007E3A0E">
      <w:pPr>
        <w:pStyle w:val="ae"/>
        <w:ind w:firstLine="284"/>
        <w:jc w:val="both"/>
      </w:pPr>
      <w:r w:rsidRPr="00871DAF">
        <w:t xml:space="preserve">2.10. Руководитель организации на основании протокола Комиссии в 2-х </w:t>
      </w:r>
      <w:proofErr w:type="spellStart"/>
      <w:r w:rsidRPr="00871DAF">
        <w:t>дневный</w:t>
      </w:r>
      <w:proofErr w:type="spellEnd"/>
      <w:r w:rsidRPr="00871DAF">
        <w:t xml:space="preserve"> срок, издает приказ об утверждении размеров стимулирующих выплат. </w:t>
      </w:r>
    </w:p>
    <w:p w:rsidR="007E3A0E" w:rsidRPr="00871DAF" w:rsidRDefault="007E3A0E" w:rsidP="007E3A0E">
      <w:pPr>
        <w:pStyle w:val="ae"/>
        <w:ind w:firstLine="284"/>
        <w:jc w:val="both"/>
      </w:pPr>
      <w:r w:rsidRPr="00871DAF">
        <w:t>2.11. Стимулирующие выплаты работникам выплачиваются ежемесячно.</w:t>
      </w:r>
    </w:p>
    <w:p w:rsidR="007E3A0E" w:rsidRPr="00871DAF" w:rsidRDefault="007E3A0E" w:rsidP="007E3A0E">
      <w:pPr>
        <w:pStyle w:val="ae"/>
        <w:jc w:val="center"/>
        <w:rPr>
          <w:b/>
        </w:rPr>
      </w:pPr>
      <w:r w:rsidRPr="00871DAF">
        <w:rPr>
          <w:b/>
        </w:rPr>
        <w:t>3.Периодичность подачи и сроки рассмотрения  оценочных листов.</w:t>
      </w:r>
    </w:p>
    <w:p w:rsidR="007E3A0E" w:rsidRPr="00871DAF" w:rsidRDefault="007E3A0E" w:rsidP="007E3A0E">
      <w:pPr>
        <w:pStyle w:val="ae"/>
        <w:jc w:val="both"/>
      </w:pPr>
      <w:r w:rsidRPr="00871DAF">
        <w:t xml:space="preserve">     3.1. Определяются следующие отчетные периоды:</w:t>
      </w:r>
    </w:p>
    <w:p w:rsidR="007E3A0E" w:rsidRPr="00871DAF" w:rsidRDefault="007E3A0E" w:rsidP="007E3A0E">
      <w:pPr>
        <w:pStyle w:val="ae"/>
        <w:numPr>
          <w:ilvl w:val="0"/>
          <w:numId w:val="4"/>
        </w:numPr>
        <w:jc w:val="both"/>
      </w:pPr>
      <w:r w:rsidRPr="00871DAF">
        <w:t>Первый – сентябрь, октябрь, ноябрь, декабрь, январь, февраль</w:t>
      </w:r>
    </w:p>
    <w:p w:rsidR="007E3A0E" w:rsidRPr="00871DAF" w:rsidRDefault="007E3A0E" w:rsidP="007E3A0E">
      <w:pPr>
        <w:pStyle w:val="ae"/>
        <w:numPr>
          <w:ilvl w:val="0"/>
          <w:numId w:val="4"/>
        </w:numPr>
        <w:jc w:val="both"/>
      </w:pPr>
      <w:r w:rsidRPr="00871DAF">
        <w:t>Второй – март, апрель, май. июнь, июль, август.</w:t>
      </w:r>
    </w:p>
    <w:p w:rsidR="007E3A0E" w:rsidRPr="00871DAF" w:rsidRDefault="007E3A0E" w:rsidP="007E3A0E">
      <w:pPr>
        <w:pStyle w:val="ae"/>
        <w:jc w:val="both"/>
      </w:pPr>
      <w:r w:rsidRPr="00871DAF">
        <w:t xml:space="preserve">    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7E3A0E" w:rsidRPr="00871DAF" w:rsidRDefault="007E3A0E" w:rsidP="007E3A0E">
      <w:pPr>
        <w:pStyle w:val="ae"/>
        <w:ind w:firstLine="284"/>
        <w:jc w:val="both"/>
      </w:pPr>
      <w:r w:rsidRPr="00871DAF">
        <w:t xml:space="preserve">Вновь принятым работникам стимулирующие выплаты устанавливаются за отработанный отчетный период (но не ранее, чем за три месяца). </w:t>
      </w:r>
    </w:p>
    <w:p w:rsidR="007E3A0E" w:rsidRPr="00871DAF" w:rsidRDefault="007E3A0E" w:rsidP="007E3A0E">
      <w:pPr>
        <w:pStyle w:val="ae"/>
        <w:jc w:val="both"/>
      </w:pPr>
      <w:r w:rsidRPr="00871DAF">
        <w:t xml:space="preserve">    3.3. Устанавливаются следующие сроки рассмотрения оценочных листов:</w:t>
      </w:r>
    </w:p>
    <w:p w:rsidR="007E3A0E" w:rsidRPr="00871DAF" w:rsidRDefault="007E3A0E" w:rsidP="007E3A0E">
      <w:pPr>
        <w:pStyle w:val="ae"/>
        <w:numPr>
          <w:ilvl w:val="0"/>
          <w:numId w:val="5"/>
        </w:numPr>
        <w:jc w:val="both"/>
        <w:rPr>
          <w:iCs/>
        </w:rPr>
      </w:pPr>
      <w:r w:rsidRPr="00871DAF">
        <w:t>Работники сдают оценочные листы в Комиссию до 10 числа отчетного периода.</w:t>
      </w:r>
    </w:p>
    <w:p w:rsidR="007E3A0E" w:rsidRPr="00871DAF" w:rsidRDefault="007E3A0E" w:rsidP="007E3A0E">
      <w:pPr>
        <w:pStyle w:val="ae"/>
        <w:numPr>
          <w:ilvl w:val="0"/>
          <w:numId w:val="5"/>
        </w:numPr>
        <w:jc w:val="both"/>
        <w:rPr>
          <w:iCs/>
        </w:rPr>
      </w:pPr>
      <w:r w:rsidRPr="00871DAF">
        <w:t>Комиссия рассматривает представленные материалы 10-12 числа отчетного периода.</w:t>
      </w:r>
    </w:p>
    <w:p w:rsidR="007E3A0E" w:rsidRPr="00871DAF" w:rsidRDefault="007E3A0E" w:rsidP="007E3A0E">
      <w:pPr>
        <w:pStyle w:val="ae"/>
        <w:numPr>
          <w:ilvl w:val="0"/>
          <w:numId w:val="5"/>
        </w:numPr>
        <w:jc w:val="both"/>
        <w:rPr>
          <w:iCs/>
        </w:rPr>
      </w:pPr>
      <w:r w:rsidRPr="00871DAF">
        <w:t>13-15 числа отчетного периода работники могут обратиться в комиссию с апелляцией.</w:t>
      </w:r>
    </w:p>
    <w:p w:rsidR="007E3A0E" w:rsidRPr="00871DAF" w:rsidRDefault="007E3A0E" w:rsidP="007E3A0E">
      <w:pPr>
        <w:pStyle w:val="ae"/>
        <w:numPr>
          <w:ilvl w:val="0"/>
          <w:numId w:val="5"/>
        </w:numPr>
        <w:jc w:val="both"/>
        <w:rPr>
          <w:iCs/>
        </w:rPr>
      </w:pPr>
      <w:r w:rsidRPr="00871DAF">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7E3A0E" w:rsidRPr="00871DAF" w:rsidRDefault="007E3A0E" w:rsidP="007E3A0E">
      <w:pPr>
        <w:pStyle w:val="ae"/>
        <w:jc w:val="center"/>
        <w:rPr>
          <w:b/>
        </w:rPr>
      </w:pPr>
      <w:r w:rsidRPr="00871DAF">
        <w:rPr>
          <w:b/>
        </w:rPr>
        <w:t>4. Критерии и показатели для распределения стимулирующих выплат.</w:t>
      </w:r>
    </w:p>
    <w:p w:rsidR="007E3A0E" w:rsidRPr="00871DAF" w:rsidRDefault="007E3A0E" w:rsidP="007E3A0E">
      <w:pPr>
        <w:pStyle w:val="ae"/>
        <w:ind w:firstLine="567"/>
        <w:jc w:val="both"/>
      </w:pPr>
      <w:r w:rsidRPr="00871DAF">
        <w:t>4.1. Критерии оценки эффективности деятельности работников организации разрабатываются на основании  примерных критериев (Положение</w:t>
      </w:r>
      <w:r w:rsidRPr="00871DAF">
        <w:rPr>
          <w:i/>
        </w:rPr>
        <w:t xml:space="preserve"> </w:t>
      </w:r>
      <w:r w:rsidRPr="00871DAF">
        <w:rPr>
          <w:rStyle w:val="af1"/>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871DAF">
        <w:rPr>
          <w:rStyle w:val="af1"/>
        </w:rPr>
        <w:t>МОиН</w:t>
      </w:r>
      <w:proofErr w:type="spellEnd"/>
      <w:r w:rsidRPr="00871DAF">
        <w:rPr>
          <w:rStyle w:val="af1"/>
        </w:rPr>
        <w:t xml:space="preserve"> РТ от 07.12.2015года № 9696/15 « О внесении изменений в приказ </w:t>
      </w:r>
      <w:proofErr w:type="spellStart"/>
      <w:r w:rsidRPr="00871DAF">
        <w:rPr>
          <w:rStyle w:val="af1"/>
        </w:rPr>
        <w:t>МОиН</w:t>
      </w:r>
      <w:proofErr w:type="spellEnd"/>
      <w:r w:rsidRPr="00871DAF">
        <w:rPr>
          <w:rStyle w:val="af1"/>
        </w:rPr>
        <w:t xml:space="preserve">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871DAF">
        <w:t xml:space="preserve"> и </w:t>
      </w:r>
      <w:r w:rsidRPr="00871DAF">
        <w:lastRenderedPageBreak/>
        <w:t xml:space="preserve">обсуждаются на заседании педагогического совета, утверждаются руководителем, по согласованию с профсоюзным комитетом учреждения. </w:t>
      </w:r>
    </w:p>
    <w:p w:rsidR="007E3A0E" w:rsidRPr="00871DAF" w:rsidRDefault="007E3A0E" w:rsidP="007E3A0E">
      <w:pPr>
        <w:pStyle w:val="ae"/>
        <w:ind w:firstLine="567"/>
        <w:jc w:val="both"/>
      </w:pPr>
      <w:r w:rsidRPr="00871DAF">
        <w:t>4.1. Значение критериев оценки и условий осуществления выплат определяется ежегодно на основании задач, поставленных перед учреждением.</w:t>
      </w:r>
    </w:p>
    <w:p w:rsidR="007E3A0E" w:rsidRPr="00871DAF" w:rsidRDefault="007E3A0E" w:rsidP="007E3A0E">
      <w:pPr>
        <w:pStyle w:val="ae"/>
        <w:ind w:firstLine="567"/>
        <w:jc w:val="both"/>
      </w:pPr>
      <w:r w:rsidRPr="00871DAF">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7E3A0E" w:rsidRPr="00871DAF" w:rsidRDefault="007E3A0E" w:rsidP="007E3A0E">
      <w:pPr>
        <w:pStyle w:val="ae"/>
        <w:ind w:firstLine="284"/>
        <w:jc w:val="both"/>
      </w:pPr>
      <w:r w:rsidRPr="00871DAF">
        <w:t>Каждому критерию присваивается определенное максимальное количество баллов.</w:t>
      </w:r>
    </w:p>
    <w:p w:rsidR="007E3A0E" w:rsidRPr="00871DAF" w:rsidRDefault="007E3A0E" w:rsidP="007E3A0E">
      <w:pPr>
        <w:pStyle w:val="ae"/>
        <w:ind w:firstLine="567"/>
        <w:jc w:val="both"/>
      </w:pPr>
      <w:r w:rsidRPr="00871DAF">
        <w:t xml:space="preserve">4.3. Основным критерием, влияющим на размер выплат за качество </w:t>
      </w:r>
      <w:proofErr w:type="gramStart"/>
      <w:r w:rsidRPr="00871DAF">
        <w:t>выполняемых работ</w:t>
      </w:r>
      <w:proofErr w:type="gramEnd"/>
      <w:r w:rsidRPr="00871DAF">
        <w:t xml:space="preserve"> являются достижения пороговых значений критериев оценки эффективной деятельности работников организации.</w:t>
      </w:r>
    </w:p>
    <w:p w:rsidR="007E3A0E" w:rsidRPr="00871DAF" w:rsidRDefault="007E3A0E" w:rsidP="007E3A0E">
      <w:pPr>
        <w:pStyle w:val="ae"/>
        <w:ind w:firstLine="567"/>
        <w:jc w:val="both"/>
      </w:pPr>
      <w:r w:rsidRPr="00871DAF">
        <w:t>4.4. Предельный совокупный размер весовых коэффициентов по критериям эффективности деятельности работников составляет:</w:t>
      </w:r>
    </w:p>
    <w:p w:rsidR="007E3A0E" w:rsidRPr="00871DAF" w:rsidRDefault="007E3A0E" w:rsidP="007E3A0E">
      <w:pPr>
        <w:pStyle w:val="ae"/>
        <w:ind w:firstLine="567"/>
        <w:jc w:val="both"/>
      </w:pPr>
      <w:r w:rsidRPr="00871DAF">
        <w:t>- младший воспитатель – 35,</w:t>
      </w:r>
    </w:p>
    <w:p w:rsidR="007E3A0E" w:rsidRPr="00871DAF" w:rsidRDefault="007E3A0E" w:rsidP="007E3A0E">
      <w:pPr>
        <w:pStyle w:val="ae"/>
        <w:ind w:firstLine="567"/>
        <w:jc w:val="both"/>
      </w:pPr>
      <w:r w:rsidRPr="00871DAF">
        <w:t>- инструктор по физической культуре – 45,</w:t>
      </w:r>
    </w:p>
    <w:p w:rsidR="007E3A0E" w:rsidRPr="00871DAF" w:rsidRDefault="007E3A0E" w:rsidP="007E3A0E">
      <w:pPr>
        <w:pStyle w:val="ae"/>
        <w:ind w:firstLine="567"/>
        <w:jc w:val="both"/>
      </w:pPr>
      <w:r w:rsidRPr="00871DAF">
        <w:t>- музыкальный руководитель – 45,</w:t>
      </w:r>
    </w:p>
    <w:p w:rsidR="007E3A0E" w:rsidRPr="00871DAF" w:rsidRDefault="007E3A0E" w:rsidP="007E3A0E">
      <w:pPr>
        <w:pStyle w:val="ae"/>
        <w:ind w:firstLine="567"/>
        <w:jc w:val="both"/>
      </w:pPr>
      <w:r w:rsidRPr="00871DAF">
        <w:t>- воспитатель – 55,</w:t>
      </w:r>
    </w:p>
    <w:p w:rsidR="007E3A0E" w:rsidRPr="00871DAF" w:rsidRDefault="007E3A0E" w:rsidP="007E3A0E">
      <w:pPr>
        <w:pStyle w:val="ae"/>
        <w:ind w:firstLine="567"/>
        <w:jc w:val="both"/>
      </w:pPr>
      <w:r w:rsidRPr="00871DAF">
        <w:t>- педагог-психолог – 55,</w:t>
      </w:r>
    </w:p>
    <w:p w:rsidR="007E3A0E" w:rsidRPr="00871DAF" w:rsidRDefault="007E3A0E" w:rsidP="007E3A0E">
      <w:pPr>
        <w:pStyle w:val="ae"/>
        <w:ind w:firstLine="567"/>
        <w:jc w:val="both"/>
      </w:pPr>
      <w:r w:rsidRPr="00871DAF">
        <w:t>- старший воспитатель - 60</w:t>
      </w:r>
    </w:p>
    <w:p w:rsidR="007E3A0E" w:rsidRPr="00871DAF" w:rsidRDefault="007E3A0E" w:rsidP="007E3A0E">
      <w:pPr>
        <w:pStyle w:val="ae"/>
        <w:ind w:firstLine="567"/>
        <w:jc w:val="both"/>
      </w:pPr>
      <w:r w:rsidRPr="00871DAF">
        <w:t>- учитель-дефектолог – 60,</w:t>
      </w:r>
    </w:p>
    <w:p w:rsidR="007E3A0E" w:rsidRPr="00871DAF" w:rsidRDefault="007E3A0E" w:rsidP="007E3A0E">
      <w:pPr>
        <w:pStyle w:val="ae"/>
        <w:ind w:firstLine="567"/>
        <w:jc w:val="both"/>
      </w:pPr>
      <w:r w:rsidRPr="00871DAF">
        <w:t>- учитель-логопед (логопед) – 60,</w:t>
      </w:r>
    </w:p>
    <w:p w:rsidR="007E3A0E" w:rsidRPr="00871DAF" w:rsidRDefault="007E3A0E" w:rsidP="007E3A0E">
      <w:pPr>
        <w:pStyle w:val="ae"/>
        <w:ind w:firstLine="567"/>
        <w:jc w:val="both"/>
      </w:pPr>
      <w:r w:rsidRPr="00871DAF">
        <w:t>- медицинская сестра – 40,</w:t>
      </w:r>
    </w:p>
    <w:p w:rsidR="007E3A0E" w:rsidRPr="00871DAF" w:rsidRDefault="007E3A0E" w:rsidP="007E3A0E">
      <w:pPr>
        <w:pStyle w:val="ae"/>
        <w:ind w:firstLine="567"/>
        <w:jc w:val="both"/>
      </w:pPr>
      <w:r w:rsidRPr="00871DAF">
        <w:t>- старшая медицинская сестра – 50.</w:t>
      </w:r>
    </w:p>
    <w:p w:rsidR="007E3A0E" w:rsidRPr="00871DAF" w:rsidRDefault="007E3A0E" w:rsidP="007E3A0E">
      <w:pPr>
        <w:pStyle w:val="ae"/>
        <w:ind w:firstLine="567"/>
        <w:jc w:val="both"/>
        <w:rPr>
          <w:rStyle w:val="af1"/>
          <w:i w:val="0"/>
        </w:rPr>
      </w:pPr>
      <w:r w:rsidRPr="00871DAF">
        <w:t xml:space="preserve">4.5.  </w:t>
      </w:r>
      <w:r w:rsidRPr="00871DAF">
        <w:rPr>
          <w:rStyle w:val="af1"/>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7E3A0E" w:rsidRPr="00871DAF" w:rsidRDefault="007E3A0E" w:rsidP="007E3A0E">
      <w:pPr>
        <w:pStyle w:val="ae"/>
        <w:jc w:val="center"/>
        <w:rPr>
          <w:rStyle w:val="af1"/>
          <w:b/>
          <w:i w:val="0"/>
        </w:rPr>
      </w:pPr>
      <w:r w:rsidRPr="00871DAF">
        <w:rPr>
          <w:rStyle w:val="af1"/>
          <w:b/>
        </w:rPr>
        <w:t>5. Заключительные положения.</w:t>
      </w:r>
    </w:p>
    <w:p w:rsidR="007E3A0E" w:rsidRPr="00871DAF" w:rsidRDefault="007E3A0E" w:rsidP="007E3A0E">
      <w:pPr>
        <w:pStyle w:val="ae"/>
        <w:jc w:val="both"/>
        <w:rPr>
          <w:rStyle w:val="af1"/>
          <w:i w:val="0"/>
        </w:rPr>
      </w:pPr>
      <w:r w:rsidRPr="00871DAF">
        <w:rPr>
          <w:rStyle w:val="af1"/>
        </w:rPr>
        <w:t xml:space="preserve">5.1. Настоящее Положение распространяется на работников дошкольного учреждения, указанных в п. 1.7. и действует до принятия нового. </w:t>
      </w:r>
    </w:p>
    <w:p w:rsidR="007E3A0E" w:rsidRPr="00871DAF" w:rsidRDefault="007E3A0E" w:rsidP="007E3A0E"/>
    <w:p w:rsidR="007E3A0E" w:rsidRPr="00871DAF" w:rsidRDefault="007E3A0E" w:rsidP="007E3A0E"/>
    <w:p w:rsidR="007E3A0E" w:rsidRPr="00871DAF" w:rsidRDefault="007E3A0E" w:rsidP="007E3A0E"/>
    <w:p w:rsidR="007E3A0E" w:rsidRPr="00871DAF" w:rsidRDefault="007E3A0E" w:rsidP="007E3A0E"/>
    <w:p w:rsidR="007E3A0E" w:rsidRPr="00871DAF" w:rsidRDefault="007E3A0E" w:rsidP="007E3A0E"/>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Pr="00871DAF" w:rsidRDefault="007E3A0E" w:rsidP="007E3A0E">
      <w:pPr>
        <w:jc w:val="right"/>
      </w:pPr>
    </w:p>
    <w:p w:rsidR="007E3A0E" w:rsidRDefault="007E3A0E" w:rsidP="007E3A0E"/>
    <w:p w:rsidR="009A34AC" w:rsidRDefault="009A34AC" w:rsidP="007E3A0E"/>
    <w:p w:rsidR="007E3A0E" w:rsidRPr="00871DAF" w:rsidRDefault="007E3A0E" w:rsidP="007E3A0E"/>
    <w:p w:rsidR="007E3A0E" w:rsidRPr="00871DAF" w:rsidRDefault="007E3A0E" w:rsidP="007E3A0E">
      <w:pPr>
        <w:jc w:val="right"/>
      </w:pPr>
    </w:p>
    <w:p w:rsidR="007E3A0E" w:rsidRDefault="007E3A0E" w:rsidP="007E3A0E">
      <w:pPr>
        <w:jc w:val="right"/>
      </w:pPr>
      <w:r w:rsidRPr="00871DAF">
        <w:t>Приложение № 4</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rPr>
                <w:b/>
                <w:bCs/>
                <w:color w:val="000000" w:themeColor="text1"/>
                <w:lang w:eastAsia="en-US"/>
              </w:rPr>
            </w:pPr>
            <w:r w:rsidRPr="00946F2D">
              <w:rPr>
                <w:b/>
                <w:bCs/>
                <w:color w:val="000000" w:themeColor="text1"/>
                <w:lang w:eastAsia="en-US"/>
              </w:rPr>
              <w:t>«СОГЛАСОВАНО»</w:t>
            </w:r>
          </w:p>
        </w:tc>
        <w:tc>
          <w:tcPr>
            <w:tcW w:w="4400" w:type="dxa"/>
          </w:tcPr>
          <w:p w:rsidR="007E3A0E" w:rsidRPr="00946F2D" w:rsidRDefault="007E3A0E" w:rsidP="00287106">
            <w:pPr>
              <w:ind w:left="-110"/>
              <w:rPr>
                <w:b/>
                <w:bCs/>
                <w:color w:val="000000" w:themeColor="text1"/>
                <w:lang w:eastAsia="en-US"/>
              </w:rPr>
            </w:pPr>
            <w:r w:rsidRPr="00946F2D">
              <w:rPr>
                <w:b/>
                <w:bCs/>
                <w:color w:val="000000" w:themeColor="text1"/>
                <w:lang w:eastAsia="en-US"/>
              </w:rPr>
              <w:t>«УТВЕРЖДАЮ»</w:t>
            </w: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Профсоюзный комитет МБДОУ</w:t>
            </w:r>
          </w:p>
          <w:p w:rsidR="007E3A0E" w:rsidRPr="00946F2D" w:rsidRDefault="007E3A0E" w:rsidP="00287106">
            <w:pPr>
              <w:ind w:left="-110"/>
              <w:rPr>
                <w:bCs/>
                <w:color w:val="000000" w:themeColor="text1"/>
                <w:lang w:eastAsia="en-US"/>
              </w:rPr>
            </w:pPr>
            <w:r w:rsidRPr="00946F2D">
              <w:rPr>
                <w:bCs/>
                <w:color w:val="000000" w:themeColor="text1"/>
                <w:lang w:eastAsia="en-US"/>
              </w:rPr>
              <w:t>«Д/с «Воробушек»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Протокол № 2 от « 16 »  апреля 2024г.</w:t>
            </w:r>
          </w:p>
        </w:tc>
        <w:tc>
          <w:tcPr>
            <w:tcW w:w="4400" w:type="dxa"/>
          </w:tcPr>
          <w:p w:rsidR="007E3A0E" w:rsidRPr="00946F2D"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946F2D">
              <w:rPr>
                <w:bCs/>
                <w:color w:val="000000" w:themeColor="text1"/>
                <w:lang w:eastAsia="en-US"/>
              </w:rPr>
              <w:t>аведующегоМБДОУ</w:t>
            </w:r>
            <w:proofErr w:type="spellEnd"/>
            <w:r w:rsidR="007E3A0E" w:rsidRPr="00946F2D">
              <w:rPr>
                <w:bCs/>
                <w:color w:val="000000" w:themeColor="text1"/>
                <w:lang w:eastAsia="en-US"/>
              </w:rPr>
              <w:t xml:space="preserve"> «Д/с</w:t>
            </w:r>
          </w:p>
          <w:p w:rsidR="007E3A0E" w:rsidRPr="00946F2D" w:rsidRDefault="007E3A0E" w:rsidP="00287106">
            <w:pPr>
              <w:ind w:left="-110"/>
              <w:rPr>
                <w:bCs/>
                <w:color w:val="000000" w:themeColor="text1"/>
                <w:lang w:eastAsia="en-US"/>
              </w:rPr>
            </w:pPr>
            <w:r w:rsidRPr="00946F2D">
              <w:rPr>
                <w:bCs/>
                <w:color w:val="000000" w:themeColor="text1"/>
                <w:lang w:eastAsia="en-US"/>
              </w:rPr>
              <w:t>«Воробушек»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 xml:space="preserve">__________________Т.С. </w:t>
            </w:r>
            <w:proofErr w:type="spellStart"/>
            <w:r w:rsidRPr="00946F2D">
              <w:rPr>
                <w:bCs/>
                <w:color w:val="000000" w:themeColor="text1"/>
                <w:lang w:eastAsia="en-US"/>
              </w:rPr>
              <w:t>Заинчковская</w:t>
            </w:r>
            <w:proofErr w:type="spellEnd"/>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tabs>
                <w:tab w:val="left" w:pos="0"/>
                <w:tab w:val="left" w:pos="36"/>
              </w:tabs>
              <w:ind w:left="-142"/>
              <w:rPr>
                <w:bCs/>
                <w:color w:val="000000" w:themeColor="text1"/>
                <w:lang w:eastAsia="en-US"/>
              </w:rPr>
            </w:pPr>
            <w:r w:rsidRPr="00946F2D">
              <w:rPr>
                <w:bCs/>
                <w:color w:val="000000" w:themeColor="text1"/>
                <w:lang w:eastAsia="en-US"/>
              </w:rPr>
              <w:t xml:space="preserve"> Председатель профкома</w:t>
            </w:r>
          </w:p>
        </w:tc>
        <w:tc>
          <w:tcPr>
            <w:tcW w:w="4400" w:type="dxa"/>
            <w:vMerge w:val="restart"/>
          </w:tcPr>
          <w:p w:rsidR="007E3A0E" w:rsidRPr="00946F2D" w:rsidRDefault="007E3A0E" w:rsidP="00287106">
            <w:pPr>
              <w:rPr>
                <w:color w:val="000000" w:themeColor="text1"/>
                <w:lang w:eastAsia="en-US"/>
              </w:rPr>
            </w:pPr>
            <w:r w:rsidRPr="00946F2D">
              <w:rPr>
                <w:color w:val="000000" w:themeColor="text1"/>
                <w:lang w:eastAsia="en-US"/>
              </w:rPr>
              <w:t xml:space="preserve">Введено в действие </w:t>
            </w:r>
          </w:p>
          <w:p w:rsidR="007E3A0E" w:rsidRPr="00946F2D" w:rsidRDefault="007E3A0E" w:rsidP="00287106">
            <w:pPr>
              <w:rPr>
                <w:color w:val="000000" w:themeColor="text1"/>
                <w:lang w:eastAsia="en-US"/>
              </w:rPr>
            </w:pPr>
            <w:r w:rsidRPr="00946F2D">
              <w:rPr>
                <w:color w:val="000000" w:themeColor="text1"/>
                <w:lang w:eastAsia="en-US"/>
              </w:rPr>
              <w:t xml:space="preserve">Приказ </w:t>
            </w:r>
            <w:r w:rsidR="009A34AC">
              <w:rPr>
                <w:bCs/>
                <w:color w:val="000000" w:themeColor="text1"/>
                <w:lang w:eastAsia="en-US"/>
              </w:rPr>
              <w:t>№ 55</w:t>
            </w:r>
            <w:r w:rsidRPr="00946F2D">
              <w:rPr>
                <w:bCs/>
                <w:color w:val="000000" w:themeColor="text1"/>
                <w:lang w:eastAsia="en-US"/>
              </w:rPr>
              <w:t xml:space="preserve"> </w:t>
            </w:r>
            <w:r w:rsidRPr="00946F2D">
              <w:rPr>
                <w:color w:val="000000" w:themeColor="text1"/>
                <w:lang w:eastAsia="en-US"/>
              </w:rPr>
              <w:t>от  «17»  апреля 2024г.</w:t>
            </w:r>
          </w:p>
          <w:p w:rsidR="007E3A0E" w:rsidRPr="00946F2D" w:rsidRDefault="007E3A0E" w:rsidP="00287106">
            <w:pPr>
              <w:rPr>
                <w:bCs/>
                <w:color w:val="000000" w:themeColor="text1"/>
                <w:lang w:eastAsia="en-US"/>
              </w:rPr>
            </w:pPr>
            <w:r w:rsidRPr="00946F2D">
              <w:rPr>
                <w:bCs/>
                <w:color w:val="000000" w:themeColor="text1"/>
                <w:lang w:eastAsia="en-US"/>
              </w:rPr>
              <w:t>м.п.</w:t>
            </w:r>
          </w:p>
          <w:p w:rsidR="007E3A0E" w:rsidRPr="00946F2D" w:rsidRDefault="007E3A0E" w:rsidP="00287106">
            <w:pPr>
              <w:ind w:left="-110"/>
              <w:rPr>
                <w:bCs/>
                <w:color w:val="000000" w:themeColor="text1"/>
                <w:lang w:eastAsia="en-US"/>
              </w:rPr>
            </w:pP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________________ Е.В. Якимова</w:t>
            </w:r>
          </w:p>
        </w:tc>
        <w:tc>
          <w:tcPr>
            <w:tcW w:w="4400" w:type="dxa"/>
            <w:vMerge/>
          </w:tcPr>
          <w:p w:rsidR="007E3A0E" w:rsidRPr="00946F2D" w:rsidRDefault="007E3A0E" w:rsidP="00287106">
            <w:pPr>
              <w:ind w:left="-110"/>
              <w:rPr>
                <w:bCs/>
                <w:color w:val="000000" w:themeColor="text1"/>
                <w:lang w:eastAsia="en-US"/>
              </w:rPr>
            </w:pPr>
          </w:p>
        </w:tc>
      </w:tr>
    </w:tbl>
    <w:p w:rsidR="007E3A0E" w:rsidRPr="00871DAF" w:rsidRDefault="007E3A0E" w:rsidP="007E3A0E"/>
    <w:p w:rsidR="007E3A0E" w:rsidRPr="00871DAF" w:rsidRDefault="007E3A0E" w:rsidP="007E3A0E">
      <w:pPr>
        <w:rPr>
          <w:vanish/>
        </w:rPr>
      </w:pPr>
    </w:p>
    <w:p w:rsidR="007E3A0E" w:rsidRPr="00871DAF" w:rsidRDefault="007E3A0E" w:rsidP="007E3A0E">
      <w:pPr>
        <w:pStyle w:val="ae"/>
        <w:ind w:firstLine="567"/>
        <w:jc w:val="center"/>
        <w:rPr>
          <w:b/>
        </w:rPr>
      </w:pPr>
      <w:r w:rsidRPr="00871DAF">
        <w:rPr>
          <w:b/>
        </w:rPr>
        <w:t>ПОЛОЖЕНИЕ</w:t>
      </w:r>
    </w:p>
    <w:p w:rsidR="007E3A0E" w:rsidRDefault="007E3A0E" w:rsidP="007E3A0E">
      <w:pPr>
        <w:jc w:val="center"/>
        <w:rPr>
          <w:b/>
        </w:rPr>
      </w:pPr>
      <w:r w:rsidRPr="00871DAF">
        <w:rPr>
          <w:b/>
        </w:rPr>
        <w:t>о комиссии по урегулированию споров между участниками образовательных отношений</w:t>
      </w:r>
      <w:bookmarkEnd w:id="1"/>
      <w:r>
        <w:rPr>
          <w:b/>
        </w:rPr>
        <w:t xml:space="preserve"> </w:t>
      </w: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rPr>
      </w:pPr>
    </w:p>
    <w:p w:rsidR="007E3A0E" w:rsidRPr="00871DAF" w:rsidRDefault="007E3A0E" w:rsidP="007E3A0E">
      <w:pPr>
        <w:pStyle w:val="ae"/>
        <w:ind w:firstLine="567"/>
        <w:jc w:val="center"/>
        <w:rPr>
          <w:b/>
        </w:rPr>
      </w:pPr>
    </w:p>
    <w:p w:rsidR="007E3A0E" w:rsidRPr="00871DAF" w:rsidRDefault="007E3A0E" w:rsidP="007E3A0E">
      <w:pPr>
        <w:pStyle w:val="ae"/>
        <w:ind w:firstLine="567"/>
        <w:jc w:val="center"/>
        <w:rPr>
          <w:b/>
        </w:rPr>
      </w:pPr>
    </w:p>
    <w:p w:rsidR="007E3A0E" w:rsidRPr="00871DAF" w:rsidRDefault="007E3A0E" w:rsidP="007E3A0E">
      <w:pPr>
        <w:pStyle w:val="ae"/>
        <w:ind w:firstLine="567"/>
        <w:jc w:val="center"/>
      </w:pPr>
      <w:bookmarkStart w:id="17" w:name="bookmark2"/>
      <w:r w:rsidRPr="00871DAF">
        <w:t>1.ОБЩИЕ ПОЛОЖЕНИЯ</w:t>
      </w:r>
      <w:bookmarkEnd w:id="17"/>
      <w:r w:rsidRPr="00871DAF">
        <w:t>.</w:t>
      </w:r>
    </w:p>
    <w:p w:rsidR="007E3A0E" w:rsidRPr="00871DAF" w:rsidRDefault="007E3A0E" w:rsidP="007E3A0E">
      <w:pPr>
        <w:pStyle w:val="ae"/>
        <w:ind w:firstLine="567"/>
        <w:jc w:val="both"/>
      </w:pPr>
      <w:r w:rsidRPr="00871DAF">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7E3A0E" w:rsidRPr="00871DAF" w:rsidRDefault="007E3A0E" w:rsidP="007E3A0E">
      <w:pPr>
        <w:pStyle w:val="ae"/>
        <w:ind w:firstLine="567"/>
        <w:jc w:val="both"/>
      </w:pPr>
      <w:r w:rsidRPr="00871DAF">
        <w:t>2. Комиссия по урегулированию споров между участниками образовательных отношений  в Муниципальном бюджетном дошкольном образовательном учреждении «Детский сад комбинированного вида №1 «Дюймовочка» с. Русский Акташ»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7E3A0E" w:rsidRPr="00871DAF" w:rsidRDefault="007E3A0E" w:rsidP="007E3A0E">
      <w:pPr>
        <w:pStyle w:val="ae"/>
        <w:ind w:firstLine="567"/>
        <w:jc w:val="both"/>
      </w:pPr>
      <w:r w:rsidRPr="00871DAF">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7E3A0E" w:rsidRPr="00871DAF" w:rsidRDefault="007E3A0E" w:rsidP="007E3A0E">
      <w:pPr>
        <w:pStyle w:val="ae"/>
        <w:ind w:firstLine="567"/>
        <w:jc w:val="both"/>
      </w:pPr>
      <w:r w:rsidRPr="00871DAF">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871DAF">
          <w:t>1999 г</w:t>
        </w:r>
      </w:smartTag>
      <w:r w:rsidRPr="00871DAF">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7E3A0E" w:rsidRPr="00871DAF" w:rsidRDefault="007E3A0E" w:rsidP="007E3A0E">
      <w:pPr>
        <w:pStyle w:val="ae"/>
        <w:ind w:firstLine="567"/>
        <w:jc w:val="both"/>
      </w:pPr>
      <w:r w:rsidRPr="00871DAF">
        <w:lastRenderedPageBreak/>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7E3A0E" w:rsidRPr="00871DAF" w:rsidRDefault="007E3A0E" w:rsidP="007E3A0E">
      <w:pPr>
        <w:pStyle w:val="ae"/>
        <w:ind w:firstLine="567"/>
        <w:jc w:val="both"/>
      </w:pPr>
      <w:r w:rsidRPr="00871DAF">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871DAF">
        <w:rPr>
          <w:i/>
          <w:iCs/>
          <w:shd w:val="clear" w:color="auto" w:fill="FFFFFF"/>
        </w:rPr>
        <w:t>(протокол от 15 апреля 2021 года</w:t>
      </w:r>
      <w:r w:rsidRPr="00871DAF">
        <w:rPr>
          <w:shd w:val="clear" w:color="auto" w:fill="FFFFFF"/>
        </w:rPr>
        <w:t xml:space="preserve"> </w:t>
      </w:r>
      <w:r w:rsidRPr="00871DAF">
        <w:rPr>
          <w:i/>
          <w:iCs/>
          <w:shd w:val="clear" w:color="auto" w:fill="FFFFFF"/>
        </w:rPr>
        <w:t>№ 3).</w:t>
      </w:r>
    </w:p>
    <w:p w:rsidR="007E3A0E" w:rsidRPr="00871DAF" w:rsidRDefault="007E3A0E" w:rsidP="007E3A0E">
      <w:pPr>
        <w:pStyle w:val="ae"/>
        <w:ind w:firstLine="567"/>
        <w:jc w:val="both"/>
      </w:pPr>
      <w:r w:rsidRPr="00871DAF">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7E3A0E" w:rsidRPr="00871DAF" w:rsidRDefault="007E3A0E" w:rsidP="007E3A0E">
      <w:pPr>
        <w:pStyle w:val="ae"/>
        <w:ind w:firstLine="567"/>
        <w:jc w:val="both"/>
      </w:pPr>
      <w:r w:rsidRPr="00871DAF">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7E3A0E" w:rsidRPr="00871DAF" w:rsidRDefault="007E3A0E" w:rsidP="007E3A0E">
      <w:pPr>
        <w:pStyle w:val="ae"/>
        <w:ind w:firstLine="567"/>
        <w:jc w:val="both"/>
      </w:pPr>
    </w:p>
    <w:p w:rsidR="007E3A0E" w:rsidRPr="00871DAF" w:rsidRDefault="007E3A0E" w:rsidP="007E3A0E">
      <w:pPr>
        <w:pStyle w:val="ae"/>
        <w:ind w:firstLine="567"/>
        <w:jc w:val="both"/>
      </w:pPr>
    </w:p>
    <w:p w:rsidR="007E3A0E" w:rsidRPr="00871DAF" w:rsidRDefault="007E3A0E" w:rsidP="007E3A0E">
      <w:pPr>
        <w:pStyle w:val="ae"/>
        <w:ind w:firstLine="567"/>
        <w:jc w:val="both"/>
      </w:pPr>
    </w:p>
    <w:p w:rsidR="007E3A0E" w:rsidRPr="00871DAF" w:rsidRDefault="007E3A0E" w:rsidP="007E3A0E">
      <w:pPr>
        <w:pStyle w:val="ae"/>
        <w:ind w:firstLine="567"/>
        <w:jc w:val="both"/>
      </w:pPr>
      <w:bookmarkStart w:id="18" w:name="bookmark3"/>
      <w:r w:rsidRPr="00871DAF">
        <w:t xml:space="preserve">2. </w:t>
      </w:r>
      <w:bookmarkEnd w:id="18"/>
      <w:r w:rsidRPr="00871DAF">
        <w:t>ПОРЯДОК СОЗДАНИЯ И РАБОТЫ КОМИССИИ.</w:t>
      </w:r>
    </w:p>
    <w:p w:rsidR="007E3A0E" w:rsidRPr="00871DAF" w:rsidRDefault="007E3A0E" w:rsidP="007E3A0E">
      <w:pPr>
        <w:pStyle w:val="ae"/>
        <w:ind w:firstLine="567"/>
        <w:jc w:val="both"/>
      </w:pPr>
      <w:r w:rsidRPr="00871DAF">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7E3A0E" w:rsidRPr="00871DAF" w:rsidRDefault="007E3A0E" w:rsidP="007E3A0E">
      <w:pPr>
        <w:pStyle w:val="ae"/>
        <w:ind w:firstLine="567"/>
        <w:jc w:val="both"/>
      </w:pPr>
      <w:r w:rsidRPr="00871DAF">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7E3A0E" w:rsidRPr="00871DAF" w:rsidRDefault="007E3A0E" w:rsidP="007E3A0E">
      <w:pPr>
        <w:pStyle w:val="ae"/>
        <w:ind w:firstLine="567"/>
        <w:jc w:val="both"/>
        <w:rPr>
          <w:i/>
          <w:iCs/>
        </w:rPr>
      </w:pPr>
      <w:r w:rsidRPr="00871DAF">
        <w:rPr>
          <w:shd w:val="clear" w:color="auto" w:fill="FFFFFF"/>
        </w:rPr>
        <w:t>9.Срок полномочий Комиссии —</w:t>
      </w:r>
      <w:r w:rsidRPr="00871DAF">
        <w:rPr>
          <w:shd w:val="clear" w:color="auto" w:fill="FFFFFF"/>
        </w:rPr>
        <w:tab/>
      </w:r>
      <w:r w:rsidRPr="00871DAF">
        <w:rPr>
          <w:i/>
          <w:iCs/>
        </w:rPr>
        <w:t>(устанавливается сторонами).</w:t>
      </w:r>
    </w:p>
    <w:p w:rsidR="007E3A0E" w:rsidRPr="00871DAF" w:rsidRDefault="007E3A0E" w:rsidP="007E3A0E">
      <w:pPr>
        <w:pStyle w:val="ae"/>
        <w:ind w:firstLine="567"/>
        <w:jc w:val="both"/>
      </w:pPr>
      <w:r w:rsidRPr="00871DAF">
        <w:t>10. Досрочное прекращение полномочий члена Комиссии предусмотрено в следующих случаях:</w:t>
      </w:r>
    </w:p>
    <w:p w:rsidR="007E3A0E" w:rsidRPr="00871DAF" w:rsidRDefault="007E3A0E" w:rsidP="007E3A0E">
      <w:pPr>
        <w:pStyle w:val="ae"/>
        <w:ind w:firstLine="567"/>
        <w:jc w:val="both"/>
      </w:pPr>
      <w:r w:rsidRPr="00871DAF">
        <w:t>1</w:t>
      </w:r>
      <w:r w:rsidRPr="00871DAF">
        <w:tab/>
        <w:t>) на основании личного заявления члена Комиссии об исключении из её состава;</w:t>
      </w:r>
    </w:p>
    <w:p w:rsidR="007E3A0E" w:rsidRPr="00871DAF" w:rsidRDefault="007E3A0E" w:rsidP="007E3A0E">
      <w:pPr>
        <w:pStyle w:val="ae"/>
        <w:ind w:firstLine="567"/>
        <w:jc w:val="both"/>
      </w:pPr>
      <w:r w:rsidRPr="00871DAF">
        <w:t>2) по требованию не менее 2/3 членов Комиссии, выраженному в письменной форме;</w:t>
      </w:r>
    </w:p>
    <w:p w:rsidR="007E3A0E" w:rsidRPr="00871DAF" w:rsidRDefault="007E3A0E" w:rsidP="007E3A0E">
      <w:pPr>
        <w:pStyle w:val="ae"/>
        <w:ind w:firstLine="567"/>
        <w:jc w:val="both"/>
      </w:pPr>
      <w:r w:rsidRPr="00871DAF">
        <w:t>3) в случае прекращения членом Комиссии образовательных или трудовых отношений с организацией.</w:t>
      </w:r>
    </w:p>
    <w:p w:rsidR="007E3A0E" w:rsidRPr="00871DAF" w:rsidRDefault="007E3A0E" w:rsidP="007E3A0E">
      <w:pPr>
        <w:pStyle w:val="ae"/>
        <w:ind w:firstLine="567"/>
        <w:jc w:val="both"/>
      </w:pPr>
      <w:r w:rsidRPr="00871DAF">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7E3A0E" w:rsidRPr="00871DAF" w:rsidRDefault="007E3A0E" w:rsidP="007E3A0E">
      <w:pPr>
        <w:pStyle w:val="ae"/>
        <w:ind w:firstLine="567"/>
        <w:jc w:val="both"/>
      </w:pPr>
      <w:r w:rsidRPr="00871DAF">
        <w:t>12. Члены Комиссии осуществляют свою деятельность на безвозмездной основе</w:t>
      </w:r>
    </w:p>
    <w:p w:rsidR="007E3A0E" w:rsidRPr="00871DAF" w:rsidRDefault="007E3A0E" w:rsidP="007E3A0E">
      <w:pPr>
        <w:pStyle w:val="ae"/>
        <w:ind w:firstLine="567"/>
        <w:jc w:val="both"/>
      </w:pPr>
      <w:r w:rsidRPr="00871DAF">
        <w:t>13. Комиссия избирает из своего состава председателя, заместителя председателя и секретаря.</w:t>
      </w:r>
    </w:p>
    <w:p w:rsidR="007E3A0E" w:rsidRPr="00871DAF" w:rsidRDefault="007E3A0E" w:rsidP="007E3A0E">
      <w:pPr>
        <w:pStyle w:val="ae"/>
        <w:ind w:firstLine="567"/>
        <w:jc w:val="both"/>
      </w:pPr>
      <w:r w:rsidRPr="00871DAF">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7E3A0E" w:rsidRPr="00871DAF" w:rsidRDefault="007E3A0E" w:rsidP="007E3A0E">
      <w:pPr>
        <w:pStyle w:val="ae"/>
        <w:ind w:firstLine="567"/>
        <w:jc w:val="both"/>
      </w:pPr>
      <w:r w:rsidRPr="00871DAF">
        <w:t>15. Председатель Комиссии осуществляет следующие функции и полномочия:</w:t>
      </w:r>
    </w:p>
    <w:p w:rsidR="007E3A0E" w:rsidRPr="00871DAF" w:rsidRDefault="007E3A0E" w:rsidP="007E3A0E">
      <w:pPr>
        <w:pStyle w:val="ae"/>
        <w:ind w:firstLine="567"/>
        <w:jc w:val="both"/>
      </w:pPr>
      <w:r w:rsidRPr="00871DAF">
        <w:t>1) распределение обязанностей между членами Комиссии;</w:t>
      </w:r>
    </w:p>
    <w:p w:rsidR="007E3A0E" w:rsidRPr="00871DAF" w:rsidRDefault="007E3A0E" w:rsidP="007E3A0E">
      <w:pPr>
        <w:pStyle w:val="ae"/>
        <w:ind w:firstLine="567"/>
        <w:jc w:val="both"/>
      </w:pPr>
      <w:r w:rsidRPr="00871DAF">
        <w:t>2) утверждение повестки заседаний Комиссии;</w:t>
      </w:r>
    </w:p>
    <w:p w:rsidR="007E3A0E" w:rsidRPr="00871DAF" w:rsidRDefault="007E3A0E" w:rsidP="007E3A0E">
      <w:pPr>
        <w:pStyle w:val="ae"/>
        <w:ind w:firstLine="567"/>
        <w:jc w:val="both"/>
      </w:pPr>
      <w:r w:rsidRPr="00871DAF">
        <w:t>3) созыв заседаний Комиссии;</w:t>
      </w:r>
    </w:p>
    <w:p w:rsidR="007E3A0E" w:rsidRPr="00871DAF" w:rsidRDefault="007E3A0E" w:rsidP="007E3A0E">
      <w:pPr>
        <w:pStyle w:val="ae"/>
        <w:ind w:firstLine="567"/>
        <w:jc w:val="both"/>
      </w:pPr>
      <w:r w:rsidRPr="00871DAF">
        <w:t>4) председательство на заседаниях Комиссии;</w:t>
      </w:r>
    </w:p>
    <w:p w:rsidR="007E3A0E" w:rsidRPr="00871DAF" w:rsidRDefault="007E3A0E" w:rsidP="007E3A0E">
      <w:pPr>
        <w:pStyle w:val="ae"/>
        <w:ind w:firstLine="567"/>
        <w:jc w:val="both"/>
      </w:pPr>
      <w:r w:rsidRPr="00871DAF">
        <w:t>5) подписание протоколов заседаний и иных исходящих документов Комиссии;</w:t>
      </w:r>
    </w:p>
    <w:p w:rsidR="007E3A0E" w:rsidRPr="00871DAF" w:rsidRDefault="007E3A0E" w:rsidP="007E3A0E">
      <w:pPr>
        <w:pStyle w:val="ae"/>
        <w:ind w:firstLine="567"/>
        <w:jc w:val="both"/>
      </w:pPr>
      <w:r w:rsidRPr="00871DAF">
        <w:t>6) общий контроль над исполнением решений, принятых Комиссией.</w:t>
      </w:r>
    </w:p>
    <w:p w:rsidR="007E3A0E" w:rsidRPr="00871DAF" w:rsidRDefault="007E3A0E" w:rsidP="007E3A0E">
      <w:pPr>
        <w:pStyle w:val="ae"/>
        <w:ind w:firstLine="567"/>
        <w:jc w:val="both"/>
      </w:pPr>
      <w:r w:rsidRPr="00871DAF">
        <w:t>16.Заместитель председателя Комиссии назначается решением председателя Комиссии из числа её членов.</w:t>
      </w:r>
    </w:p>
    <w:p w:rsidR="007E3A0E" w:rsidRPr="00871DAF" w:rsidRDefault="007E3A0E" w:rsidP="007E3A0E">
      <w:pPr>
        <w:pStyle w:val="ae"/>
        <w:ind w:firstLine="567"/>
        <w:jc w:val="both"/>
      </w:pPr>
      <w:r w:rsidRPr="00871DAF">
        <w:t>17. Заместитель председателя Комиссии осуществляет следующие функции и полномочия:</w:t>
      </w:r>
    </w:p>
    <w:p w:rsidR="007E3A0E" w:rsidRPr="00871DAF" w:rsidRDefault="007E3A0E" w:rsidP="007E3A0E">
      <w:pPr>
        <w:pStyle w:val="ae"/>
        <w:ind w:firstLine="567"/>
        <w:jc w:val="both"/>
      </w:pPr>
      <w:r w:rsidRPr="00871DAF">
        <w:lastRenderedPageBreak/>
        <w:t>1) координация работы членов Комиссии;</w:t>
      </w:r>
    </w:p>
    <w:p w:rsidR="007E3A0E" w:rsidRPr="00871DAF" w:rsidRDefault="007E3A0E" w:rsidP="007E3A0E">
      <w:pPr>
        <w:pStyle w:val="ae"/>
        <w:ind w:firstLine="567"/>
        <w:jc w:val="both"/>
      </w:pPr>
      <w:r w:rsidRPr="00871DAF">
        <w:t>2) подготовка документов, вносимых на рассмотрение Комиссии;</w:t>
      </w:r>
    </w:p>
    <w:p w:rsidR="007E3A0E" w:rsidRPr="00871DAF" w:rsidRDefault="007E3A0E" w:rsidP="007E3A0E">
      <w:pPr>
        <w:pStyle w:val="ae"/>
        <w:ind w:firstLine="567"/>
        <w:jc w:val="both"/>
      </w:pPr>
      <w:r w:rsidRPr="00871DAF">
        <w:t>3) выполнение обязанностей председателя Комиссии в случае его отсутствия.</w:t>
      </w:r>
    </w:p>
    <w:p w:rsidR="007E3A0E" w:rsidRPr="00871DAF" w:rsidRDefault="007E3A0E" w:rsidP="007E3A0E">
      <w:pPr>
        <w:pStyle w:val="ae"/>
        <w:ind w:firstLine="567"/>
        <w:jc w:val="both"/>
      </w:pPr>
      <w:r w:rsidRPr="00871DAF">
        <w:t>18. Секретарь Комиссии назначается решением председателя Комиссии из числа её членов.</w:t>
      </w:r>
    </w:p>
    <w:p w:rsidR="007E3A0E" w:rsidRPr="00871DAF" w:rsidRDefault="007E3A0E" w:rsidP="007E3A0E">
      <w:pPr>
        <w:pStyle w:val="ae"/>
        <w:ind w:firstLine="567"/>
        <w:jc w:val="both"/>
      </w:pPr>
      <w:r w:rsidRPr="00871DAF">
        <w:t>19. Секретарь Комиссии осуществляет следующие функции:</w:t>
      </w:r>
    </w:p>
    <w:p w:rsidR="007E3A0E" w:rsidRPr="00871DAF" w:rsidRDefault="007E3A0E" w:rsidP="007E3A0E">
      <w:pPr>
        <w:pStyle w:val="ae"/>
        <w:ind w:firstLine="567"/>
        <w:jc w:val="both"/>
      </w:pPr>
      <w:r w:rsidRPr="00871DAF">
        <w:t>1) регистрация заявлений, поступивших в Комиссию;</w:t>
      </w:r>
    </w:p>
    <w:p w:rsidR="007E3A0E" w:rsidRPr="00871DAF" w:rsidRDefault="007E3A0E" w:rsidP="007E3A0E">
      <w:pPr>
        <w:pStyle w:val="ae"/>
        <w:ind w:firstLine="567"/>
        <w:jc w:val="both"/>
      </w:pPr>
      <w:r w:rsidRPr="00871DAF">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7E3A0E" w:rsidRPr="00871DAF" w:rsidRDefault="007E3A0E" w:rsidP="007E3A0E">
      <w:pPr>
        <w:pStyle w:val="ae"/>
        <w:ind w:firstLine="567"/>
        <w:jc w:val="both"/>
      </w:pPr>
      <w:r w:rsidRPr="00871DAF">
        <w:t>3) ведение и оформление протоколов заседаний Комиссии;</w:t>
      </w:r>
    </w:p>
    <w:p w:rsidR="007E3A0E" w:rsidRPr="00871DAF" w:rsidRDefault="007E3A0E" w:rsidP="007E3A0E">
      <w:pPr>
        <w:pStyle w:val="ae"/>
        <w:ind w:firstLine="567"/>
        <w:jc w:val="both"/>
      </w:pPr>
      <w:r w:rsidRPr="00871DAF">
        <w:t>4) составление выписок из протоколов заседаний Комиссии и предоставление их лицам и органам, указанным в пункте 41 настоящего Положения;</w:t>
      </w:r>
    </w:p>
    <w:p w:rsidR="007E3A0E" w:rsidRPr="00871DAF" w:rsidRDefault="007E3A0E" w:rsidP="007E3A0E">
      <w:pPr>
        <w:pStyle w:val="ae"/>
        <w:ind w:firstLine="567"/>
        <w:jc w:val="both"/>
      </w:pPr>
      <w:r w:rsidRPr="00871DAF">
        <w:t>5) обеспечение текущего хранения документов и материалов Комиссии, а также обеспечение их сохранности.</w:t>
      </w:r>
    </w:p>
    <w:p w:rsidR="007E3A0E" w:rsidRPr="00871DAF" w:rsidRDefault="007E3A0E" w:rsidP="007E3A0E">
      <w:pPr>
        <w:pStyle w:val="ae"/>
        <w:ind w:firstLine="567"/>
        <w:jc w:val="both"/>
      </w:pPr>
      <w:r w:rsidRPr="00871DAF">
        <w:t xml:space="preserve">20.Члены Комиссии имеют право: </w:t>
      </w:r>
    </w:p>
    <w:p w:rsidR="007E3A0E" w:rsidRPr="00871DAF" w:rsidRDefault="007E3A0E" w:rsidP="007E3A0E">
      <w:pPr>
        <w:pStyle w:val="ae"/>
        <w:ind w:firstLine="567"/>
        <w:jc w:val="both"/>
      </w:pPr>
      <w:r w:rsidRPr="00871DAF">
        <w:t>1) участвовать в подготовке заседаний Комиссии;</w:t>
      </w:r>
    </w:p>
    <w:p w:rsidR="007E3A0E" w:rsidRPr="00871DAF" w:rsidRDefault="007E3A0E" w:rsidP="007E3A0E">
      <w:pPr>
        <w:pStyle w:val="ae"/>
        <w:ind w:firstLine="567"/>
        <w:jc w:val="both"/>
      </w:pPr>
      <w:r w:rsidRPr="00871DAF">
        <w:t>2) обращаться к председателю Комиссии по вопросам, относящимся к компетенции Комиссии;</w:t>
      </w:r>
    </w:p>
    <w:p w:rsidR="007E3A0E" w:rsidRPr="00871DAF" w:rsidRDefault="007E3A0E" w:rsidP="007E3A0E">
      <w:pPr>
        <w:pStyle w:val="ae"/>
        <w:ind w:firstLine="567"/>
        <w:jc w:val="both"/>
      </w:pPr>
      <w:r w:rsidRPr="00871DAF">
        <w:t xml:space="preserve">3) запрашивать у руководителя организации информацию по вопросам, относящимся к компетенции Комиссии; </w:t>
      </w:r>
    </w:p>
    <w:p w:rsidR="007E3A0E" w:rsidRPr="00871DAF" w:rsidRDefault="007E3A0E" w:rsidP="007E3A0E">
      <w:pPr>
        <w:pStyle w:val="ae"/>
        <w:ind w:firstLine="567"/>
        <w:jc w:val="both"/>
      </w:pPr>
      <w:r w:rsidRPr="00871DAF">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7E3A0E" w:rsidRPr="00871DAF" w:rsidRDefault="007E3A0E" w:rsidP="007E3A0E">
      <w:pPr>
        <w:pStyle w:val="ae"/>
        <w:ind w:firstLine="567"/>
        <w:jc w:val="both"/>
      </w:pPr>
      <w:r w:rsidRPr="00871DAF">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7E3A0E" w:rsidRPr="00871DAF" w:rsidRDefault="007E3A0E" w:rsidP="007E3A0E">
      <w:pPr>
        <w:pStyle w:val="ae"/>
        <w:ind w:firstLine="567"/>
        <w:jc w:val="both"/>
      </w:pPr>
      <w:r w:rsidRPr="00871DAF">
        <w:t>6) вносить предложения по совершенствованию организации работы Комиссии.</w:t>
      </w:r>
    </w:p>
    <w:p w:rsidR="007E3A0E" w:rsidRPr="00871DAF" w:rsidRDefault="007E3A0E" w:rsidP="007E3A0E">
      <w:pPr>
        <w:pStyle w:val="ae"/>
        <w:ind w:firstLine="567"/>
        <w:jc w:val="both"/>
      </w:pPr>
      <w:r w:rsidRPr="00871DAF">
        <w:t>21. Члены Комиссии обязаны:</w:t>
      </w:r>
    </w:p>
    <w:p w:rsidR="007E3A0E" w:rsidRPr="00871DAF" w:rsidRDefault="007E3A0E" w:rsidP="007E3A0E">
      <w:pPr>
        <w:pStyle w:val="ae"/>
        <w:ind w:firstLine="567"/>
        <w:jc w:val="both"/>
      </w:pPr>
      <w:r w:rsidRPr="00871DAF">
        <w:t>1) участвовать в заседаниях Комиссии;</w:t>
      </w:r>
    </w:p>
    <w:p w:rsidR="007E3A0E" w:rsidRPr="00871DAF" w:rsidRDefault="007E3A0E" w:rsidP="007E3A0E">
      <w:pPr>
        <w:pStyle w:val="ae"/>
        <w:ind w:firstLine="567"/>
        <w:jc w:val="both"/>
      </w:pPr>
      <w:r w:rsidRPr="00871DAF">
        <w:t>2) выполнять функции, возложенные на них в соответствии с настоящим Положением;</w:t>
      </w:r>
    </w:p>
    <w:p w:rsidR="007E3A0E" w:rsidRPr="00871DAF" w:rsidRDefault="007E3A0E" w:rsidP="007E3A0E">
      <w:pPr>
        <w:pStyle w:val="ae"/>
        <w:ind w:firstLine="567"/>
        <w:jc w:val="both"/>
      </w:pPr>
      <w:r w:rsidRPr="00871DAF">
        <w:t>3) соблюдать требования законодательства при реализации своих функций;</w:t>
      </w:r>
    </w:p>
    <w:p w:rsidR="007E3A0E" w:rsidRPr="00871DAF" w:rsidRDefault="007E3A0E" w:rsidP="007E3A0E">
      <w:pPr>
        <w:pStyle w:val="ae"/>
        <w:ind w:firstLine="567"/>
        <w:jc w:val="both"/>
      </w:pPr>
      <w:r w:rsidRPr="00871DAF">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7E3A0E" w:rsidRPr="00871DAF" w:rsidRDefault="007E3A0E" w:rsidP="007E3A0E">
      <w:pPr>
        <w:pStyle w:val="ae"/>
        <w:ind w:firstLine="567"/>
        <w:jc w:val="both"/>
      </w:pPr>
      <w:r w:rsidRPr="00871DAF">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19" w:name="bookmark4"/>
    </w:p>
    <w:p w:rsidR="007E3A0E" w:rsidRPr="00871DAF" w:rsidRDefault="007E3A0E" w:rsidP="007E3A0E">
      <w:pPr>
        <w:pStyle w:val="ae"/>
        <w:ind w:firstLine="567"/>
        <w:jc w:val="both"/>
      </w:pPr>
    </w:p>
    <w:p w:rsidR="007E3A0E" w:rsidRPr="00871DAF" w:rsidRDefault="007E3A0E" w:rsidP="007E3A0E">
      <w:pPr>
        <w:pStyle w:val="ae"/>
        <w:ind w:firstLine="567"/>
        <w:jc w:val="both"/>
      </w:pPr>
      <w:r w:rsidRPr="00871DAF">
        <w:t xml:space="preserve">3. </w:t>
      </w:r>
      <w:bookmarkEnd w:id="19"/>
      <w:r w:rsidRPr="00871DAF">
        <w:t>ФУНКЦИИ И ПОЛНОМОЧИЯ КОМИССИИ.</w:t>
      </w:r>
    </w:p>
    <w:p w:rsidR="007E3A0E" w:rsidRPr="00871DAF" w:rsidRDefault="007E3A0E" w:rsidP="007E3A0E">
      <w:pPr>
        <w:pStyle w:val="ae"/>
        <w:ind w:firstLine="567"/>
        <w:jc w:val="both"/>
      </w:pPr>
      <w:r w:rsidRPr="00871DAF">
        <w:t xml:space="preserve"> 23.При поступлении заявления от любого участника образовательных отношений Комиссия осуществляет следующие функции:</w:t>
      </w:r>
    </w:p>
    <w:p w:rsidR="007E3A0E" w:rsidRPr="00871DAF" w:rsidRDefault="007E3A0E" w:rsidP="007E3A0E">
      <w:pPr>
        <w:pStyle w:val="ae"/>
        <w:ind w:firstLine="567"/>
        <w:jc w:val="both"/>
      </w:pPr>
      <w:r w:rsidRPr="00871DAF">
        <w:t>1) рассмотрение жалоб на нарушение участником образовательных отношений:</w:t>
      </w:r>
    </w:p>
    <w:p w:rsidR="007E3A0E" w:rsidRPr="00871DAF" w:rsidRDefault="007E3A0E" w:rsidP="007E3A0E">
      <w:pPr>
        <w:pStyle w:val="ae"/>
        <w:ind w:firstLine="567"/>
        <w:jc w:val="both"/>
      </w:pPr>
      <w:r w:rsidRPr="00871DAF">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7E3A0E" w:rsidRPr="00871DAF" w:rsidRDefault="007E3A0E" w:rsidP="007E3A0E">
      <w:pPr>
        <w:pStyle w:val="ae"/>
        <w:ind w:firstLine="567"/>
        <w:jc w:val="both"/>
      </w:pPr>
      <w:r w:rsidRPr="00871DAF">
        <w:t>б) образовательных программ организации, в том числе рабочих программ;</w:t>
      </w:r>
    </w:p>
    <w:p w:rsidR="007E3A0E" w:rsidRPr="00871DAF" w:rsidRDefault="007E3A0E" w:rsidP="007E3A0E">
      <w:pPr>
        <w:pStyle w:val="ae"/>
        <w:ind w:firstLine="567"/>
        <w:jc w:val="both"/>
      </w:pPr>
      <w:r w:rsidRPr="00871DAF">
        <w:t>в) иных локальных нормативных актов по вопросам реализации права на образование;</w:t>
      </w:r>
    </w:p>
    <w:p w:rsidR="007E3A0E" w:rsidRPr="00871DAF" w:rsidRDefault="007E3A0E" w:rsidP="007E3A0E">
      <w:pPr>
        <w:pStyle w:val="ae"/>
        <w:ind w:firstLine="567"/>
        <w:jc w:val="both"/>
      </w:pPr>
      <w:r w:rsidRPr="00871DAF">
        <w:t>2) установление наличия или отсутствия конфликта интересов педагогического работника*; (</w:t>
      </w:r>
      <w:r w:rsidRPr="00871DAF">
        <w:rPr>
          <w:i/>
        </w:rPr>
        <w:t xml:space="preserve">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w:t>
      </w:r>
      <w:r w:rsidRPr="00871DAF">
        <w:rPr>
          <w:i/>
        </w:rPr>
        <w:lastRenderedPageBreak/>
        <w:t>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7E3A0E" w:rsidRPr="00871DAF" w:rsidRDefault="007E3A0E" w:rsidP="007E3A0E">
      <w:pPr>
        <w:pStyle w:val="ae"/>
        <w:ind w:firstLine="567"/>
        <w:jc w:val="both"/>
      </w:pPr>
      <w:r w:rsidRPr="00871DAF">
        <w:t>3) справедливое и объективное расследование нарушения норм профессиональной этики педагогическими работниками;</w:t>
      </w:r>
    </w:p>
    <w:p w:rsidR="007E3A0E" w:rsidRPr="00871DAF" w:rsidRDefault="007E3A0E" w:rsidP="007E3A0E">
      <w:pPr>
        <w:pStyle w:val="ae"/>
        <w:ind w:firstLine="567"/>
        <w:jc w:val="both"/>
      </w:pPr>
      <w:r w:rsidRPr="00871DAF">
        <w:t>4) рассмотрение обжалования решений о применении к воспитанникам дисциплинарного взыскания.</w:t>
      </w:r>
    </w:p>
    <w:p w:rsidR="007E3A0E" w:rsidRPr="00871DAF" w:rsidRDefault="007E3A0E" w:rsidP="007E3A0E">
      <w:pPr>
        <w:pStyle w:val="ae"/>
        <w:ind w:firstLine="567"/>
        <w:jc w:val="both"/>
      </w:pPr>
      <w:r w:rsidRPr="00871DAF">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7E3A0E" w:rsidRPr="00871DAF" w:rsidRDefault="007E3A0E" w:rsidP="007E3A0E">
      <w:pPr>
        <w:pStyle w:val="ae"/>
        <w:ind w:firstLine="567"/>
        <w:jc w:val="both"/>
      </w:pPr>
      <w:r w:rsidRPr="00871DAF">
        <w:t>25. По итогам рассмотрения заявлений участников образовательных отношений Комиссия имеет следующие полномочия:</w:t>
      </w:r>
    </w:p>
    <w:p w:rsidR="007E3A0E" w:rsidRPr="00871DAF" w:rsidRDefault="007E3A0E" w:rsidP="007E3A0E">
      <w:pPr>
        <w:pStyle w:val="ae"/>
        <w:ind w:firstLine="567"/>
        <w:jc w:val="both"/>
      </w:pPr>
      <w:r w:rsidRPr="00871DAF">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7E3A0E" w:rsidRPr="00871DAF" w:rsidRDefault="007E3A0E" w:rsidP="007E3A0E">
      <w:pPr>
        <w:pStyle w:val="ae"/>
        <w:ind w:firstLine="567"/>
        <w:jc w:val="both"/>
      </w:pPr>
      <w:r w:rsidRPr="00871DAF">
        <w:t xml:space="preserve"> 2) принятие решения в целях урегулирования конфликта интересов педагогического работника при его наличии;</w:t>
      </w:r>
    </w:p>
    <w:p w:rsidR="007E3A0E" w:rsidRPr="00871DAF" w:rsidRDefault="007E3A0E" w:rsidP="007E3A0E">
      <w:pPr>
        <w:pStyle w:val="ae"/>
        <w:ind w:firstLine="567"/>
        <w:jc w:val="both"/>
      </w:pPr>
      <w:r w:rsidRPr="00871DAF">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7E3A0E" w:rsidRPr="00871DAF" w:rsidRDefault="007E3A0E" w:rsidP="007E3A0E">
      <w:pPr>
        <w:pStyle w:val="ae"/>
        <w:ind w:firstLine="567"/>
        <w:jc w:val="both"/>
        <w:rPr>
          <w:vertAlign w:val="superscript"/>
        </w:rPr>
      </w:pPr>
      <w:r w:rsidRPr="00871DAF">
        <w:t xml:space="preserve"> 4) отмена или оставление в силе решения о применении к воспитанникам дисциплинарного взыскания;</w:t>
      </w:r>
    </w:p>
    <w:p w:rsidR="007E3A0E" w:rsidRPr="00871DAF" w:rsidRDefault="007E3A0E" w:rsidP="007E3A0E">
      <w:pPr>
        <w:pStyle w:val="ae"/>
        <w:ind w:firstLine="567"/>
        <w:jc w:val="both"/>
      </w:pPr>
      <w:r w:rsidRPr="00871DAF">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20" w:name="bookmark5"/>
    </w:p>
    <w:p w:rsidR="007E3A0E" w:rsidRPr="00871DAF" w:rsidRDefault="007E3A0E" w:rsidP="007E3A0E">
      <w:pPr>
        <w:pStyle w:val="ae"/>
        <w:ind w:firstLine="567"/>
        <w:jc w:val="both"/>
      </w:pPr>
    </w:p>
    <w:p w:rsidR="007E3A0E" w:rsidRPr="00871DAF" w:rsidRDefault="007E3A0E" w:rsidP="007E3A0E">
      <w:pPr>
        <w:pStyle w:val="ae"/>
        <w:ind w:firstLine="567"/>
        <w:jc w:val="both"/>
      </w:pPr>
      <w:r w:rsidRPr="00871DAF">
        <w:t xml:space="preserve">4. </w:t>
      </w:r>
      <w:bookmarkEnd w:id="20"/>
      <w:r w:rsidRPr="00871DAF">
        <w:t>РЕГЛАМЕНТ РАБОТЫ КОМИССИИ.</w:t>
      </w:r>
    </w:p>
    <w:p w:rsidR="007E3A0E" w:rsidRPr="00871DAF" w:rsidRDefault="007E3A0E" w:rsidP="007E3A0E">
      <w:pPr>
        <w:pStyle w:val="ae"/>
        <w:ind w:firstLine="567"/>
        <w:jc w:val="both"/>
      </w:pPr>
      <w:r w:rsidRPr="00871DAF">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7E3A0E" w:rsidRPr="00871DAF" w:rsidRDefault="007E3A0E" w:rsidP="007E3A0E">
      <w:pPr>
        <w:pStyle w:val="ae"/>
        <w:ind w:firstLine="567"/>
        <w:jc w:val="both"/>
      </w:pPr>
      <w:r w:rsidRPr="00871DAF">
        <w:t xml:space="preserve">27. В заявлении указываются: </w:t>
      </w:r>
    </w:p>
    <w:p w:rsidR="007E3A0E" w:rsidRPr="00871DAF" w:rsidRDefault="007E3A0E" w:rsidP="007E3A0E">
      <w:pPr>
        <w:pStyle w:val="ae"/>
        <w:ind w:firstLine="567"/>
        <w:jc w:val="both"/>
      </w:pPr>
      <w:r w:rsidRPr="00871DAF">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7E3A0E" w:rsidRPr="00871DAF" w:rsidRDefault="007E3A0E" w:rsidP="007E3A0E">
      <w:pPr>
        <w:pStyle w:val="ae"/>
        <w:ind w:firstLine="567"/>
        <w:jc w:val="both"/>
      </w:pPr>
      <w:r w:rsidRPr="00871DAF">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7E3A0E" w:rsidRPr="00871DAF" w:rsidRDefault="007E3A0E" w:rsidP="007E3A0E">
      <w:pPr>
        <w:pStyle w:val="ae"/>
        <w:ind w:firstLine="567"/>
        <w:jc w:val="both"/>
      </w:pPr>
      <w:r w:rsidRPr="00871DAF">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7E3A0E" w:rsidRPr="00871DAF" w:rsidRDefault="007E3A0E" w:rsidP="007E3A0E">
      <w:pPr>
        <w:pStyle w:val="ae"/>
        <w:ind w:firstLine="567"/>
        <w:jc w:val="both"/>
      </w:pPr>
      <w:r w:rsidRPr="00871DAF">
        <w:t>4) основания, по которым заявитель считает, что реализация его прав на образование нарушена;</w:t>
      </w:r>
    </w:p>
    <w:p w:rsidR="007E3A0E" w:rsidRPr="00871DAF" w:rsidRDefault="007E3A0E" w:rsidP="007E3A0E">
      <w:pPr>
        <w:pStyle w:val="ae"/>
        <w:ind w:firstLine="567"/>
        <w:jc w:val="both"/>
      </w:pPr>
      <w:r w:rsidRPr="00871DAF">
        <w:t>5) требования заявителя.</w:t>
      </w:r>
    </w:p>
    <w:p w:rsidR="007E3A0E" w:rsidRPr="00871DAF" w:rsidRDefault="007E3A0E" w:rsidP="007E3A0E">
      <w:pPr>
        <w:pStyle w:val="ae"/>
        <w:ind w:firstLine="567"/>
        <w:jc w:val="both"/>
      </w:pPr>
      <w:r w:rsidRPr="00871DAF">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7E3A0E" w:rsidRPr="00871DAF" w:rsidRDefault="007E3A0E" w:rsidP="007E3A0E">
      <w:pPr>
        <w:pStyle w:val="ae"/>
        <w:ind w:firstLine="567"/>
        <w:jc w:val="both"/>
      </w:pPr>
      <w:r w:rsidRPr="00871DAF">
        <w:lastRenderedPageBreak/>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7E3A0E" w:rsidRPr="00871DAF" w:rsidRDefault="007E3A0E" w:rsidP="007E3A0E">
      <w:pPr>
        <w:pStyle w:val="ae"/>
        <w:ind w:firstLine="567"/>
        <w:jc w:val="both"/>
      </w:pPr>
      <w:r w:rsidRPr="00871DAF">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7E3A0E" w:rsidRPr="00871DAF" w:rsidRDefault="007E3A0E" w:rsidP="007E3A0E">
      <w:pPr>
        <w:pStyle w:val="ae"/>
        <w:ind w:firstLine="567"/>
        <w:jc w:val="both"/>
      </w:pPr>
      <w:r w:rsidRPr="00871DAF">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7E3A0E" w:rsidRPr="00871DAF" w:rsidRDefault="007E3A0E" w:rsidP="007E3A0E">
      <w:pPr>
        <w:pStyle w:val="ae"/>
        <w:ind w:firstLine="567"/>
        <w:jc w:val="both"/>
      </w:pPr>
      <w:r w:rsidRPr="00871DAF">
        <w:t xml:space="preserve"> 32. Участник образовательных отношений имеет право лично присутствовать при рассмотрении его заявления на заседании Комиссии.</w:t>
      </w:r>
    </w:p>
    <w:p w:rsidR="007E3A0E" w:rsidRPr="00871DAF" w:rsidRDefault="007E3A0E" w:rsidP="007E3A0E">
      <w:pPr>
        <w:pStyle w:val="ae"/>
        <w:ind w:firstLine="567"/>
        <w:jc w:val="both"/>
      </w:pPr>
      <w:r w:rsidRPr="00871DAF">
        <w:t>В случае неявки заявителя на заседание Комиссии заявление рассматривается в его отсутствие.</w:t>
      </w:r>
    </w:p>
    <w:p w:rsidR="007E3A0E" w:rsidRPr="00871DAF" w:rsidRDefault="007E3A0E" w:rsidP="007E3A0E">
      <w:pPr>
        <w:pStyle w:val="ae"/>
        <w:ind w:firstLine="567"/>
        <w:jc w:val="both"/>
      </w:pPr>
      <w:r w:rsidRPr="00871DAF">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7E3A0E" w:rsidRPr="00871DAF" w:rsidRDefault="007E3A0E" w:rsidP="007E3A0E">
      <w:pPr>
        <w:pStyle w:val="ae"/>
        <w:ind w:firstLine="567"/>
        <w:jc w:val="both"/>
      </w:pPr>
      <w:r w:rsidRPr="00871DAF">
        <w:t xml:space="preserve"> 34. По запросу Комиссии руководитель организации в установленный Комиссией срок представляет необходимые документы.</w:t>
      </w:r>
    </w:p>
    <w:p w:rsidR="007E3A0E" w:rsidRPr="00871DAF" w:rsidRDefault="007E3A0E" w:rsidP="007E3A0E">
      <w:pPr>
        <w:pStyle w:val="ae"/>
        <w:ind w:firstLine="567"/>
        <w:jc w:val="both"/>
      </w:pPr>
      <w:r w:rsidRPr="00871DAF">
        <w:t xml:space="preserve"> 35. Заседание Комиссии считается правомочным, если на нём присутствует не менее 2/3 (двух третей) членов Комиссии.</w:t>
      </w:r>
    </w:p>
    <w:p w:rsidR="007E3A0E" w:rsidRPr="00871DAF" w:rsidRDefault="007E3A0E" w:rsidP="007E3A0E">
      <w:pPr>
        <w:pStyle w:val="ae"/>
        <w:ind w:firstLine="567"/>
        <w:jc w:val="both"/>
      </w:pPr>
    </w:p>
    <w:p w:rsidR="007E3A0E" w:rsidRPr="00871DAF" w:rsidRDefault="007E3A0E" w:rsidP="007E3A0E">
      <w:pPr>
        <w:pStyle w:val="ae"/>
        <w:ind w:firstLine="567"/>
        <w:jc w:val="both"/>
      </w:pPr>
      <w:r w:rsidRPr="00871DAF">
        <w:t>5. ПОРЯДОК ПРИНЯТИЯ И ОФОРМЛЕНИЯ РЕШЕНИЙ КОМИССИИ.</w:t>
      </w:r>
    </w:p>
    <w:p w:rsidR="007E3A0E" w:rsidRPr="00871DAF" w:rsidRDefault="007E3A0E" w:rsidP="007E3A0E">
      <w:pPr>
        <w:pStyle w:val="ae"/>
        <w:ind w:firstLine="567"/>
        <w:jc w:val="both"/>
      </w:pPr>
      <w:r w:rsidRPr="00871DAF">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7E3A0E" w:rsidRPr="00871DAF" w:rsidRDefault="007E3A0E" w:rsidP="007E3A0E">
      <w:pPr>
        <w:pStyle w:val="ae"/>
        <w:ind w:firstLine="567"/>
        <w:jc w:val="both"/>
      </w:pPr>
      <w:r w:rsidRPr="00871DAF">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7E3A0E" w:rsidRPr="00871DAF" w:rsidRDefault="007E3A0E" w:rsidP="007E3A0E">
      <w:pPr>
        <w:pStyle w:val="ae"/>
        <w:ind w:firstLine="567"/>
        <w:jc w:val="both"/>
      </w:pPr>
      <w:r w:rsidRPr="00871DAF">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7E3A0E" w:rsidRPr="00871DAF" w:rsidRDefault="007E3A0E" w:rsidP="007E3A0E">
      <w:pPr>
        <w:pStyle w:val="ae"/>
        <w:ind w:firstLine="567"/>
        <w:jc w:val="both"/>
      </w:pPr>
      <w:r w:rsidRPr="00871DAF">
        <w:t xml:space="preserve"> 39. Решения Комиссии оформляются протоколами заседаний, которые подписываются всеми присутствующими членами Комиссии.</w:t>
      </w:r>
    </w:p>
    <w:p w:rsidR="007E3A0E" w:rsidRPr="00871DAF" w:rsidRDefault="007E3A0E" w:rsidP="007E3A0E">
      <w:pPr>
        <w:pStyle w:val="ae"/>
        <w:ind w:firstLine="567"/>
        <w:jc w:val="both"/>
      </w:pPr>
      <w:r w:rsidRPr="00871DAF">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7E3A0E" w:rsidRPr="00871DAF" w:rsidRDefault="007E3A0E" w:rsidP="007E3A0E">
      <w:pPr>
        <w:pStyle w:val="ae"/>
        <w:ind w:firstLine="567"/>
        <w:jc w:val="both"/>
      </w:pPr>
      <w:r w:rsidRPr="00871DAF">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7E3A0E" w:rsidRPr="00871DAF" w:rsidRDefault="007E3A0E" w:rsidP="007E3A0E">
      <w:pPr>
        <w:pStyle w:val="ae"/>
        <w:ind w:firstLine="567"/>
        <w:jc w:val="both"/>
      </w:pPr>
      <w:r w:rsidRPr="00871DAF">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7E3A0E" w:rsidRPr="00871DAF" w:rsidRDefault="007E3A0E" w:rsidP="007E3A0E">
      <w:pPr>
        <w:pStyle w:val="ae"/>
        <w:ind w:firstLine="567"/>
        <w:jc w:val="both"/>
      </w:pPr>
      <w:r w:rsidRPr="00871DAF">
        <w:t>43. Срок хранения документов и материалов Комиссии в организации составляет 3 (три) года.</w:t>
      </w:r>
    </w:p>
    <w:p w:rsidR="007E3A0E" w:rsidRPr="00871DAF" w:rsidRDefault="007E3A0E" w:rsidP="007E3A0E">
      <w:pPr>
        <w:pStyle w:val="ae"/>
        <w:ind w:firstLine="567"/>
        <w:jc w:val="right"/>
        <w:rPr>
          <w:b/>
          <w:iCs/>
        </w:rPr>
      </w:pPr>
      <w:r w:rsidRPr="00871DAF">
        <w:rPr>
          <w:b/>
          <w:iCs/>
        </w:rPr>
        <w:t xml:space="preserve"> </w:t>
      </w:r>
    </w:p>
    <w:p w:rsidR="007E3A0E" w:rsidRPr="00871DAF" w:rsidRDefault="007E3A0E" w:rsidP="007E3A0E">
      <w:pPr>
        <w:pStyle w:val="ae"/>
        <w:rPr>
          <w:b/>
          <w:iCs/>
        </w:rPr>
      </w:pPr>
    </w:p>
    <w:p w:rsidR="007E3A0E" w:rsidRPr="00871DAF" w:rsidRDefault="007E3A0E" w:rsidP="007E3A0E">
      <w:pPr>
        <w:pStyle w:val="ae"/>
        <w:rPr>
          <w:b/>
          <w:iCs/>
        </w:rPr>
      </w:pPr>
    </w:p>
    <w:p w:rsidR="007E3A0E" w:rsidRPr="00871DAF" w:rsidRDefault="007E3A0E" w:rsidP="007E3A0E">
      <w:pPr>
        <w:pStyle w:val="ae"/>
        <w:rPr>
          <w:b/>
          <w:iCs/>
        </w:rPr>
      </w:pPr>
    </w:p>
    <w:p w:rsidR="007E3A0E" w:rsidRPr="00871DAF" w:rsidRDefault="007E3A0E" w:rsidP="007E3A0E">
      <w:pPr>
        <w:pStyle w:val="ae"/>
        <w:rPr>
          <w:b/>
          <w:iCs/>
        </w:rPr>
      </w:pPr>
    </w:p>
    <w:p w:rsidR="007E3A0E" w:rsidRPr="00871DAF" w:rsidRDefault="007E3A0E" w:rsidP="007E3A0E">
      <w:pPr>
        <w:pStyle w:val="ae"/>
        <w:rPr>
          <w:b/>
          <w:iCs/>
        </w:rPr>
      </w:pPr>
    </w:p>
    <w:p w:rsidR="007E3A0E" w:rsidRPr="00871DAF" w:rsidRDefault="007E3A0E" w:rsidP="007E3A0E">
      <w:pPr>
        <w:pStyle w:val="ae"/>
        <w:rPr>
          <w:b/>
          <w:iCs/>
        </w:rPr>
      </w:pPr>
    </w:p>
    <w:p w:rsidR="007E3A0E" w:rsidRPr="00871DAF" w:rsidRDefault="007E3A0E" w:rsidP="007E3A0E">
      <w:pPr>
        <w:pStyle w:val="ae"/>
        <w:rPr>
          <w:b/>
          <w:iCs/>
        </w:rPr>
      </w:pPr>
    </w:p>
    <w:p w:rsidR="007E3A0E" w:rsidRPr="00871DAF" w:rsidRDefault="007E3A0E" w:rsidP="007E3A0E">
      <w:pPr>
        <w:pStyle w:val="ae"/>
        <w:rPr>
          <w:b/>
          <w:iCs/>
        </w:rPr>
      </w:pPr>
    </w:p>
    <w:p w:rsidR="007E3A0E" w:rsidRPr="00871DAF" w:rsidRDefault="007E3A0E" w:rsidP="007E3A0E">
      <w:pPr>
        <w:pStyle w:val="ae"/>
        <w:rPr>
          <w:b/>
          <w:iCs/>
        </w:rPr>
      </w:pPr>
    </w:p>
    <w:p w:rsidR="007E3A0E" w:rsidRDefault="007E3A0E" w:rsidP="007E3A0E">
      <w:pPr>
        <w:pStyle w:val="ae"/>
        <w:rPr>
          <w:b/>
          <w:iCs/>
        </w:rPr>
      </w:pPr>
    </w:p>
    <w:p w:rsidR="007E3A0E" w:rsidRPr="00871DAF" w:rsidRDefault="007E3A0E" w:rsidP="007E3A0E">
      <w:pPr>
        <w:pStyle w:val="ae"/>
        <w:rPr>
          <w:b/>
          <w:iCs/>
        </w:rPr>
      </w:pPr>
    </w:p>
    <w:p w:rsidR="007E3A0E" w:rsidRDefault="007E3A0E" w:rsidP="007E3A0E">
      <w:pPr>
        <w:pStyle w:val="ae"/>
        <w:jc w:val="right"/>
        <w:rPr>
          <w:bCs/>
          <w:iCs/>
        </w:rPr>
      </w:pPr>
      <w:r w:rsidRPr="00871DAF">
        <w:rPr>
          <w:bCs/>
          <w:iCs/>
        </w:rPr>
        <w:t>Приложение № 5</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rPr>
                <w:b/>
                <w:bCs/>
                <w:color w:val="000000" w:themeColor="text1"/>
                <w:lang w:eastAsia="en-US"/>
              </w:rPr>
            </w:pPr>
            <w:r w:rsidRPr="00946F2D">
              <w:rPr>
                <w:b/>
                <w:bCs/>
                <w:color w:val="000000" w:themeColor="text1"/>
                <w:lang w:eastAsia="en-US"/>
              </w:rPr>
              <w:t>«СОГЛАСОВАНО»</w:t>
            </w:r>
          </w:p>
        </w:tc>
        <w:tc>
          <w:tcPr>
            <w:tcW w:w="4400" w:type="dxa"/>
          </w:tcPr>
          <w:p w:rsidR="007E3A0E" w:rsidRPr="00946F2D" w:rsidRDefault="007E3A0E" w:rsidP="00287106">
            <w:pPr>
              <w:ind w:left="-110"/>
              <w:rPr>
                <w:b/>
                <w:bCs/>
                <w:color w:val="000000" w:themeColor="text1"/>
                <w:lang w:eastAsia="en-US"/>
              </w:rPr>
            </w:pPr>
            <w:r w:rsidRPr="00946F2D">
              <w:rPr>
                <w:b/>
                <w:bCs/>
                <w:color w:val="000000" w:themeColor="text1"/>
                <w:lang w:eastAsia="en-US"/>
              </w:rPr>
              <w:t>«УТВЕРЖДАЮ»</w:t>
            </w: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Профсоюзный комитет МБДОУ</w:t>
            </w:r>
          </w:p>
          <w:p w:rsidR="007E3A0E" w:rsidRPr="00946F2D" w:rsidRDefault="007E3A0E" w:rsidP="00287106">
            <w:pPr>
              <w:ind w:left="-110"/>
              <w:rPr>
                <w:bCs/>
                <w:color w:val="000000" w:themeColor="text1"/>
                <w:lang w:eastAsia="en-US"/>
              </w:rPr>
            </w:pPr>
            <w:r w:rsidRPr="00946F2D">
              <w:rPr>
                <w:bCs/>
                <w:color w:val="000000" w:themeColor="text1"/>
                <w:lang w:eastAsia="en-US"/>
              </w:rPr>
              <w:t>«Д/с «Воробушек»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Протокол № 2 от « 16 »  апреля 2024г.</w:t>
            </w:r>
          </w:p>
        </w:tc>
        <w:tc>
          <w:tcPr>
            <w:tcW w:w="4400" w:type="dxa"/>
          </w:tcPr>
          <w:p w:rsidR="007E3A0E" w:rsidRPr="00946F2D"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946F2D">
              <w:rPr>
                <w:bCs/>
                <w:color w:val="000000" w:themeColor="text1"/>
                <w:lang w:eastAsia="en-US"/>
              </w:rPr>
              <w:t>аведующегоМБДОУ</w:t>
            </w:r>
            <w:proofErr w:type="spellEnd"/>
            <w:r w:rsidR="007E3A0E" w:rsidRPr="00946F2D">
              <w:rPr>
                <w:bCs/>
                <w:color w:val="000000" w:themeColor="text1"/>
                <w:lang w:eastAsia="en-US"/>
              </w:rPr>
              <w:t xml:space="preserve"> «Д/с</w:t>
            </w:r>
          </w:p>
          <w:p w:rsidR="007E3A0E" w:rsidRPr="00946F2D" w:rsidRDefault="007E3A0E" w:rsidP="00287106">
            <w:pPr>
              <w:ind w:left="-110"/>
              <w:rPr>
                <w:bCs/>
                <w:color w:val="000000" w:themeColor="text1"/>
                <w:lang w:eastAsia="en-US"/>
              </w:rPr>
            </w:pPr>
            <w:r w:rsidRPr="00946F2D">
              <w:rPr>
                <w:bCs/>
                <w:color w:val="000000" w:themeColor="text1"/>
                <w:lang w:eastAsia="en-US"/>
              </w:rPr>
              <w:t>«Воробушек»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 xml:space="preserve">__________________Т.С. </w:t>
            </w:r>
            <w:proofErr w:type="spellStart"/>
            <w:r w:rsidRPr="00946F2D">
              <w:rPr>
                <w:bCs/>
                <w:color w:val="000000" w:themeColor="text1"/>
                <w:lang w:eastAsia="en-US"/>
              </w:rPr>
              <w:t>Заинчковская</w:t>
            </w:r>
            <w:proofErr w:type="spellEnd"/>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tabs>
                <w:tab w:val="left" w:pos="0"/>
                <w:tab w:val="left" w:pos="36"/>
              </w:tabs>
              <w:ind w:left="-142"/>
              <w:rPr>
                <w:bCs/>
                <w:color w:val="000000" w:themeColor="text1"/>
                <w:lang w:eastAsia="en-US"/>
              </w:rPr>
            </w:pPr>
            <w:r w:rsidRPr="00946F2D">
              <w:rPr>
                <w:bCs/>
                <w:color w:val="000000" w:themeColor="text1"/>
                <w:lang w:eastAsia="en-US"/>
              </w:rPr>
              <w:t xml:space="preserve"> Председатель профкома</w:t>
            </w:r>
          </w:p>
        </w:tc>
        <w:tc>
          <w:tcPr>
            <w:tcW w:w="4400" w:type="dxa"/>
            <w:vMerge w:val="restart"/>
          </w:tcPr>
          <w:p w:rsidR="007E3A0E" w:rsidRPr="00946F2D" w:rsidRDefault="007E3A0E" w:rsidP="00287106">
            <w:pPr>
              <w:rPr>
                <w:color w:val="000000" w:themeColor="text1"/>
                <w:lang w:eastAsia="en-US"/>
              </w:rPr>
            </w:pPr>
            <w:r w:rsidRPr="00946F2D">
              <w:rPr>
                <w:color w:val="000000" w:themeColor="text1"/>
                <w:lang w:eastAsia="en-US"/>
              </w:rPr>
              <w:t xml:space="preserve">Введено в действие </w:t>
            </w:r>
          </w:p>
          <w:p w:rsidR="007E3A0E" w:rsidRPr="00946F2D" w:rsidRDefault="007E3A0E" w:rsidP="00287106">
            <w:pPr>
              <w:rPr>
                <w:color w:val="000000" w:themeColor="text1"/>
                <w:lang w:eastAsia="en-US"/>
              </w:rPr>
            </w:pPr>
            <w:r w:rsidRPr="00946F2D">
              <w:rPr>
                <w:color w:val="000000" w:themeColor="text1"/>
                <w:lang w:eastAsia="en-US"/>
              </w:rPr>
              <w:t xml:space="preserve">Приказ </w:t>
            </w:r>
            <w:r w:rsidR="009A34AC">
              <w:rPr>
                <w:bCs/>
                <w:color w:val="000000" w:themeColor="text1"/>
                <w:lang w:eastAsia="en-US"/>
              </w:rPr>
              <w:t>№ 55</w:t>
            </w:r>
            <w:r w:rsidRPr="00946F2D">
              <w:rPr>
                <w:bCs/>
                <w:color w:val="000000" w:themeColor="text1"/>
                <w:lang w:eastAsia="en-US"/>
              </w:rPr>
              <w:t xml:space="preserve"> </w:t>
            </w:r>
            <w:r w:rsidRPr="00946F2D">
              <w:rPr>
                <w:color w:val="000000" w:themeColor="text1"/>
                <w:lang w:eastAsia="en-US"/>
              </w:rPr>
              <w:t>от  «17»  апреля 2024г.</w:t>
            </w:r>
          </w:p>
          <w:p w:rsidR="007E3A0E" w:rsidRPr="00946F2D" w:rsidRDefault="007E3A0E" w:rsidP="00287106">
            <w:pPr>
              <w:rPr>
                <w:bCs/>
                <w:color w:val="000000" w:themeColor="text1"/>
                <w:lang w:eastAsia="en-US"/>
              </w:rPr>
            </w:pPr>
            <w:r w:rsidRPr="00946F2D">
              <w:rPr>
                <w:bCs/>
                <w:color w:val="000000" w:themeColor="text1"/>
                <w:lang w:eastAsia="en-US"/>
              </w:rPr>
              <w:t>м.п.</w:t>
            </w:r>
          </w:p>
          <w:p w:rsidR="007E3A0E" w:rsidRPr="00946F2D" w:rsidRDefault="007E3A0E" w:rsidP="00287106">
            <w:pPr>
              <w:ind w:left="-110"/>
              <w:rPr>
                <w:bCs/>
                <w:color w:val="000000" w:themeColor="text1"/>
                <w:lang w:eastAsia="en-US"/>
              </w:rPr>
            </w:pP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________________ Е.В. Якимова</w:t>
            </w:r>
          </w:p>
        </w:tc>
        <w:tc>
          <w:tcPr>
            <w:tcW w:w="4400" w:type="dxa"/>
            <w:vMerge/>
          </w:tcPr>
          <w:p w:rsidR="007E3A0E" w:rsidRPr="00946F2D" w:rsidRDefault="007E3A0E" w:rsidP="00287106">
            <w:pPr>
              <w:ind w:left="-110"/>
              <w:rPr>
                <w:bCs/>
                <w:color w:val="000000" w:themeColor="text1"/>
                <w:lang w:eastAsia="en-US"/>
              </w:rPr>
            </w:pPr>
          </w:p>
        </w:tc>
      </w:tr>
    </w:tbl>
    <w:p w:rsidR="007E3A0E" w:rsidRDefault="007E3A0E" w:rsidP="007E3A0E">
      <w:pPr>
        <w:pStyle w:val="ae"/>
        <w:jc w:val="right"/>
        <w:rPr>
          <w:bCs/>
          <w:iCs/>
        </w:rPr>
      </w:pPr>
    </w:p>
    <w:p w:rsidR="007E3A0E" w:rsidRPr="00871DAF" w:rsidRDefault="007E3A0E" w:rsidP="007E3A0E">
      <w:pPr>
        <w:pStyle w:val="ae"/>
        <w:jc w:val="right"/>
        <w:rPr>
          <w:bCs/>
          <w:iCs/>
        </w:rPr>
      </w:pPr>
    </w:p>
    <w:p w:rsidR="007E3A0E" w:rsidRPr="00871DAF" w:rsidRDefault="007E3A0E" w:rsidP="007E3A0E">
      <w:pPr>
        <w:ind w:right="141" w:firstLine="708"/>
        <w:jc w:val="right"/>
        <w:rPr>
          <w:rFonts w:eastAsia="Calibri"/>
          <w:bCs/>
          <w:iCs/>
        </w:rPr>
      </w:pPr>
    </w:p>
    <w:p w:rsidR="007E3A0E" w:rsidRPr="00871DAF" w:rsidRDefault="007E3A0E" w:rsidP="007E3A0E">
      <w:pPr>
        <w:ind w:right="141"/>
        <w:jc w:val="center"/>
        <w:rPr>
          <w:rFonts w:eastAsia="Calibri"/>
          <w:b/>
          <w:bCs/>
        </w:rPr>
      </w:pPr>
      <w:r w:rsidRPr="00871DAF">
        <w:rPr>
          <w:rFonts w:eastAsia="Calibri"/>
          <w:b/>
          <w:bCs/>
        </w:rPr>
        <w:t>ПОЛОЖЕНИЕ</w:t>
      </w:r>
    </w:p>
    <w:p w:rsidR="007E3A0E" w:rsidRDefault="007E3A0E" w:rsidP="007E3A0E">
      <w:pPr>
        <w:ind w:right="141"/>
        <w:jc w:val="center"/>
        <w:rPr>
          <w:rFonts w:eastAsia="Calibri"/>
          <w:b/>
          <w:bCs/>
        </w:rPr>
      </w:pPr>
      <w:r w:rsidRPr="00871DAF">
        <w:rPr>
          <w:rFonts w:eastAsia="Calibri"/>
          <w:b/>
          <w:bCs/>
        </w:rPr>
        <w:t>о нормах профессиональной этики педагогических работников</w:t>
      </w:r>
    </w:p>
    <w:p w:rsidR="007E3A0E" w:rsidRDefault="007E3A0E" w:rsidP="007E3A0E">
      <w:pPr>
        <w:jc w:val="center"/>
        <w:rPr>
          <w:b/>
        </w:rPr>
      </w:pP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rPr>
      </w:pPr>
    </w:p>
    <w:p w:rsidR="007E3A0E" w:rsidRPr="00871DAF" w:rsidRDefault="007E3A0E" w:rsidP="007E3A0E">
      <w:pPr>
        <w:ind w:right="141"/>
        <w:jc w:val="center"/>
        <w:rPr>
          <w:rFonts w:eastAsia="Calibri"/>
          <w:b/>
          <w:bCs/>
        </w:rPr>
      </w:pPr>
    </w:p>
    <w:p w:rsidR="007E3A0E" w:rsidRPr="00871DAF" w:rsidRDefault="007E3A0E" w:rsidP="007E3A0E">
      <w:pPr>
        <w:ind w:right="141"/>
        <w:jc w:val="center"/>
        <w:rPr>
          <w:rFonts w:eastAsia="Calibri"/>
          <w:b/>
          <w:bCs/>
        </w:rPr>
      </w:pPr>
      <w:r w:rsidRPr="00871DAF">
        <w:rPr>
          <w:rFonts w:eastAsia="Calibri"/>
          <w:b/>
          <w:bCs/>
        </w:rPr>
        <w:t>I. Общие положения</w:t>
      </w:r>
    </w:p>
    <w:p w:rsidR="007E3A0E" w:rsidRPr="00871DAF" w:rsidRDefault="007E3A0E" w:rsidP="007E3A0E">
      <w:pPr>
        <w:ind w:right="141" w:firstLine="709"/>
        <w:jc w:val="both"/>
        <w:rPr>
          <w:rFonts w:eastAsia="Calibri"/>
        </w:rPr>
      </w:pPr>
      <w:r w:rsidRPr="00871DAF">
        <w:rPr>
          <w:rFonts w:eastAsia="Calibri"/>
          <w:bCs/>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871DAF">
        <w:rPr>
          <w:rFonts w:eastAsia="Calibri"/>
        </w:rPr>
        <w:t xml:space="preserve">Федерального закона от 29 декабря </w:t>
      </w:r>
      <w:smartTag w:uri="urn:schemas-microsoft-com:office:smarttags" w:element="metricconverter">
        <w:smartTagPr>
          <w:attr w:name="ProductID" w:val="2012 г"/>
        </w:smartTagPr>
        <w:r w:rsidRPr="00871DAF">
          <w:rPr>
            <w:rFonts w:eastAsia="Calibri"/>
          </w:rPr>
          <w:t>2012 г</w:t>
        </w:r>
      </w:smartTag>
      <w:r w:rsidRPr="00871DAF">
        <w:rPr>
          <w:rFonts w:eastAsia="Calibri"/>
        </w:rPr>
        <w:t xml:space="preserve">. № 273-ФЗ «Об образовании в Российской Федерации» и </w:t>
      </w:r>
      <w:r w:rsidRPr="00871DAF">
        <w:rPr>
          <w:rFonts w:eastAsia="Calibri"/>
          <w:bCs/>
        </w:rPr>
        <w:t xml:space="preserve">Федерального закона от 29 декабря </w:t>
      </w:r>
      <w:smartTag w:uri="urn:schemas-microsoft-com:office:smarttags" w:element="metricconverter">
        <w:smartTagPr>
          <w:attr w:name="ProductID" w:val="2010 г"/>
        </w:smartTagPr>
        <w:r w:rsidRPr="00871DAF">
          <w:rPr>
            <w:rFonts w:eastAsia="Calibri"/>
            <w:bCs/>
          </w:rPr>
          <w:t>2010 г</w:t>
        </w:r>
      </w:smartTag>
      <w:r w:rsidRPr="00871DAF">
        <w:rPr>
          <w:rFonts w:eastAsia="Calibri"/>
          <w:bCs/>
        </w:rPr>
        <w:t>. № 436-ФЗ «О защите детей от информации, причиняющей вред их здоровью и развитию».</w:t>
      </w:r>
    </w:p>
    <w:p w:rsidR="007E3A0E" w:rsidRPr="00871DAF" w:rsidRDefault="007E3A0E" w:rsidP="007E3A0E">
      <w:pPr>
        <w:ind w:right="141" w:firstLine="709"/>
        <w:jc w:val="both"/>
        <w:rPr>
          <w:rFonts w:eastAsia="Calibri"/>
        </w:rPr>
      </w:pPr>
      <w:r w:rsidRPr="00871DAF">
        <w:rPr>
          <w:rFonts w:eastAsia="Calibri"/>
          <w:bCs/>
        </w:rPr>
        <w:t xml:space="preserve">2. Настоящее </w:t>
      </w:r>
      <w:r w:rsidRPr="00871DAF">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E3A0E" w:rsidRPr="00871DAF" w:rsidRDefault="007E3A0E" w:rsidP="007E3A0E">
      <w:pPr>
        <w:ind w:right="141"/>
        <w:jc w:val="both"/>
        <w:rPr>
          <w:rFonts w:eastAsia="Calibri"/>
        </w:rPr>
      </w:pPr>
    </w:p>
    <w:p w:rsidR="007E3A0E" w:rsidRPr="00871DAF" w:rsidRDefault="007E3A0E" w:rsidP="007E3A0E">
      <w:pPr>
        <w:ind w:right="141"/>
        <w:jc w:val="center"/>
        <w:rPr>
          <w:rFonts w:eastAsia="Calibri"/>
          <w:b/>
          <w:bCs/>
        </w:rPr>
      </w:pPr>
      <w:r w:rsidRPr="00871DAF">
        <w:rPr>
          <w:rFonts w:eastAsia="Calibri"/>
          <w:b/>
          <w:bCs/>
        </w:rPr>
        <w:t>II. Нормы профессиональной этики педагогических работников</w:t>
      </w:r>
    </w:p>
    <w:p w:rsidR="007E3A0E" w:rsidRPr="00871DAF" w:rsidRDefault="007E3A0E" w:rsidP="007E3A0E">
      <w:pPr>
        <w:ind w:right="141" w:firstLine="709"/>
        <w:jc w:val="both"/>
        <w:rPr>
          <w:rFonts w:eastAsia="Calibri"/>
        </w:rPr>
      </w:pPr>
      <w:r w:rsidRPr="00871DAF">
        <w:rPr>
          <w:rFonts w:eastAsia="Calibri"/>
        </w:rPr>
        <w:t>3. Педагогические работники, сознавая ответственность перед государством, обществом и гражданами, призваны:</w:t>
      </w:r>
    </w:p>
    <w:p w:rsidR="007E3A0E" w:rsidRPr="00871DAF" w:rsidRDefault="007E3A0E" w:rsidP="007E3A0E">
      <w:pPr>
        <w:ind w:right="141" w:firstLine="709"/>
        <w:jc w:val="both"/>
        <w:rPr>
          <w:rFonts w:eastAsia="Calibri"/>
        </w:rPr>
      </w:pPr>
      <w:r w:rsidRPr="00871DAF">
        <w:rPr>
          <w:rFonts w:eastAsia="Calibri"/>
        </w:rPr>
        <w:t>а) уважать честь и достоинство обучающихся и других участников образовательных отношений;</w:t>
      </w:r>
    </w:p>
    <w:p w:rsidR="007E3A0E" w:rsidRPr="00871DAF" w:rsidRDefault="007E3A0E" w:rsidP="007E3A0E">
      <w:pPr>
        <w:ind w:right="141" w:firstLine="709"/>
        <w:jc w:val="both"/>
        <w:rPr>
          <w:rFonts w:eastAsia="Calibri"/>
          <w:bCs/>
        </w:rPr>
      </w:pPr>
      <w:r w:rsidRPr="00871DAF">
        <w:rPr>
          <w:rFonts w:eastAsia="Calibri"/>
        </w:rPr>
        <w:lastRenderedPageBreak/>
        <w:t xml:space="preserve">б) исключать действия, </w:t>
      </w:r>
      <w:r w:rsidRPr="00871DAF">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7E3A0E" w:rsidRPr="00871DAF" w:rsidRDefault="007E3A0E" w:rsidP="007E3A0E">
      <w:pPr>
        <w:ind w:right="141" w:firstLine="709"/>
        <w:jc w:val="both"/>
        <w:rPr>
          <w:rFonts w:eastAsia="Calibri"/>
          <w:bCs/>
        </w:rPr>
      </w:pPr>
      <w:r w:rsidRPr="00871DAF">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7E3A0E" w:rsidRPr="00871DAF" w:rsidRDefault="007E3A0E" w:rsidP="007E3A0E">
      <w:pPr>
        <w:ind w:right="141" w:firstLine="709"/>
        <w:jc w:val="both"/>
        <w:rPr>
          <w:rFonts w:eastAsia="Calibri"/>
        </w:rPr>
      </w:pPr>
      <w:r w:rsidRPr="00871DAF">
        <w:rPr>
          <w:rFonts w:eastAsia="Calibri"/>
          <w:bCs/>
        </w:rPr>
        <w:t xml:space="preserve">г) проявлять терпимость и уважение к обычаям и традициям народов Российской Федерации </w:t>
      </w:r>
      <w:r w:rsidRPr="00871DAF">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7E3A0E" w:rsidRPr="00871DAF" w:rsidRDefault="007E3A0E" w:rsidP="007E3A0E">
      <w:pPr>
        <w:ind w:right="141" w:firstLine="709"/>
        <w:jc w:val="both"/>
        <w:rPr>
          <w:rFonts w:eastAsia="Calibri"/>
        </w:rPr>
      </w:pPr>
      <w:r w:rsidRPr="00871DAF">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7E3A0E" w:rsidRPr="00871DAF" w:rsidRDefault="007E3A0E" w:rsidP="007E3A0E">
      <w:pPr>
        <w:ind w:right="141" w:firstLine="709"/>
        <w:jc w:val="both"/>
        <w:rPr>
          <w:rFonts w:eastAsia="Calibri"/>
          <w:bCs/>
        </w:rPr>
      </w:pPr>
      <w:r w:rsidRPr="00871DAF">
        <w:rPr>
          <w:rFonts w:eastAsia="Calibri"/>
        </w:rPr>
        <w:t xml:space="preserve">е) придерживаться внешнего вида, </w:t>
      </w:r>
      <w:r w:rsidRPr="00871DAF">
        <w:rPr>
          <w:rFonts w:eastAsia="Calibri"/>
          <w:bCs/>
        </w:rPr>
        <w:t>соответствующего задачам реализуемой образовательной программы;</w:t>
      </w:r>
    </w:p>
    <w:p w:rsidR="007E3A0E" w:rsidRPr="00871DAF" w:rsidRDefault="007E3A0E" w:rsidP="007E3A0E">
      <w:pPr>
        <w:ind w:right="141" w:firstLine="709"/>
        <w:jc w:val="both"/>
        <w:rPr>
          <w:rFonts w:eastAsia="Calibri"/>
          <w:bCs/>
        </w:rPr>
      </w:pPr>
      <w:r w:rsidRPr="00871DAF">
        <w:rPr>
          <w:rFonts w:eastAsia="Calibri"/>
          <w:bCs/>
        </w:rPr>
        <w:t xml:space="preserve">ж) воздерживаться от </w:t>
      </w:r>
      <w:r w:rsidRPr="00871DAF">
        <w:rPr>
          <w:rFonts w:eastAsia="Calibri"/>
        </w:rPr>
        <w:t xml:space="preserve">размещения в информационно-телекоммуникационной сети «Интернет», в местах, доступных для детей, </w:t>
      </w:r>
      <w:r w:rsidRPr="00871DAF">
        <w:rPr>
          <w:rFonts w:eastAsia="Calibri"/>
          <w:bCs/>
        </w:rPr>
        <w:t>информации, причиняющий вред здоровью и (или) развитию детей;</w:t>
      </w:r>
    </w:p>
    <w:p w:rsidR="007E3A0E" w:rsidRPr="00871DAF" w:rsidRDefault="007E3A0E" w:rsidP="007E3A0E">
      <w:pPr>
        <w:ind w:right="141" w:firstLine="709"/>
        <w:jc w:val="both"/>
        <w:rPr>
          <w:rFonts w:eastAsia="Calibri"/>
        </w:rPr>
      </w:pPr>
      <w:r w:rsidRPr="00871DAF">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7E3A0E" w:rsidRPr="00871DAF" w:rsidRDefault="007E3A0E" w:rsidP="007E3A0E">
      <w:pPr>
        <w:ind w:right="141"/>
        <w:jc w:val="both"/>
        <w:rPr>
          <w:rFonts w:eastAsia="Calibri"/>
        </w:rPr>
      </w:pPr>
    </w:p>
    <w:p w:rsidR="007E3A0E" w:rsidRPr="00871DAF" w:rsidRDefault="007E3A0E" w:rsidP="007E3A0E">
      <w:pPr>
        <w:ind w:right="141"/>
        <w:jc w:val="center"/>
        <w:rPr>
          <w:rFonts w:eastAsia="Calibri"/>
          <w:b/>
        </w:rPr>
      </w:pPr>
      <w:r w:rsidRPr="00871DAF">
        <w:rPr>
          <w:rFonts w:eastAsia="Calibri"/>
          <w:b/>
        </w:rPr>
        <w:t>III. Реализация права педагогических работников на справедливое и объективное расследование нарушения норм профессиональной этики</w:t>
      </w:r>
    </w:p>
    <w:p w:rsidR="007E3A0E" w:rsidRPr="00871DAF" w:rsidRDefault="007E3A0E" w:rsidP="007E3A0E">
      <w:pPr>
        <w:ind w:right="141"/>
        <w:jc w:val="center"/>
        <w:rPr>
          <w:rFonts w:eastAsia="Calibri"/>
          <w:b/>
        </w:rPr>
      </w:pPr>
      <w:r w:rsidRPr="00871DAF">
        <w:rPr>
          <w:rFonts w:eastAsia="Calibri"/>
          <w:b/>
        </w:rPr>
        <w:t>педагогических работников</w:t>
      </w:r>
    </w:p>
    <w:p w:rsidR="007E3A0E" w:rsidRPr="00871DAF" w:rsidRDefault="007E3A0E" w:rsidP="007E3A0E">
      <w:pPr>
        <w:ind w:right="141" w:firstLine="709"/>
        <w:jc w:val="both"/>
        <w:rPr>
          <w:rFonts w:eastAsia="Calibri"/>
        </w:rPr>
      </w:pPr>
      <w:r w:rsidRPr="00871DAF">
        <w:rPr>
          <w:rFonts w:eastAsia="Calibri"/>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E3A0E" w:rsidRPr="00871DAF" w:rsidRDefault="007E3A0E" w:rsidP="007E3A0E">
      <w:pPr>
        <w:ind w:right="141" w:firstLine="709"/>
        <w:jc w:val="both"/>
        <w:rPr>
          <w:rFonts w:eastAsia="Calibri"/>
        </w:rPr>
      </w:pPr>
      <w:r w:rsidRPr="00871DAF">
        <w:rPr>
          <w:rFonts w:eastAsia="Calibri"/>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w:t>
      </w:r>
      <w:smartTag w:uri="urn:schemas-microsoft-com:office:smarttags" w:element="metricconverter">
        <w:smartTagPr>
          <w:attr w:name="ProductID" w:val="2012 г"/>
        </w:smartTagPr>
        <w:r w:rsidRPr="00871DAF">
          <w:rPr>
            <w:rFonts w:eastAsia="Calibri"/>
          </w:rPr>
          <w:t>2012 г</w:t>
        </w:r>
      </w:smartTag>
      <w:r w:rsidRPr="00871DAF">
        <w:rPr>
          <w:rFonts w:eastAsia="Calibri"/>
        </w:rPr>
        <w:t>. № 273-ФЗ «Об образовании в Российской Федерации».</w:t>
      </w:r>
    </w:p>
    <w:p w:rsidR="007E3A0E" w:rsidRPr="00871DAF" w:rsidRDefault="007E3A0E" w:rsidP="007E3A0E">
      <w:pPr>
        <w:ind w:right="141" w:firstLine="708"/>
        <w:jc w:val="both"/>
        <w:rPr>
          <w:rFonts w:eastAsia="Calibri"/>
        </w:rPr>
      </w:pPr>
      <w:r w:rsidRPr="00871DAF">
        <w:rPr>
          <w:rFonts w:eastAsia="Calibri"/>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E3A0E" w:rsidRPr="00871DAF" w:rsidRDefault="007E3A0E" w:rsidP="007E3A0E">
      <w:pPr>
        <w:ind w:right="141" w:firstLine="709"/>
        <w:jc w:val="both"/>
        <w:rPr>
          <w:rFonts w:eastAsia="Calibri"/>
        </w:rPr>
      </w:pPr>
      <w:r w:rsidRPr="00871DAF">
        <w:rPr>
          <w:rFonts w:eastAsia="Calibri"/>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E3A0E" w:rsidRPr="00871DAF" w:rsidRDefault="007E3A0E" w:rsidP="007E3A0E">
      <w:pPr>
        <w:ind w:right="141" w:firstLine="709"/>
        <w:jc w:val="both"/>
        <w:rPr>
          <w:rFonts w:eastAsia="Calibri"/>
        </w:rPr>
      </w:pPr>
      <w:r w:rsidRPr="00871DAF">
        <w:rPr>
          <w:rFonts w:eastAsia="Calibri"/>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7E3A0E" w:rsidRPr="00871DAF" w:rsidRDefault="007E3A0E" w:rsidP="007E3A0E">
      <w:pPr>
        <w:ind w:right="141" w:firstLine="709"/>
        <w:jc w:val="both"/>
        <w:rPr>
          <w:bCs/>
        </w:rPr>
      </w:pPr>
      <w:r w:rsidRPr="00871DAF">
        <w:rPr>
          <w:rFonts w:eastAsia="Calibri"/>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w:t>
      </w:r>
      <w:r w:rsidRPr="00871DAF">
        <w:rPr>
          <w:rFonts w:eastAsia="Calibri"/>
        </w:rPr>
        <w:lastRenderedPageBreak/>
        <w:t>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7E3A0E" w:rsidRDefault="007E3A0E" w:rsidP="007E3A0E">
      <w:pPr>
        <w:pStyle w:val="ae"/>
        <w:jc w:val="right"/>
      </w:pPr>
    </w:p>
    <w:p w:rsidR="007E3A0E" w:rsidRDefault="007E3A0E" w:rsidP="007E3A0E">
      <w:pPr>
        <w:pStyle w:val="ae"/>
        <w:jc w:val="right"/>
      </w:pPr>
    </w:p>
    <w:p w:rsidR="007E3A0E" w:rsidRDefault="007E3A0E" w:rsidP="007E3A0E">
      <w:pPr>
        <w:pStyle w:val="ae"/>
        <w:jc w:val="right"/>
      </w:pPr>
    </w:p>
    <w:p w:rsidR="007E3A0E" w:rsidRDefault="007E3A0E" w:rsidP="007E3A0E">
      <w:pPr>
        <w:pStyle w:val="ae"/>
        <w:jc w:val="right"/>
      </w:pPr>
    </w:p>
    <w:p w:rsidR="007E3A0E" w:rsidRDefault="007E3A0E" w:rsidP="007E3A0E">
      <w:pPr>
        <w:pStyle w:val="ae"/>
        <w:jc w:val="right"/>
      </w:pPr>
    </w:p>
    <w:p w:rsidR="007E3A0E" w:rsidRDefault="007E3A0E" w:rsidP="007E3A0E">
      <w:pPr>
        <w:pStyle w:val="ae"/>
        <w:jc w:val="right"/>
      </w:pPr>
    </w:p>
    <w:p w:rsidR="007E3A0E" w:rsidRDefault="007E3A0E" w:rsidP="007E3A0E">
      <w:pPr>
        <w:pStyle w:val="ae"/>
        <w:jc w:val="right"/>
      </w:pPr>
    </w:p>
    <w:p w:rsidR="007E3A0E" w:rsidRPr="00871DAF" w:rsidRDefault="007E3A0E" w:rsidP="007E3A0E">
      <w:pPr>
        <w:pStyle w:val="ae"/>
      </w:pPr>
    </w:p>
    <w:p w:rsidR="007E3A0E" w:rsidRDefault="007E3A0E" w:rsidP="007E3A0E">
      <w:pPr>
        <w:pStyle w:val="ae"/>
        <w:jc w:val="right"/>
      </w:pPr>
      <w:r w:rsidRPr="00871DAF">
        <w:t>Приложение № 6</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rPr>
                <w:b/>
                <w:bCs/>
                <w:color w:val="000000" w:themeColor="text1"/>
                <w:lang w:eastAsia="en-US"/>
              </w:rPr>
            </w:pPr>
            <w:r w:rsidRPr="00946F2D">
              <w:rPr>
                <w:b/>
                <w:bCs/>
                <w:color w:val="000000" w:themeColor="text1"/>
                <w:lang w:eastAsia="en-US"/>
              </w:rPr>
              <w:t>«СОГЛАСОВАНО»</w:t>
            </w:r>
          </w:p>
        </w:tc>
        <w:tc>
          <w:tcPr>
            <w:tcW w:w="4400" w:type="dxa"/>
          </w:tcPr>
          <w:p w:rsidR="007E3A0E" w:rsidRPr="00946F2D" w:rsidRDefault="007E3A0E" w:rsidP="00287106">
            <w:pPr>
              <w:ind w:left="-110"/>
              <w:rPr>
                <w:b/>
                <w:bCs/>
                <w:color w:val="000000" w:themeColor="text1"/>
                <w:lang w:eastAsia="en-US"/>
              </w:rPr>
            </w:pPr>
            <w:r w:rsidRPr="00946F2D">
              <w:rPr>
                <w:b/>
                <w:bCs/>
                <w:color w:val="000000" w:themeColor="text1"/>
                <w:lang w:eastAsia="en-US"/>
              </w:rPr>
              <w:t>«УТВЕРЖДАЮ»</w:t>
            </w: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Профсоюзный комитет МБДОУ</w:t>
            </w:r>
          </w:p>
          <w:p w:rsidR="007E3A0E" w:rsidRPr="00946F2D" w:rsidRDefault="007E3A0E" w:rsidP="00287106">
            <w:pPr>
              <w:ind w:left="-110"/>
              <w:rPr>
                <w:bCs/>
                <w:color w:val="000000" w:themeColor="text1"/>
                <w:lang w:eastAsia="en-US"/>
              </w:rPr>
            </w:pPr>
            <w:r w:rsidRPr="00946F2D">
              <w:rPr>
                <w:bCs/>
                <w:color w:val="000000" w:themeColor="text1"/>
                <w:lang w:eastAsia="en-US"/>
              </w:rPr>
              <w:t>«Д/с «Воробушек»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Протокол № 2 от « 16 »  апреля 2024г.</w:t>
            </w:r>
          </w:p>
        </w:tc>
        <w:tc>
          <w:tcPr>
            <w:tcW w:w="4400" w:type="dxa"/>
          </w:tcPr>
          <w:p w:rsidR="007E3A0E" w:rsidRPr="00946F2D"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946F2D">
              <w:rPr>
                <w:bCs/>
                <w:color w:val="000000" w:themeColor="text1"/>
                <w:lang w:eastAsia="en-US"/>
              </w:rPr>
              <w:t>аведующегоМБДОУ</w:t>
            </w:r>
            <w:proofErr w:type="spellEnd"/>
            <w:r w:rsidR="007E3A0E" w:rsidRPr="00946F2D">
              <w:rPr>
                <w:bCs/>
                <w:color w:val="000000" w:themeColor="text1"/>
                <w:lang w:eastAsia="en-US"/>
              </w:rPr>
              <w:t xml:space="preserve"> «Д/с</w:t>
            </w:r>
          </w:p>
          <w:p w:rsidR="007E3A0E" w:rsidRPr="00946F2D" w:rsidRDefault="007E3A0E" w:rsidP="00287106">
            <w:pPr>
              <w:ind w:left="-110"/>
              <w:rPr>
                <w:bCs/>
                <w:color w:val="000000" w:themeColor="text1"/>
                <w:lang w:eastAsia="en-US"/>
              </w:rPr>
            </w:pPr>
            <w:r w:rsidRPr="00946F2D">
              <w:rPr>
                <w:bCs/>
                <w:color w:val="000000" w:themeColor="text1"/>
                <w:lang w:eastAsia="en-US"/>
              </w:rPr>
              <w:t>«Воробушек»  с. Русский Акташ»</w:t>
            </w:r>
          </w:p>
          <w:p w:rsidR="007E3A0E" w:rsidRPr="00946F2D" w:rsidRDefault="007E3A0E" w:rsidP="00287106">
            <w:pPr>
              <w:ind w:left="-110"/>
              <w:rPr>
                <w:bCs/>
                <w:color w:val="000000" w:themeColor="text1"/>
                <w:lang w:eastAsia="en-US"/>
              </w:rPr>
            </w:pPr>
            <w:r w:rsidRPr="00946F2D">
              <w:rPr>
                <w:bCs/>
                <w:color w:val="000000" w:themeColor="text1"/>
                <w:lang w:eastAsia="en-US"/>
              </w:rPr>
              <w:t xml:space="preserve">_________________Т.С. </w:t>
            </w:r>
            <w:proofErr w:type="spellStart"/>
            <w:r w:rsidRPr="00946F2D">
              <w:rPr>
                <w:bCs/>
                <w:color w:val="000000" w:themeColor="text1"/>
                <w:lang w:eastAsia="en-US"/>
              </w:rPr>
              <w:t>Заинчковская</w:t>
            </w:r>
            <w:proofErr w:type="spellEnd"/>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tabs>
                <w:tab w:val="left" w:pos="0"/>
                <w:tab w:val="left" w:pos="36"/>
              </w:tabs>
              <w:ind w:left="-142"/>
              <w:rPr>
                <w:bCs/>
                <w:color w:val="000000" w:themeColor="text1"/>
                <w:lang w:eastAsia="en-US"/>
              </w:rPr>
            </w:pPr>
            <w:r w:rsidRPr="00946F2D">
              <w:rPr>
                <w:bCs/>
                <w:color w:val="000000" w:themeColor="text1"/>
                <w:lang w:eastAsia="en-US"/>
              </w:rPr>
              <w:t xml:space="preserve"> Председатель профкома</w:t>
            </w:r>
          </w:p>
        </w:tc>
        <w:tc>
          <w:tcPr>
            <w:tcW w:w="4400" w:type="dxa"/>
            <w:vMerge w:val="restart"/>
          </w:tcPr>
          <w:p w:rsidR="007E3A0E" w:rsidRPr="00946F2D" w:rsidRDefault="007E3A0E" w:rsidP="00287106">
            <w:pPr>
              <w:rPr>
                <w:color w:val="000000" w:themeColor="text1"/>
                <w:lang w:eastAsia="en-US"/>
              </w:rPr>
            </w:pPr>
            <w:r w:rsidRPr="00946F2D">
              <w:rPr>
                <w:color w:val="000000" w:themeColor="text1"/>
                <w:lang w:eastAsia="en-US"/>
              </w:rPr>
              <w:t xml:space="preserve">Введено в действие </w:t>
            </w:r>
          </w:p>
          <w:p w:rsidR="007E3A0E" w:rsidRPr="00946F2D" w:rsidRDefault="007E3A0E" w:rsidP="00287106">
            <w:pPr>
              <w:rPr>
                <w:color w:val="000000" w:themeColor="text1"/>
                <w:lang w:eastAsia="en-US"/>
              </w:rPr>
            </w:pPr>
            <w:r w:rsidRPr="00946F2D">
              <w:rPr>
                <w:color w:val="000000" w:themeColor="text1"/>
                <w:lang w:eastAsia="en-US"/>
              </w:rPr>
              <w:t xml:space="preserve">Приказ </w:t>
            </w:r>
            <w:r w:rsidR="009A34AC">
              <w:rPr>
                <w:bCs/>
                <w:color w:val="000000" w:themeColor="text1"/>
                <w:lang w:eastAsia="en-US"/>
              </w:rPr>
              <w:t>№ 55</w:t>
            </w:r>
            <w:r w:rsidRPr="00946F2D">
              <w:rPr>
                <w:bCs/>
                <w:color w:val="000000" w:themeColor="text1"/>
                <w:lang w:eastAsia="en-US"/>
              </w:rPr>
              <w:t xml:space="preserve"> </w:t>
            </w:r>
            <w:r w:rsidRPr="00946F2D">
              <w:rPr>
                <w:color w:val="000000" w:themeColor="text1"/>
                <w:lang w:eastAsia="en-US"/>
              </w:rPr>
              <w:t>от  «17»  апреля 2024г.</w:t>
            </w:r>
          </w:p>
          <w:p w:rsidR="007E3A0E" w:rsidRPr="00946F2D" w:rsidRDefault="007E3A0E" w:rsidP="00287106">
            <w:pPr>
              <w:rPr>
                <w:bCs/>
                <w:color w:val="000000" w:themeColor="text1"/>
                <w:lang w:eastAsia="en-US"/>
              </w:rPr>
            </w:pPr>
            <w:r w:rsidRPr="00946F2D">
              <w:rPr>
                <w:bCs/>
                <w:color w:val="000000" w:themeColor="text1"/>
                <w:lang w:eastAsia="en-US"/>
              </w:rPr>
              <w:t>м.п.</w:t>
            </w:r>
          </w:p>
          <w:p w:rsidR="007E3A0E" w:rsidRPr="00946F2D" w:rsidRDefault="007E3A0E" w:rsidP="00287106">
            <w:pPr>
              <w:ind w:left="-110"/>
              <w:rPr>
                <w:bCs/>
                <w:color w:val="000000" w:themeColor="text1"/>
                <w:lang w:eastAsia="en-US"/>
              </w:rPr>
            </w:pPr>
          </w:p>
        </w:tc>
      </w:tr>
      <w:tr w:rsidR="007E3A0E" w:rsidRPr="00946F2D" w:rsidTr="00287106">
        <w:tblPrEx>
          <w:tblLook w:val="00A0" w:firstRow="1" w:lastRow="0" w:firstColumn="1" w:lastColumn="0" w:noHBand="0" w:noVBand="0"/>
        </w:tblPrEx>
        <w:trPr>
          <w:gridAfter w:val="3"/>
          <w:wAfter w:w="660" w:type="dxa"/>
        </w:trPr>
        <w:tc>
          <w:tcPr>
            <w:tcW w:w="5767" w:type="dxa"/>
          </w:tcPr>
          <w:p w:rsidR="007E3A0E" w:rsidRPr="00946F2D" w:rsidRDefault="007E3A0E" w:rsidP="00287106">
            <w:pPr>
              <w:ind w:left="-110"/>
              <w:rPr>
                <w:bCs/>
                <w:color w:val="000000" w:themeColor="text1"/>
                <w:lang w:eastAsia="en-US"/>
              </w:rPr>
            </w:pPr>
            <w:r w:rsidRPr="00946F2D">
              <w:rPr>
                <w:bCs/>
                <w:color w:val="000000" w:themeColor="text1"/>
                <w:lang w:eastAsia="en-US"/>
              </w:rPr>
              <w:t>________________ Е.В. Якимова</w:t>
            </w:r>
          </w:p>
        </w:tc>
        <w:tc>
          <w:tcPr>
            <w:tcW w:w="4400" w:type="dxa"/>
            <w:vMerge/>
          </w:tcPr>
          <w:p w:rsidR="007E3A0E" w:rsidRPr="00946F2D" w:rsidRDefault="007E3A0E" w:rsidP="00287106">
            <w:pPr>
              <w:ind w:left="-110"/>
              <w:rPr>
                <w:bCs/>
                <w:color w:val="000000" w:themeColor="text1"/>
                <w:lang w:eastAsia="en-US"/>
              </w:rPr>
            </w:pPr>
          </w:p>
        </w:tc>
      </w:tr>
    </w:tbl>
    <w:p w:rsidR="007E3A0E" w:rsidRPr="00946F2D" w:rsidRDefault="007E3A0E" w:rsidP="007E3A0E">
      <w:pPr>
        <w:pStyle w:val="ae"/>
        <w:jc w:val="right"/>
        <w:rPr>
          <w:color w:val="000000" w:themeColor="text1"/>
        </w:rPr>
      </w:pPr>
    </w:p>
    <w:p w:rsidR="007E3A0E" w:rsidRPr="00871DAF" w:rsidRDefault="007E3A0E" w:rsidP="007E3A0E">
      <w:pPr>
        <w:pStyle w:val="ae"/>
        <w:jc w:val="right"/>
      </w:pPr>
    </w:p>
    <w:p w:rsidR="007E3A0E" w:rsidRPr="00871DAF" w:rsidRDefault="007E3A0E" w:rsidP="007E3A0E">
      <w:pPr>
        <w:pStyle w:val="1"/>
        <w:ind w:left="5664" w:firstLine="708"/>
        <w:rPr>
          <w:b w:val="0"/>
          <w:bCs w:val="0"/>
          <w:i/>
        </w:rPr>
      </w:pPr>
      <w:r w:rsidRPr="00871DAF">
        <w:rPr>
          <w:b w:val="0"/>
          <w:i/>
        </w:rPr>
        <w:t xml:space="preserve"> </w:t>
      </w:r>
    </w:p>
    <w:p w:rsidR="007E3A0E" w:rsidRPr="002D7CBD" w:rsidRDefault="007E3A0E" w:rsidP="007E3A0E">
      <w:pPr>
        <w:jc w:val="center"/>
        <w:rPr>
          <w:b/>
          <w:caps/>
        </w:rPr>
      </w:pPr>
      <w:r w:rsidRPr="002D7CBD">
        <w:rPr>
          <w:b/>
          <w:caps/>
        </w:rPr>
        <w:t>Положение</w:t>
      </w:r>
    </w:p>
    <w:p w:rsidR="007E3A0E" w:rsidRDefault="007E3A0E" w:rsidP="007E3A0E">
      <w:pPr>
        <w:jc w:val="center"/>
        <w:rPr>
          <w:b/>
        </w:rPr>
      </w:pPr>
      <w:r w:rsidRPr="00871DAF">
        <w:rPr>
          <w:b/>
        </w:rPr>
        <w:t xml:space="preserve"> о длительном  отпуске  сроком до одного года</w:t>
      </w:r>
    </w:p>
    <w:p w:rsidR="007E3A0E" w:rsidRDefault="007E3A0E" w:rsidP="007E3A0E">
      <w:pPr>
        <w:jc w:val="center"/>
        <w:rPr>
          <w:b/>
        </w:rPr>
      </w:pP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rPr>
      </w:pPr>
    </w:p>
    <w:p w:rsidR="007E3A0E" w:rsidRPr="00871DAF" w:rsidRDefault="007E3A0E" w:rsidP="007E3A0E">
      <w:pPr>
        <w:jc w:val="center"/>
      </w:pPr>
    </w:p>
    <w:p w:rsidR="007E3A0E" w:rsidRPr="00871DAF" w:rsidRDefault="007E3A0E" w:rsidP="007E3A0E">
      <w:pPr>
        <w:pStyle w:val="16"/>
        <w:numPr>
          <w:ilvl w:val="0"/>
          <w:numId w:val="3"/>
        </w:numPr>
        <w:ind w:left="0" w:firstLine="0"/>
        <w:jc w:val="center"/>
        <w:rPr>
          <w:rFonts w:ascii="Times New Roman" w:hAnsi="Times New Roman"/>
          <w:b/>
          <w:sz w:val="24"/>
          <w:szCs w:val="24"/>
        </w:rPr>
      </w:pPr>
      <w:r w:rsidRPr="00871DAF">
        <w:rPr>
          <w:rFonts w:ascii="Times New Roman" w:hAnsi="Times New Roman"/>
          <w:b/>
          <w:sz w:val="24"/>
          <w:szCs w:val="24"/>
        </w:rPr>
        <w:t>Общие положения</w:t>
      </w:r>
    </w:p>
    <w:p w:rsidR="007E3A0E" w:rsidRPr="00871DAF" w:rsidRDefault="007E3A0E" w:rsidP="007E3A0E">
      <w:pPr>
        <w:pStyle w:val="16"/>
        <w:spacing w:after="0"/>
        <w:ind w:left="0" w:firstLine="567"/>
        <w:jc w:val="both"/>
        <w:rPr>
          <w:rFonts w:ascii="Times New Roman" w:hAnsi="Times New Roman"/>
          <w:sz w:val="24"/>
          <w:szCs w:val="24"/>
        </w:rPr>
      </w:pPr>
      <w:r w:rsidRPr="00871DAF">
        <w:rPr>
          <w:rFonts w:ascii="Times New Roman" w:hAnsi="Times New Roman"/>
          <w:sz w:val="24"/>
          <w:szCs w:val="24"/>
        </w:rPr>
        <w:t xml:space="preserve">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 29.12. </w:t>
      </w:r>
      <w:smartTag w:uri="urn:schemas-microsoft-com:office:smarttags" w:element="metricconverter">
        <w:smartTagPr>
          <w:attr w:name="ProductID" w:val="2012 г"/>
        </w:smartTagPr>
        <w:r w:rsidRPr="00871DAF">
          <w:rPr>
            <w:rFonts w:ascii="Times New Roman" w:hAnsi="Times New Roman"/>
            <w:sz w:val="24"/>
            <w:szCs w:val="24"/>
          </w:rPr>
          <w:t>2012 г</w:t>
        </w:r>
      </w:smartTag>
      <w:r w:rsidRPr="00871DAF">
        <w:rPr>
          <w:rFonts w:ascii="Times New Roman" w:hAnsi="Times New Roman"/>
          <w:sz w:val="24"/>
          <w:szCs w:val="24"/>
        </w:rPr>
        <w:t>.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7E3A0E" w:rsidRPr="00871DAF" w:rsidRDefault="007E3A0E" w:rsidP="007E3A0E">
      <w:pPr>
        <w:ind w:firstLine="567"/>
        <w:jc w:val="both"/>
      </w:pPr>
      <w:r w:rsidRPr="00871DAF">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7E3A0E" w:rsidRPr="00871DAF" w:rsidRDefault="007E3A0E" w:rsidP="007E3A0E">
      <w:pPr>
        <w:ind w:firstLine="567"/>
        <w:jc w:val="both"/>
      </w:pPr>
      <w:r w:rsidRPr="00871DAF">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7E3A0E" w:rsidRPr="00871DAF" w:rsidRDefault="007E3A0E" w:rsidP="007E3A0E">
      <w:pPr>
        <w:ind w:firstLine="567"/>
        <w:jc w:val="both"/>
      </w:pPr>
      <w:r w:rsidRPr="00871DAF">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7E3A0E" w:rsidRPr="00871DAF" w:rsidRDefault="007E3A0E" w:rsidP="007E3A0E">
      <w:pPr>
        <w:ind w:firstLine="567"/>
        <w:jc w:val="center"/>
        <w:rPr>
          <w:b/>
        </w:rPr>
      </w:pPr>
      <w:r w:rsidRPr="00871DAF">
        <w:rPr>
          <w:b/>
        </w:rPr>
        <w:t>2. Условия предоставления длительного отпуска</w:t>
      </w:r>
    </w:p>
    <w:p w:rsidR="007E3A0E" w:rsidRPr="00871DAF" w:rsidRDefault="007E3A0E" w:rsidP="007E3A0E">
      <w:pPr>
        <w:ind w:firstLine="567"/>
        <w:jc w:val="both"/>
      </w:pPr>
      <w:r w:rsidRPr="00871DAF">
        <w:t xml:space="preserve">2.1. В соответствии с </w:t>
      </w:r>
      <w:hyperlink r:id="rId13" w:history="1">
        <w:proofErr w:type="spellStart"/>
        <w:r w:rsidRPr="00871DAF">
          <w:rPr>
            <w:rStyle w:val="af2"/>
          </w:rPr>
          <w:t>пп</w:t>
        </w:r>
        <w:proofErr w:type="spellEnd"/>
        <w:r w:rsidRPr="00871DAF">
          <w:rPr>
            <w:rStyle w:val="af2"/>
          </w:rPr>
          <w:t>. 4 п. 5 ст. 47</w:t>
        </w:r>
      </w:hyperlink>
      <w:r w:rsidRPr="00871DAF">
        <w:t xml:space="preserve"> ФЗ «Об образовании в Российской Федерации» от 29.12. </w:t>
      </w:r>
      <w:smartTag w:uri="urn:schemas-microsoft-com:office:smarttags" w:element="metricconverter">
        <w:smartTagPr>
          <w:attr w:name="ProductID" w:val="2012 г"/>
        </w:smartTagPr>
        <w:r w:rsidRPr="00871DAF">
          <w:t>2012 г</w:t>
        </w:r>
      </w:smartTag>
      <w:r w:rsidRPr="00871DAF">
        <w:t xml:space="preserve">. № 273-ФЗ,  </w:t>
      </w:r>
      <w:hyperlink r:id="rId14" w:history="1">
        <w:r w:rsidRPr="00871DAF">
          <w:rPr>
            <w:rStyle w:val="af2"/>
          </w:rPr>
          <w:t>ст. 335</w:t>
        </w:r>
      </w:hyperlink>
      <w:r w:rsidRPr="00871DAF">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7E3A0E" w:rsidRPr="00871DAF" w:rsidRDefault="007E3A0E" w:rsidP="007E3A0E">
      <w:pPr>
        <w:ind w:firstLine="567"/>
        <w:jc w:val="both"/>
      </w:pPr>
      <w:r w:rsidRPr="00871DAF">
        <w:lastRenderedPageBreak/>
        <w:t xml:space="preserve">Порядок и условия предоставления педагогическим работникам  длительного отпуска в учреждении устанавливаются </w:t>
      </w:r>
      <w:hyperlink r:id="rId15" w:history="1">
        <w:r w:rsidRPr="00871DAF">
          <w:rPr>
            <w:rStyle w:val="af2"/>
          </w:rPr>
          <w:t>Приказом</w:t>
        </w:r>
      </w:hyperlink>
      <w:r w:rsidRPr="00871DAF">
        <w:t xml:space="preserve"> Министерства образования и науки РФ от 31.05.2016 № 644 и настоящим Положением. </w:t>
      </w:r>
    </w:p>
    <w:p w:rsidR="007E3A0E" w:rsidRPr="00871DAF" w:rsidRDefault="007E3A0E" w:rsidP="007E3A0E">
      <w:pPr>
        <w:ind w:firstLine="567"/>
        <w:jc w:val="both"/>
      </w:pPr>
      <w:r w:rsidRPr="00871DAF">
        <w:t xml:space="preserve">2.2. Право на длительный  отпуск имеют педагогические работники,  замещающие должности, поименованные в </w:t>
      </w:r>
      <w:hyperlink r:id="rId16" w:history="1">
        <w:r w:rsidRPr="00871DAF">
          <w:rPr>
            <w:rStyle w:val="af2"/>
          </w:rPr>
          <w:t>разделе I</w:t>
        </w:r>
      </w:hyperlink>
      <w:r w:rsidRPr="00871DAF">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17" w:history="1">
        <w:r w:rsidRPr="00871DAF">
          <w:rPr>
            <w:rStyle w:val="af2"/>
          </w:rPr>
          <w:t>Постановлением</w:t>
        </w:r>
      </w:hyperlink>
      <w:r w:rsidRPr="00871DAF">
        <w:t xml:space="preserve"> Правительства РФ от 08.08.2013 № 678, а именно:</w:t>
      </w:r>
    </w:p>
    <w:p w:rsidR="007E3A0E" w:rsidRPr="00871DAF" w:rsidRDefault="007E3A0E" w:rsidP="007E3A0E">
      <w:pPr>
        <w:jc w:val="both"/>
      </w:pPr>
      <w:r w:rsidRPr="00871DAF">
        <w:t>- педагогические работники, отнесенные к профессорско-преподавательскому составу;</w:t>
      </w:r>
    </w:p>
    <w:p w:rsidR="007E3A0E" w:rsidRPr="00871DAF" w:rsidRDefault="007E3A0E" w:rsidP="007E3A0E">
      <w:pPr>
        <w:jc w:val="both"/>
      </w:pPr>
      <w:r w:rsidRPr="00871DAF">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7E3A0E" w:rsidRPr="00871DAF" w:rsidRDefault="007E3A0E" w:rsidP="007E3A0E">
      <w:pPr>
        <w:ind w:firstLine="567"/>
        <w:jc w:val="both"/>
      </w:pPr>
      <w:r w:rsidRPr="00871DAF">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7E3A0E" w:rsidRPr="00871DAF" w:rsidRDefault="007E3A0E" w:rsidP="007E3A0E">
      <w:pPr>
        <w:ind w:firstLine="567"/>
        <w:jc w:val="both"/>
      </w:pPr>
      <w:r w:rsidRPr="00871DAF">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7E3A0E" w:rsidRPr="00871DAF" w:rsidRDefault="007E3A0E" w:rsidP="007E3A0E">
      <w:pPr>
        <w:ind w:firstLine="567"/>
        <w:jc w:val="both"/>
      </w:pPr>
      <w:r w:rsidRPr="00871DAF">
        <w:t xml:space="preserve">В </w:t>
      </w:r>
      <w:proofErr w:type="gramStart"/>
      <w:r w:rsidRPr="00871DAF">
        <w:t>случае,  если</w:t>
      </w:r>
      <w:proofErr w:type="gramEnd"/>
      <w:r w:rsidRPr="00871DAF">
        <w:t xml:space="preserve">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7E3A0E" w:rsidRPr="00871DAF" w:rsidRDefault="007E3A0E" w:rsidP="007E3A0E">
      <w:pPr>
        <w:ind w:firstLine="567"/>
        <w:jc w:val="both"/>
      </w:pPr>
      <w:r w:rsidRPr="00871DAF">
        <w:t xml:space="preserve">2.4. Педагогическим работникам длительный отпуск предоставляется на условиях без сохранения заработной платы. </w:t>
      </w:r>
    </w:p>
    <w:p w:rsidR="007E3A0E" w:rsidRPr="00871DAF" w:rsidRDefault="007E3A0E" w:rsidP="007E3A0E">
      <w:pPr>
        <w:ind w:firstLine="567"/>
        <w:jc w:val="both"/>
      </w:pPr>
      <w:r w:rsidRPr="00871DAF">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7E3A0E" w:rsidRPr="00871DAF" w:rsidRDefault="007E3A0E" w:rsidP="007E3A0E">
      <w:pPr>
        <w:ind w:firstLine="567"/>
        <w:jc w:val="both"/>
      </w:pPr>
      <w:r w:rsidRPr="00871DAF">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7E3A0E" w:rsidRPr="00871DAF" w:rsidRDefault="007E3A0E" w:rsidP="007E3A0E">
      <w:pPr>
        <w:ind w:firstLine="567"/>
        <w:jc w:val="both"/>
      </w:pPr>
      <w:r w:rsidRPr="00871DAF">
        <w:t>2.6. При предоставлении длительного отпуска учитывается:</w:t>
      </w:r>
    </w:p>
    <w:p w:rsidR="007E3A0E" w:rsidRPr="00871DAF" w:rsidRDefault="007E3A0E" w:rsidP="007E3A0E">
      <w:pPr>
        <w:ind w:firstLine="567"/>
        <w:jc w:val="both"/>
      </w:pPr>
      <w:r w:rsidRPr="00871DAF">
        <w:t xml:space="preserve">а) фактически проработанное время замещения должностей педагогических работников по трудовому договору. </w:t>
      </w:r>
    </w:p>
    <w:p w:rsidR="007E3A0E" w:rsidRPr="00871DAF" w:rsidRDefault="007E3A0E" w:rsidP="007E3A0E">
      <w:pPr>
        <w:jc w:val="both"/>
      </w:pPr>
      <w:r w:rsidRPr="00871DAF">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871DAF">
        <w:rPr>
          <w:b/>
        </w:rPr>
        <w:t>3 (трех)</w:t>
      </w:r>
      <w:r w:rsidRPr="00871DAF">
        <w:t xml:space="preserve"> месяцев;</w:t>
      </w:r>
    </w:p>
    <w:p w:rsidR="007E3A0E" w:rsidRPr="00871DAF" w:rsidRDefault="007E3A0E" w:rsidP="007E3A0E">
      <w:pPr>
        <w:ind w:firstLine="567"/>
        <w:jc w:val="both"/>
      </w:pPr>
      <w:r w:rsidRPr="00871DAF">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w:t>
      </w:r>
      <w:r w:rsidRPr="00871DAF">
        <w:lastRenderedPageBreak/>
        <w:t xml:space="preserve">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7E3A0E" w:rsidRPr="00871DAF" w:rsidRDefault="007E3A0E" w:rsidP="007E3A0E">
      <w:pPr>
        <w:ind w:firstLine="567"/>
        <w:jc w:val="both"/>
      </w:pPr>
      <w:r w:rsidRPr="00871DAF">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871DAF">
        <w:rPr>
          <w:b/>
        </w:rPr>
        <w:t>1 (одного)</w:t>
      </w:r>
      <w:r w:rsidRPr="00871DAF">
        <w:t xml:space="preserve"> месяца.</w:t>
      </w:r>
    </w:p>
    <w:p w:rsidR="007E3A0E" w:rsidRPr="00871DAF" w:rsidRDefault="007E3A0E" w:rsidP="007E3A0E">
      <w:pPr>
        <w:ind w:firstLine="567"/>
        <w:jc w:val="both"/>
      </w:pPr>
      <w:r w:rsidRPr="00871DAF">
        <w:t>2.7. За педагогическими работником, находящимся в длительном отпуске, сохраняется:</w:t>
      </w:r>
    </w:p>
    <w:p w:rsidR="007E3A0E" w:rsidRPr="00871DAF" w:rsidRDefault="007E3A0E" w:rsidP="007E3A0E">
      <w:pPr>
        <w:ind w:firstLine="567"/>
        <w:jc w:val="both"/>
      </w:pPr>
      <w:r w:rsidRPr="00871DAF">
        <w:t>- место работы (должность);</w:t>
      </w:r>
    </w:p>
    <w:p w:rsidR="007E3A0E" w:rsidRPr="00871DAF" w:rsidRDefault="007E3A0E" w:rsidP="007E3A0E">
      <w:pPr>
        <w:ind w:firstLine="567"/>
        <w:jc w:val="both"/>
      </w:pPr>
      <w:r w:rsidRPr="00871DAF">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7E3A0E" w:rsidRPr="00871DAF" w:rsidRDefault="007E3A0E" w:rsidP="007E3A0E">
      <w:pPr>
        <w:ind w:firstLine="567"/>
        <w:jc w:val="both"/>
      </w:pPr>
      <w:r w:rsidRPr="00871DAF">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7E3A0E" w:rsidRPr="00871DAF" w:rsidRDefault="007E3A0E" w:rsidP="007E3A0E">
      <w:pPr>
        <w:ind w:firstLine="567"/>
        <w:jc w:val="both"/>
      </w:pPr>
      <w:r w:rsidRPr="00871DAF">
        <w:t xml:space="preserve">2.9. Продолжительность предоставляемого длительного отпуска составляет не более 1 (одного) года. </w:t>
      </w:r>
    </w:p>
    <w:p w:rsidR="007E3A0E" w:rsidRPr="00871DAF" w:rsidRDefault="007E3A0E" w:rsidP="007E3A0E">
      <w:pPr>
        <w:pStyle w:val="16"/>
        <w:ind w:left="567"/>
        <w:jc w:val="center"/>
        <w:rPr>
          <w:rFonts w:ascii="Times New Roman" w:hAnsi="Times New Roman"/>
          <w:b/>
          <w:sz w:val="24"/>
          <w:szCs w:val="24"/>
        </w:rPr>
      </w:pPr>
      <w:r w:rsidRPr="00871DAF">
        <w:rPr>
          <w:rFonts w:ascii="Times New Roman" w:hAnsi="Times New Roman"/>
          <w:b/>
          <w:sz w:val="24"/>
          <w:szCs w:val="24"/>
        </w:rPr>
        <w:t>3.Порядок предоставления длительного отпуска</w:t>
      </w:r>
    </w:p>
    <w:p w:rsidR="007E3A0E" w:rsidRPr="00871DAF" w:rsidRDefault="007E3A0E" w:rsidP="007E3A0E">
      <w:pPr>
        <w:ind w:firstLine="567"/>
        <w:jc w:val="both"/>
      </w:pPr>
      <w:r w:rsidRPr="00871DAF">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7E3A0E" w:rsidRPr="00871DAF" w:rsidRDefault="007E3A0E" w:rsidP="007E3A0E">
      <w:pPr>
        <w:ind w:firstLine="567"/>
        <w:jc w:val="both"/>
      </w:pPr>
      <w:r w:rsidRPr="00871DAF">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7E3A0E" w:rsidRPr="00871DAF" w:rsidRDefault="007E3A0E" w:rsidP="007E3A0E">
      <w:pPr>
        <w:ind w:firstLine="567"/>
        <w:jc w:val="both"/>
      </w:pPr>
      <w:r w:rsidRPr="00871DAF">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7E3A0E" w:rsidRPr="00871DAF" w:rsidRDefault="007E3A0E" w:rsidP="007E3A0E">
      <w:pPr>
        <w:ind w:firstLine="567"/>
        <w:jc w:val="both"/>
      </w:pPr>
      <w:r w:rsidRPr="00871DAF">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7E3A0E" w:rsidRPr="00871DAF" w:rsidRDefault="007E3A0E" w:rsidP="007E3A0E">
      <w:pPr>
        <w:ind w:firstLine="567"/>
        <w:jc w:val="both"/>
      </w:pPr>
      <w:r w:rsidRPr="00871DAF">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7E3A0E" w:rsidRPr="00871DAF" w:rsidRDefault="007E3A0E" w:rsidP="007E3A0E">
      <w:pPr>
        <w:ind w:firstLine="567"/>
        <w:jc w:val="both"/>
      </w:pPr>
      <w:r w:rsidRPr="00871DAF">
        <w:t xml:space="preserve"> </w:t>
      </w: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Pr="00871DAF" w:rsidRDefault="007E3A0E" w:rsidP="007E3A0E">
      <w:pPr>
        <w:ind w:firstLine="567"/>
        <w:jc w:val="both"/>
      </w:pPr>
    </w:p>
    <w:p w:rsidR="007E3A0E" w:rsidRDefault="007E3A0E" w:rsidP="007E3A0E">
      <w:pPr>
        <w:jc w:val="both"/>
      </w:pPr>
    </w:p>
    <w:p w:rsidR="009A34AC" w:rsidRPr="00871DAF" w:rsidRDefault="009A34AC" w:rsidP="007E3A0E">
      <w:pPr>
        <w:jc w:val="both"/>
      </w:pPr>
    </w:p>
    <w:p w:rsidR="007E3A0E" w:rsidRPr="00871DAF" w:rsidRDefault="007E3A0E" w:rsidP="007E3A0E">
      <w:pPr>
        <w:ind w:firstLine="567"/>
        <w:jc w:val="both"/>
      </w:pPr>
    </w:p>
    <w:p w:rsidR="007E3A0E" w:rsidRDefault="007E3A0E" w:rsidP="007E3A0E">
      <w:pPr>
        <w:jc w:val="right"/>
        <w:rPr>
          <w:iCs/>
        </w:rPr>
      </w:pPr>
      <w:r w:rsidRPr="00871DAF">
        <w:rPr>
          <w:iCs/>
        </w:rPr>
        <w:t>Приложение № 7</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rPr>
                <w:b/>
                <w:bCs/>
                <w:color w:val="000000" w:themeColor="text1"/>
                <w:lang w:eastAsia="en-US"/>
              </w:rPr>
            </w:pPr>
            <w:r w:rsidRPr="005D7FA7">
              <w:rPr>
                <w:b/>
                <w:bCs/>
                <w:color w:val="000000" w:themeColor="text1"/>
                <w:lang w:eastAsia="en-US"/>
              </w:rPr>
              <w:t>«СОГЛАСОВАНО»</w:t>
            </w:r>
          </w:p>
        </w:tc>
        <w:tc>
          <w:tcPr>
            <w:tcW w:w="4400" w:type="dxa"/>
          </w:tcPr>
          <w:p w:rsidR="007E3A0E" w:rsidRPr="005D7FA7" w:rsidRDefault="007E3A0E" w:rsidP="00287106">
            <w:pPr>
              <w:ind w:left="-110"/>
              <w:rPr>
                <w:b/>
                <w:bCs/>
                <w:color w:val="000000" w:themeColor="text1"/>
                <w:lang w:eastAsia="en-US"/>
              </w:rPr>
            </w:pPr>
            <w:r w:rsidRPr="005D7FA7">
              <w:rPr>
                <w:b/>
                <w:bCs/>
                <w:color w:val="000000" w:themeColor="text1"/>
                <w:lang w:eastAsia="en-US"/>
              </w:rPr>
              <w:t>«УТВЕРЖДАЮ»</w:t>
            </w: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Профсоюзный комитет МБДОУ</w:t>
            </w:r>
          </w:p>
          <w:p w:rsidR="007E3A0E" w:rsidRPr="005D7FA7" w:rsidRDefault="007E3A0E" w:rsidP="00287106">
            <w:pPr>
              <w:ind w:left="-110"/>
              <w:rPr>
                <w:bCs/>
                <w:color w:val="000000" w:themeColor="text1"/>
                <w:lang w:eastAsia="en-US"/>
              </w:rPr>
            </w:pPr>
            <w:r>
              <w:rPr>
                <w:bCs/>
                <w:color w:val="000000" w:themeColor="text1"/>
                <w:lang w:eastAsia="en-US"/>
              </w:rPr>
              <w:t>«Д/с «Воробушек</w:t>
            </w:r>
            <w:r w:rsidRPr="005D7FA7">
              <w:rPr>
                <w:bCs/>
                <w:color w:val="000000" w:themeColor="text1"/>
                <w:lang w:eastAsia="en-US"/>
              </w:rPr>
              <w:t>»  с. Русский Акташ»</w:t>
            </w:r>
          </w:p>
          <w:p w:rsidR="007E3A0E" w:rsidRPr="005D7FA7" w:rsidRDefault="007E3A0E" w:rsidP="00287106">
            <w:pPr>
              <w:ind w:left="-110"/>
              <w:rPr>
                <w:bCs/>
                <w:color w:val="000000" w:themeColor="text1"/>
                <w:lang w:eastAsia="en-US"/>
              </w:rPr>
            </w:pPr>
            <w:r>
              <w:rPr>
                <w:bCs/>
                <w:color w:val="000000" w:themeColor="text1"/>
                <w:lang w:eastAsia="en-US"/>
              </w:rPr>
              <w:t>Протокол № 2 от « 16</w:t>
            </w:r>
            <w:r w:rsidRPr="005D7FA7">
              <w:rPr>
                <w:bCs/>
                <w:color w:val="000000" w:themeColor="text1"/>
                <w:lang w:eastAsia="en-US"/>
              </w:rPr>
              <w:t xml:space="preserve"> »  апреля 2024г.</w:t>
            </w:r>
          </w:p>
        </w:tc>
        <w:tc>
          <w:tcPr>
            <w:tcW w:w="4400" w:type="dxa"/>
          </w:tcPr>
          <w:p w:rsidR="007E3A0E" w:rsidRPr="005D7FA7"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5D7FA7">
              <w:rPr>
                <w:bCs/>
                <w:color w:val="000000" w:themeColor="text1"/>
                <w:lang w:eastAsia="en-US"/>
              </w:rPr>
              <w:t>аведующегоМБДОУ</w:t>
            </w:r>
            <w:proofErr w:type="spellEnd"/>
            <w:r w:rsidR="007E3A0E" w:rsidRPr="005D7FA7">
              <w:rPr>
                <w:bCs/>
                <w:color w:val="000000" w:themeColor="text1"/>
                <w:lang w:eastAsia="en-US"/>
              </w:rPr>
              <w:t xml:space="preserve"> «Д/с</w:t>
            </w:r>
          </w:p>
          <w:p w:rsidR="007E3A0E" w:rsidRPr="005D7FA7" w:rsidRDefault="007E3A0E" w:rsidP="00287106">
            <w:pPr>
              <w:ind w:left="-110"/>
              <w:rPr>
                <w:bCs/>
                <w:color w:val="000000" w:themeColor="text1"/>
                <w:lang w:eastAsia="en-US"/>
              </w:rPr>
            </w:pPr>
            <w:r w:rsidRPr="005D7FA7">
              <w:rPr>
                <w:bCs/>
                <w:color w:val="000000" w:themeColor="text1"/>
                <w:lang w:eastAsia="en-US"/>
              </w:rPr>
              <w:t>«Воробушек»  с. Русский Акташ»</w:t>
            </w:r>
          </w:p>
          <w:p w:rsidR="007E3A0E" w:rsidRPr="005D7FA7" w:rsidRDefault="007E3A0E" w:rsidP="00287106">
            <w:pPr>
              <w:ind w:left="-110"/>
              <w:rPr>
                <w:bCs/>
                <w:color w:val="000000" w:themeColor="text1"/>
                <w:lang w:eastAsia="en-US"/>
              </w:rPr>
            </w:pPr>
            <w:r>
              <w:rPr>
                <w:bCs/>
                <w:color w:val="000000" w:themeColor="text1"/>
                <w:lang w:eastAsia="en-US"/>
              </w:rPr>
              <w:t xml:space="preserve">__________________Т.С. </w:t>
            </w:r>
            <w:proofErr w:type="spellStart"/>
            <w:r>
              <w:rPr>
                <w:bCs/>
                <w:color w:val="000000" w:themeColor="text1"/>
                <w:lang w:eastAsia="en-US"/>
              </w:rPr>
              <w:t>Заинчковская</w:t>
            </w:r>
            <w:proofErr w:type="spellEnd"/>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tabs>
                <w:tab w:val="left" w:pos="0"/>
                <w:tab w:val="left" w:pos="36"/>
              </w:tabs>
              <w:ind w:left="-142"/>
              <w:rPr>
                <w:bCs/>
                <w:color w:val="000000" w:themeColor="text1"/>
                <w:lang w:eastAsia="en-US"/>
              </w:rPr>
            </w:pPr>
            <w:r w:rsidRPr="005D7FA7">
              <w:rPr>
                <w:bCs/>
                <w:color w:val="000000" w:themeColor="text1"/>
                <w:lang w:eastAsia="en-US"/>
              </w:rPr>
              <w:t xml:space="preserve"> Председатель профкома</w:t>
            </w:r>
          </w:p>
        </w:tc>
        <w:tc>
          <w:tcPr>
            <w:tcW w:w="4400" w:type="dxa"/>
            <w:vMerge w:val="restart"/>
          </w:tcPr>
          <w:p w:rsidR="007E3A0E" w:rsidRPr="005D7FA7" w:rsidRDefault="007E3A0E" w:rsidP="00287106">
            <w:pPr>
              <w:rPr>
                <w:color w:val="000000" w:themeColor="text1"/>
                <w:lang w:eastAsia="en-US"/>
              </w:rPr>
            </w:pPr>
            <w:r w:rsidRPr="005D7FA7">
              <w:rPr>
                <w:color w:val="000000" w:themeColor="text1"/>
                <w:lang w:eastAsia="en-US"/>
              </w:rPr>
              <w:t xml:space="preserve">Введено в действие </w:t>
            </w:r>
          </w:p>
          <w:p w:rsidR="007E3A0E" w:rsidRPr="005D7FA7" w:rsidRDefault="007E3A0E" w:rsidP="00287106">
            <w:pPr>
              <w:rPr>
                <w:color w:val="000000" w:themeColor="text1"/>
                <w:lang w:eastAsia="en-US"/>
              </w:rPr>
            </w:pPr>
            <w:r w:rsidRPr="005D7FA7">
              <w:rPr>
                <w:color w:val="000000" w:themeColor="text1"/>
                <w:lang w:eastAsia="en-US"/>
              </w:rPr>
              <w:t xml:space="preserve">Приказ </w:t>
            </w:r>
            <w:r w:rsidR="009A34AC">
              <w:rPr>
                <w:bCs/>
                <w:color w:val="000000" w:themeColor="text1"/>
                <w:lang w:eastAsia="en-US"/>
              </w:rPr>
              <w:t>№ 55</w:t>
            </w:r>
            <w:r w:rsidRPr="005D7FA7">
              <w:rPr>
                <w:bCs/>
                <w:color w:val="000000" w:themeColor="text1"/>
                <w:lang w:eastAsia="en-US"/>
              </w:rPr>
              <w:t xml:space="preserve"> </w:t>
            </w:r>
            <w:r w:rsidRPr="005D7FA7">
              <w:rPr>
                <w:color w:val="000000" w:themeColor="text1"/>
                <w:lang w:eastAsia="en-US"/>
              </w:rPr>
              <w:t>от  «17»  апреля 2024г.</w:t>
            </w:r>
          </w:p>
          <w:p w:rsidR="007E3A0E" w:rsidRPr="005D7FA7" w:rsidRDefault="007E3A0E" w:rsidP="00287106">
            <w:pPr>
              <w:rPr>
                <w:bCs/>
                <w:color w:val="000000" w:themeColor="text1"/>
                <w:lang w:eastAsia="en-US"/>
              </w:rPr>
            </w:pPr>
            <w:r w:rsidRPr="005D7FA7">
              <w:rPr>
                <w:bCs/>
                <w:color w:val="000000" w:themeColor="text1"/>
                <w:lang w:eastAsia="en-US"/>
              </w:rPr>
              <w:t>м.п.</w:t>
            </w:r>
          </w:p>
          <w:p w:rsidR="007E3A0E" w:rsidRPr="005D7FA7" w:rsidRDefault="007E3A0E" w:rsidP="00287106">
            <w:pPr>
              <w:ind w:left="-110"/>
              <w:rPr>
                <w:bCs/>
                <w:color w:val="000000" w:themeColor="text1"/>
                <w:lang w:eastAsia="en-US"/>
              </w:rPr>
            </w:pPr>
          </w:p>
        </w:tc>
      </w:tr>
      <w:tr w:rsidR="007E3A0E" w:rsidRPr="00D1430A"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________________ Е.В. Якимова</w:t>
            </w:r>
          </w:p>
        </w:tc>
        <w:tc>
          <w:tcPr>
            <w:tcW w:w="4400" w:type="dxa"/>
            <w:vMerge/>
          </w:tcPr>
          <w:p w:rsidR="007E3A0E" w:rsidRPr="005D7FA7" w:rsidRDefault="007E3A0E" w:rsidP="00287106">
            <w:pPr>
              <w:ind w:left="-110"/>
              <w:rPr>
                <w:bCs/>
                <w:color w:val="000000" w:themeColor="text1"/>
                <w:lang w:eastAsia="en-US"/>
              </w:rPr>
            </w:pPr>
          </w:p>
        </w:tc>
      </w:tr>
    </w:tbl>
    <w:p w:rsidR="007E3A0E" w:rsidRPr="00871DAF" w:rsidRDefault="007E3A0E" w:rsidP="007E3A0E">
      <w:pPr>
        <w:rPr>
          <w:i/>
        </w:rPr>
      </w:pPr>
    </w:p>
    <w:p w:rsidR="007E3A0E" w:rsidRPr="00871DAF" w:rsidRDefault="007E3A0E" w:rsidP="007E3A0E">
      <w:pPr>
        <w:jc w:val="right"/>
        <w:rPr>
          <w:i/>
        </w:rPr>
      </w:pPr>
    </w:p>
    <w:p w:rsidR="007E3A0E" w:rsidRPr="00871DAF" w:rsidRDefault="007E3A0E" w:rsidP="007E3A0E">
      <w:pPr>
        <w:pStyle w:val="ae"/>
        <w:jc w:val="center"/>
      </w:pPr>
      <w:r w:rsidRPr="00871DAF">
        <w:rPr>
          <w:b/>
          <w:bCs/>
        </w:rPr>
        <w:t>ПРАВА И ЛЬГОТЫ,</w:t>
      </w:r>
    </w:p>
    <w:p w:rsidR="007E3A0E" w:rsidRDefault="007E3A0E" w:rsidP="007E3A0E">
      <w:pPr>
        <w:pStyle w:val="ae"/>
        <w:ind w:left="-284" w:firstLine="568"/>
        <w:jc w:val="center"/>
        <w:rPr>
          <w:b/>
          <w:bCs/>
        </w:rPr>
      </w:pPr>
      <w:r w:rsidRPr="00871DAF">
        <w:rPr>
          <w:b/>
          <w:bCs/>
        </w:rPr>
        <w:t>предоставляемые педагогическим работникам образовательной организации при подготовке и проведении аттестации</w:t>
      </w:r>
    </w:p>
    <w:p w:rsidR="007E3A0E" w:rsidRDefault="007E3A0E" w:rsidP="007E3A0E">
      <w:pPr>
        <w:jc w:val="center"/>
        <w:rPr>
          <w:b/>
        </w:rPr>
      </w:pP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rPr>
      </w:pPr>
    </w:p>
    <w:p w:rsidR="007E3A0E" w:rsidRPr="00871DAF" w:rsidRDefault="007E3A0E" w:rsidP="007E3A0E">
      <w:pPr>
        <w:pStyle w:val="ae"/>
        <w:ind w:left="-284" w:firstLine="568"/>
      </w:pPr>
    </w:p>
    <w:p w:rsidR="007E3A0E" w:rsidRPr="00871DAF" w:rsidRDefault="007E3A0E" w:rsidP="007E3A0E">
      <w:pPr>
        <w:pStyle w:val="ae"/>
        <w:ind w:left="-284" w:firstLine="568"/>
        <w:rPr>
          <w:b/>
          <w:bCs/>
        </w:rPr>
      </w:pPr>
      <w:r w:rsidRPr="00871DAF">
        <w:rPr>
          <w:b/>
          <w:bCs/>
        </w:rPr>
        <w:t>I. Права аттестуемых работников.</w:t>
      </w:r>
    </w:p>
    <w:p w:rsidR="007E3A0E" w:rsidRPr="00871DAF" w:rsidRDefault="007E3A0E" w:rsidP="007E3A0E">
      <w:pPr>
        <w:pStyle w:val="ae"/>
        <w:ind w:left="-284" w:firstLine="568"/>
        <w:rPr>
          <w:b/>
          <w:bCs/>
        </w:rPr>
      </w:pPr>
    </w:p>
    <w:p w:rsidR="007E3A0E" w:rsidRPr="00871DAF" w:rsidRDefault="007E3A0E" w:rsidP="007E3A0E">
      <w:pPr>
        <w:pStyle w:val="ae"/>
        <w:ind w:left="-284" w:firstLine="568"/>
        <w:rPr>
          <w:b/>
          <w:bCs/>
        </w:rPr>
      </w:pPr>
      <w:r w:rsidRPr="00871DAF">
        <w:rPr>
          <w:b/>
          <w:bCs/>
        </w:rPr>
        <w:t xml:space="preserve"> </w:t>
      </w:r>
      <w:r w:rsidRPr="00871DAF">
        <w:rPr>
          <w:b/>
          <w:bCs/>
        </w:rPr>
        <w:tab/>
        <w:t>Педагогический работник имеет право:</w:t>
      </w:r>
    </w:p>
    <w:p w:rsidR="007E3A0E" w:rsidRPr="00871DAF" w:rsidRDefault="007E3A0E" w:rsidP="007E3A0E">
      <w:pPr>
        <w:pStyle w:val="ae"/>
        <w:ind w:left="-284" w:firstLine="568"/>
        <w:jc w:val="both"/>
        <w:rPr>
          <w:bCs/>
        </w:rPr>
      </w:pPr>
      <w:r w:rsidRPr="00871DAF">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E3A0E" w:rsidRPr="00871DAF" w:rsidRDefault="007E3A0E" w:rsidP="007E3A0E">
      <w:pPr>
        <w:pStyle w:val="ae"/>
        <w:ind w:left="-284" w:firstLine="568"/>
        <w:jc w:val="both"/>
        <w:rPr>
          <w:bCs/>
        </w:rPr>
      </w:pPr>
      <w:r w:rsidRPr="00871DAF">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7E3A0E" w:rsidRPr="00871DAF" w:rsidRDefault="007E3A0E" w:rsidP="007E3A0E">
      <w:pPr>
        <w:pStyle w:val="ae"/>
        <w:ind w:left="-284" w:firstLine="568"/>
        <w:jc w:val="both"/>
        <w:rPr>
          <w:bCs/>
        </w:rPr>
      </w:pPr>
      <w:r w:rsidRPr="00871DAF">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7E3A0E" w:rsidRPr="00871DAF" w:rsidRDefault="007E3A0E" w:rsidP="007E3A0E">
      <w:pPr>
        <w:pStyle w:val="ae"/>
        <w:ind w:left="-284" w:firstLine="568"/>
        <w:jc w:val="both"/>
        <w:rPr>
          <w:bCs/>
        </w:rPr>
      </w:pPr>
      <w:r w:rsidRPr="00871DAF">
        <w:rPr>
          <w:bCs/>
        </w:rPr>
        <w:t xml:space="preserve">- обжаловать результаты аттестации в соответствии с законодательством Российской Федерации; </w:t>
      </w:r>
    </w:p>
    <w:p w:rsidR="007E3A0E" w:rsidRPr="00871DAF" w:rsidRDefault="007E3A0E" w:rsidP="007E3A0E">
      <w:pPr>
        <w:pStyle w:val="ae"/>
        <w:ind w:left="-284" w:firstLine="568"/>
        <w:jc w:val="both"/>
        <w:rPr>
          <w:bCs/>
        </w:rPr>
      </w:pPr>
      <w:r w:rsidRPr="00871DAF">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E3A0E" w:rsidRPr="00871DAF" w:rsidRDefault="007E3A0E" w:rsidP="007E3A0E">
      <w:pPr>
        <w:pStyle w:val="ae"/>
        <w:ind w:left="-284" w:firstLine="568"/>
        <w:jc w:val="both"/>
      </w:pPr>
      <w:r w:rsidRPr="00871DAF">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w:t>
      </w:r>
      <w:r w:rsidRPr="00871DAF">
        <w:lastRenderedPageBreak/>
        <w:t xml:space="preserve">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E3A0E" w:rsidRPr="00871DAF" w:rsidRDefault="007E3A0E" w:rsidP="007E3A0E">
      <w:pPr>
        <w:pStyle w:val="ae"/>
        <w:ind w:left="-284" w:firstLine="568"/>
        <w:jc w:val="both"/>
      </w:pPr>
      <w:r w:rsidRPr="00871DAF">
        <w:t xml:space="preserve">-  </w:t>
      </w:r>
      <w:bookmarkStart w:id="21" w:name="sub_1029"/>
      <w:r w:rsidRPr="00871DAF">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7E3A0E" w:rsidRPr="00871DAF" w:rsidRDefault="007E3A0E" w:rsidP="007E3A0E">
      <w:pPr>
        <w:pStyle w:val="ae"/>
        <w:ind w:left="-284" w:firstLine="568"/>
        <w:jc w:val="both"/>
      </w:pPr>
      <w:r w:rsidRPr="00871DAF">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E3A0E" w:rsidRPr="00871DAF" w:rsidRDefault="007E3A0E" w:rsidP="007E3A0E">
      <w:pPr>
        <w:pStyle w:val="ae"/>
        <w:ind w:left="-284" w:firstLine="568"/>
        <w:rPr>
          <w:b/>
          <w:i/>
        </w:rPr>
      </w:pPr>
    </w:p>
    <w:p w:rsidR="007E3A0E" w:rsidRPr="00871DAF" w:rsidRDefault="007E3A0E" w:rsidP="007E3A0E">
      <w:pPr>
        <w:pStyle w:val="ae"/>
        <w:ind w:left="-284" w:firstLine="568"/>
        <w:jc w:val="center"/>
        <w:rPr>
          <w:b/>
        </w:rPr>
      </w:pPr>
      <w:r w:rsidRPr="00871DAF">
        <w:rPr>
          <w:b/>
        </w:rPr>
        <w:t>II</w:t>
      </w:r>
      <w:r w:rsidRPr="00871DAF">
        <w:rPr>
          <w:b/>
          <w:lang w:val="tt-RU"/>
        </w:rPr>
        <w:t xml:space="preserve">. Применение упрощенных форм профессиональной экспертизы при прохождении аттестации </w:t>
      </w:r>
      <w:r w:rsidRPr="00871DAF">
        <w:rPr>
          <w:b/>
        </w:rPr>
        <w:t>с целью установления соответствия уровня квалификации педагогических работников требованиям, предъявляемым</w:t>
      </w:r>
    </w:p>
    <w:p w:rsidR="007E3A0E" w:rsidRPr="00871DAF" w:rsidRDefault="007E3A0E" w:rsidP="007E3A0E">
      <w:pPr>
        <w:pStyle w:val="ae"/>
        <w:ind w:left="-284" w:firstLine="568"/>
        <w:jc w:val="center"/>
        <w:rPr>
          <w:b/>
          <w:lang w:val="tt-RU"/>
        </w:rPr>
      </w:pPr>
      <w:r w:rsidRPr="00871DAF">
        <w:rPr>
          <w:b/>
        </w:rPr>
        <w:t>к квалификационным категориям (первой или высшей)</w:t>
      </w:r>
    </w:p>
    <w:p w:rsidR="007E3A0E" w:rsidRPr="00871DAF" w:rsidRDefault="007E3A0E" w:rsidP="007E3A0E">
      <w:pPr>
        <w:pStyle w:val="ae"/>
        <w:ind w:left="-284" w:firstLine="568"/>
      </w:pPr>
    </w:p>
    <w:p w:rsidR="007E3A0E" w:rsidRPr="00871DAF" w:rsidRDefault="007E3A0E" w:rsidP="007E3A0E">
      <w:pPr>
        <w:pStyle w:val="ae"/>
        <w:ind w:left="-284" w:firstLine="568"/>
        <w:jc w:val="both"/>
      </w:pPr>
      <w:r w:rsidRPr="00871DAF">
        <w:t xml:space="preserve">      2.1. П</w:t>
      </w:r>
      <w:r w:rsidRPr="00871DAF">
        <w:rPr>
          <w:lang w:val="tt-RU"/>
        </w:rPr>
        <w:t xml:space="preserve">ри прохождении педагогическими работниками аттестации </w:t>
      </w:r>
      <w:r w:rsidRPr="00871DAF">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871DAF">
          <w:rPr>
            <w:rStyle w:val="af2"/>
            <w:b w:val="0"/>
          </w:rPr>
          <w:t>пунктами 36</w:t>
        </w:r>
      </w:hyperlink>
      <w:r w:rsidRPr="00871DAF">
        <w:t xml:space="preserve"> и </w:t>
      </w:r>
      <w:hyperlink w:anchor="sub_1037" w:history="1">
        <w:r w:rsidRPr="00871DAF">
          <w:rPr>
            <w:rStyle w:val="af2"/>
            <w:b w:val="0"/>
          </w:rPr>
          <w:t>37</w:t>
        </w:r>
      </w:hyperlink>
      <w:r w:rsidRPr="00871DAF">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7E3A0E" w:rsidRPr="00871DAF" w:rsidRDefault="007E3A0E" w:rsidP="007E3A0E">
      <w:pPr>
        <w:pStyle w:val="ae"/>
        <w:ind w:left="-284" w:firstLine="568"/>
        <w:jc w:val="both"/>
      </w:pPr>
      <w:r w:rsidRPr="00871DAF">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gramStart"/>
      <w:r w:rsidRPr="00871DAF">
        <w:t>др.почетные</w:t>
      </w:r>
      <w:proofErr w:type="gramEnd"/>
      <w:r w:rsidRPr="00871DAF">
        <w:t xml:space="preserve"> звания, Почетные грамоты, нагрудные знаки), независимо от года награждения;</w:t>
      </w:r>
    </w:p>
    <w:p w:rsidR="007E3A0E" w:rsidRPr="00871DAF" w:rsidRDefault="007E3A0E" w:rsidP="007E3A0E">
      <w:pPr>
        <w:pStyle w:val="ae"/>
        <w:ind w:left="-284" w:firstLine="568"/>
        <w:jc w:val="both"/>
      </w:pPr>
      <w:r w:rsidRPr="00871DAF">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7E3A0E" w:rsidRPr="00871DAF" w:rsidRDefault="007E3A0E" w:rsidP="007E3A0E">
      <w:pPr>
        <w:pStyle w:val="ae"/>
        <w:ind w:left="-284" w:firstLine="568"/>
        <w:jc w:val="both"/>
      </w:pPr>
      <w:r w:rsidRPr="00871DAF">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7E3A0E" w:rsidRPr="00871DAF" w:rsidRDefault="007E3A0E" w:rsidP="007E3A0E">
      <w:pPr>
        <w:pStyle w:val="ae"/>
        <w:ind w:left="-284" w:firstLine="568"/>
        <w:jc w:val="both"/>
      </w:pPr>
      <w:r w:rsidRPr="00871DAF">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871DAF">
          <w:rPr>
            <w:rStyle w:val="af2"/>
            <w:b w:val="0"/>
          </w:rPr>
          <w:t>пунктами 36</w:t>
        </w:r>
      </w:hyperlink>
      <w:r w:rsidRPr="00871DAF">
        <w:t xml:space="preserve"> и </w:t>
      </w:r>
      <w:hyperlink w:anchor="sub_1037" w:history="1">
        <w:r w:rsidRPr="00871DAF">
          <w:rPr>
            <w:rStyle w:val="af2"/>
            <w:b w:val="0"/>
          </w:rPr>
          <w:t>37</w:t>
        </w:r>
      </w:hyperlink>
      <w:r w:rsidRPr="00871DAF">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E3A0E" w:rsidRPr="00871DAF" w:rsidRDefault="007E3A0E" w:rsidP="007E3A0E">
      <w:pPr>
        <w:pStyle w:val="ae"/>
        <w:ind w:left="-284" w:firstLine="568"/>
        <w:jc w:val="both"/>
      </w:pPr>
      <w:r w:rsidRPr="00871DAF">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w:t>
      </w:r>
      <w:r w:rsidRPr="00871DAF">
        <w:lastRenderedPageBreak/>
        <w:t>педагогов  дошкольных образовательных организаций, организаций дополнительного образования);</w:t>
      </w:r>
    </w:p>
    <w:p w:rsidR="007E3A0E" w:rsidRPr="00871DAF" w:rsidRDefault="007E3A0E" w:rsidP="007E3A0E">
      <w:pPr>
        <w:pStyle w:val="ae"/>
        <w:ind w:left="-284" w:firstLine="568"/>
        <w:jc w:val="both"/>
      </w:pPr>
      <w:r w:rsidRPr="00871DAF">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E3A0E" w:rsidRPr="00871DAF" w:rsidRDefault="007E3A0E" w:rsidP="007E3A0E">
      <w:pPr>
        <w:pStyle w:val="ae"/>
        <w:ind w:left="-284" w:firstLine="568"/>
        <w:jc w:val="center"/>
        <w:rPr>
          <w:b/>
        </w:rPr>
      </w:pPr>
    </w:p>
    <w:p w:rsidR="007E3A0E" w:rsidRPr="00871DAF" w:rsidRDefault="007E3A0E" w:rsidP="007E3A0E">
      <w:pPr>
        <w:pStyle w:val="ae"/>
        <w:ind w:left="-284" w:firstLine="568"/>
        <w:jc w:val="center"/>
        <w:rPr>
          <w:b/>
        </w:rPr>
      </w:pPr>
      <w:r w:rsidRPr="00871DAF">
        <w:rPr>
          <w:b/>
        </w:rPr>
        <w:t>III.  Льготы по установлению уровня оплаты труда работника  во взаимосвязи  с  имеющейся квалификационной категорией.</w:t>
      </w:r>
    </w:p>
    <w:p w:rsidR="007E3A0E" w:rsidRPr="00871DAF" w:rsidRDefault="007E3A0E" w:rsidP="007E3A0E">
      <w:pPr>
        <w:pStyle w:val="ae"/>
        <w:ind w:left="-284" w:firstLine="568"/>
        <w:rPr>
          <w:b/>
        </w:rPr>
      </w:pPr>
      <w:r w:rsidRPr="00871DAF">
        <w:rPr>
          <w:b/>
        </w:rPr>
        <w:t xml:space="preserve"> </w:t>
      </w:r>
    </w:p>
    <w:p w:rsidR="007E3A0E" w:rsidRPr="00871DAF" w:rsidRDefault="007E3A0E" w:rsidP="007E3A0E">
      <w:pPr>
        <w:pStyle w:val="ae"/>
        <w:ind w:left="-284" w:firstLine="568"/>
        <w:jc w:val="both"/>
      </w:pPr>
      <w:r w:rsidRPr="00871DAF">
        <w:t xml:space="preserve">      3.1. 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871DAF">
          <w:t>2014 г</w:t>
        </w:r>
      </w:smartTag>
      <w:r w:rsidRPr="00871DAF">
        <w:t xml:space="preserve">. N 276 (далее – Порядок), учитываются в течение срока их действия в следующих случаях: </w:t>
      </w:r>
    </w:p>
    <w:p w:rsidR="007E3A0E" w:rsidRPr="00871DAF" w:rsidRDefault="007E3A0E" w:rsidP="007E3A0E">
      <w:pPr>
        <w:pStyle w:val="ae"/>
        <w:ind w:left="-284" w:firstLine="568"/>
        <w:jc w:val="both"/>
      </w:pPr>
      <w:r w:rsidRPr="00871DAF">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E3A0E" w:rsidRPr="00871DAF" w:rsidRDefault="007E3A0E" w:rsidP="007E3A0E">
      <w:pPr>
        <w:pStyle w:val="ae"/>
        <w:ind w:left="-284" w:firstLine="568"/>
        <w:jc w:val="both"/>
      </w:pPr>
      <w:r w:rsidRPr="00871DAF">
        <w:t>- при возобновлении работы в должности, по которой присвоена категория, независимо от перерывов в работе;</w:t>
      </w:r>
    </w:p>
    <w:p w:rsidR="007E3A0E" w:rsidRPr="00871DAF" w:rsidRDefault="007E3A0E" w:rsidP="007E3A0E">
      <w:pPr>
        <w:pStyle w:val="ae"/>
        <w:ind w:left="-284" w:firstLine="568"/>
        <w:jc w:val="both"/>
      </w:pPr>
      <w:r w:rsidRPr="00871DAF">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w:t>
      </w:r>
      <w:proofErr w:type="gramStart"/>
      <w:r w:rsidRPr="00871DAF">
        <w:t>учреждения, при условии, если</w:t>
      </w:r>
      <w:proofErr w:type="gramEnd"/>
      <w:r w:rsidRPr="00871DAF">
        <w:t xml:space="preserve"> аттестация этих работников осуществлялась в соответствии с Порядком;</w:t>
      </w:r>
    </w:p>
    <w:p w:rsidR="007E3A0E" w:rsidRPr="00871DAF" w:rsidRDefault="007E3A0E" w:rsidP="007E3A0E">
      <w:pPr>
        <w:pStyle w:val="ae"/>
        <w:ind w:left="-284" w:firstLine="568"/>
        <w:jc w:val="both"/>
      </w:pPr>
      <w:r w:rsidRPr="00871DAF">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E3A0E" w:rsidRPr="00871DAF" w:rsidRDefault="007E3A0E" w:rsidP="007E3A0E">
      <w:pPr>
        <w:pStyle w:val="ae"/>
        <w:ind w:left="-284" w:firstLine="568"/>
        <w:jc w:val="both"/>
      </w:pPr>
      <w:r w:rsidRPr="00871DAF">
        <w:t>- при выполнении педагогической работы на разных должностях, по которым совпадают профили работы (деятельности) в следующих случаях:</w:t>
      </w:r>
    </w:p>
    <w:p w:rsidR="007E3A0E" w:rsidRPr="00871DAF" w:rsidRDefault="007E3A0E" w:rsidP="007E3A0E">
      <w:pPr>
        <w:pStyle w:val="ae"/>
        <w:ind w:left="-284" w:firstLine="568"/>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3"/>
        <w:gridCol w:w="5778"/>
      </w:tblGrid>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rPr>
                <w:b/>
              </w:rPr>
            </w:pPr>
            <w:r w:rsidRPr="00871DAF">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rPr>
                <w:b/>
              </w:rPr>
            </w:pPr>
            <w:r w:rsidRPr="00871DAF">
              <w:rPr>
                <w:b/>
              </w:rPr>
              <w:t>Должность, по которой может учитываться категория, присвоенная по должности, указанной в графе № 1</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p>
          <w:p w:rsidR="007E3A0E" w:rsidRPr="00871DAF" w:rsidRDefault="007E3A0E" w:rsidP="00287106">
            <w:pPr>
              <w:pStyle w:val="ae"/>
              <w:ind w:firstLine="284"/>
              <w:jc w:val="center"/>
            </w:pPr>
          </w:p>
          <w:p w:rsidR="007E3A0E" w:rsidRPr="00871DAF" w:rsidRDefault="007E3A0E" w:rsidP="00287106">
            <w:pPr>
              <w:pStyle w:val="ae"/>
              <w:ind w:firstLine="284"/>
              <w:jc w:val="center"/>
            </w:pPr>
          </w:p>
          <w:p w:rsidR="007E3A0E" w:rsidRPr="00871DAF" w:rsidRDefault="007E3A0E" w:rsidP="00287106">
            <w:pPr>
              <w:pStyle w:val="ae"/>
              <w:ind w:firstLine="284"/>
              <w:jc w:val="center"/>
            </w:pPr>
            <w:r w:rsidRPr="00871DAF">
              <w:t>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871DAF">
              <w:t>валеология</w:t>
            </w:r>
            <w:proofErr w:type="spellEnd"/>
            <w:r w:rsidRPr="00871DAF">
              <w:t xml:space="preserve"> как часть курса биологии, или профильные темы по медицинской подготовке из курса «Основы безопасности жизнедеятельности».)</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p>
          <w:p w:rsidR="007E3A0E" w:rsidRPr="00871DAF" w:rsidRDefault="007E3A0E" w:rsidP="00287106">
            <w:pPr>
              <w:pStyle w:val="ae"/>
              <w:ind w:firstLine="284"/>
              <w:jc w:val="center"/>
            </w:pPr>
          </w:p>
          <w:p w:rsidR="007E3A0E" w:rsidRPr="00871DAF" w:rsidRDefault="007E3A0E" w:rsidP="00287106">
            <w:pPr>
              <w:pStyle w:val="ae"/>
              <w:ind w:firstLine="284"/>
              <w:jc w:val="center"/>
            </w:pPr>
            <w:r w:rsidRPr="00871DAF">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7E3A0E" w:rsidRPr="00871DAF" w:rsidRDefault="007E3A0E" w:rsidP="00287106">
            <w:pPr>
              <w:pStyle w:val="ae"/>
              <w:ind w:left="33" w:firstLine="284"/>
            </w:pPr>
            <w:r w:rsidRPr="00871DAF">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 xml:space="preserve"> Преподаватель детской музыкальной школы (школы искусств, учреждений культуры), музыкальный руководитель, концертмейстер</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Учитель музыки общеобразовательного учреждения, преподаватель музыкальных дисциплин среднего профессионального образования</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Учитель, преподаватель физкультуры, инструктор по физкультуре, руководитель физического воспитания</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Старший тренер-преподаватель, тренер-преподаватель, в т.ч. ДЮСШ, СДЮШОР, ДЮКПФ</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Воспитатель</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Старший воспитатель</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Воспитатель</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E3A0E" w:rsidRPr="00871DAF" w:rsidTr="00287106">
        <w:tc>
          <w:tcPr>
            <w:tcW w:w="3936"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firstLine="284"/>
              <w:jc w:val="center"/>
            </w:pPr>
            <w:r w:rsidRPr="00871DAF">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w:t>
            </w:r>
            <w:r w:rsidRPr="00871DAF">
              <w:lastRenderedPageBreak/>
              <w:t>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7E3A0E" w:rsidRPr="00871DAF" w:rsidRDefault="007E3A0E" w:rsidP="00287106">
            <w:pPr>
              <w:pStyle w:val="ae"/>
              <w:ind w:left="33" w:firstLine="284"/>
            </w:pPr>
            <w:r w:rsidRPr="00871DAF">
              <w:lastRenderedPageBreak/>
              <w:t>Концертмейстер</w:t>
            </w:r>
          </w:p>
        </w:tc>
      </w:tr>
    </w:tbl>
    <w:p w:rsidR="007E3A0E" w:rsidRPr="00871DAF" w:rsidRDefault="007E3A0E" w:rsidP="007E3A0E">
      <w:pPr>
        <w:pStyle w:val="ae"/>
        <w:ind w:left="-284" w:firstLine="568"/>
      </w:pPr>
    </w:p>
    <w:p w:rsidR="007E3A0E" w:rsidRPr="00871DAF" w:rsidRDefault="007E3A0E" w:rsidP="007E3A0E">
      <w:pPr>
        <w:pStyle w:val="ae"/>
        <w:ind w:left="-284" w:firstLine="568"/>
        <w:jc w:val="both"/>
      </w:pPr>
      <w:r w:rsidRPr="00871DAF">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7E3A0E" w:rsidRPr="00871DAF" w:rsidRDefault="007E3A0E" w:rsidP="007E3A0E">
      <w:pPr>
        <w:pStyle w:val="ae"/>
        <w:ind w:left="-284" w:firstLine="568"/>
        <w:jc w:val="both"/>
      </w:pPr>
      <w:r w:rsidRPr="00871DAF">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E3A0E" w:rsidRPr="00871DAF" w:rsidRDefault="007E3A0E" w:rsidP="007E3A0E">
      <w:pPr>
        <w:pStyle w:val="ae"/>
        <w:ind w:left="-284" w:firstLine="568"/>
        <w:jc w:val="both"/>
      </w:pPr>
      <w:r w:rsidRPr="00871DAF">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E3A0E" w:rsidRPr="00871DAF" w:rsidRDefault="007E3A0E" w:rsidP="007E3A0E">
      <w:pPr>
        <w:pStyle w:val="ae"/>
        <w:ind w:left="-284" w:firstLine="568"/>
        <w:jc w:val="both"/>
      </w:pPr>
      <w:r w:rsidRPr="00871DAF">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E3A0E" w:rsidRPr="00871DAF" w:rsidRDefault="007E3A0E" w:rsidP="007E3A0E">
      <w:pPr>
        <w:pStyle w:val="ae"/>
        <w:ind w:left="-284" w:firstLine="568"/>
        <w:jc w:val="both"/>
      </w:pPr>
      <w:r w:rsidRPr="00871DAF">
        <w:t xml:space="preserve">- в </w:t>
      </w:r>
      <w:proofErr w:type="gramStart"/>
      <w:r w:rsidRPr="00871DAF">
        <w:t>период</w:t>
      </w:r>
      <w:proofErr w:type="gramEnd"/>
      <w:r w:rsidRPr="00871DAF">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E3A0E" w:rsidRPr="00871DAF" w:rsidRDefault="007E3A0E" w:rsidP="007E3A0E">
      <w:pPr>
        <w:pStyle w:val="ae"/>
        <w:ind w:left="-284" w:firstLine="568"/>
        <w:jc w:val="both"/>
      </w:pPr>
      <w:r w:rsidRPr="00871DAF">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E3A0E" w:rsidRPr="00871DAF" w:rsidRDefault="007E3A0E" w:rsidP="007E3A0E">
      <w:pPr>
        <w:pStyle w:val="ae"/>
        <w:ind w:left="-284" w:firstLine="568"/>
        <w:jc w:val="both"/>
      </w:pPr>
      <w:r w:rsidRPr="00871DAF">
        <w:t xml:space="preserve">3.3. Сохранить за педагогическими работниками оплату труда с учетом имевшийся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w:t>
      </w:r>
      <w:proofErr w:type="gramStart"/>
      <w:r w:rsidRPr="00871DAF">
        <w:t>установлении)_</w:t>
      </w:r>
      <w:proofErr w:type="gramEnd"/>
      <w:r w:rsidRPr="00871DAF">
        <w:t xml:space="preserve"> квалификационной категории.</w:t>
      </w:r>
    </w:p>
    <w:p w:rsidR="007E3A0E" w:rsidRPr="00871DAF" w:rsidRDefault="007E3A0E" w:rsidP="007E3A0E">
      <w:pPr>
        <w:rPr>
          <w:bCs/>
          <w:lang w:eastAsia="en-US" w:bidi="en-U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7E3A0E">
      <w:pPr>
        <w:ind w:left="708"/>
        <w:jc w:val="right"/>
        <w:rPr>
          <w:iCs/>
        </w:rPr>
      </w:pPr>
    </w:p>
    <w:p w:rsidR="007E3A0E" w:rsidRDefault="007E3A0E" w:rsidP="009A34AC">
      <w:pPr>
        <w:rPr>
          <w:iCs/>
        </w:rPr>
      </w:pPr>
    </w:p>
    <w:p w:rsidR="009A34AC" w:rsidRDefault="009A34AC" w:rsidP="009A34AC">
      <w:pPr>
        <w:rPr>
          <w:iCs/>
        </w:rPr>
      </w:pPr>
    </w:p>
    <w:p w:rsidR="007E3A0E" w:rsidRDefault="007E3A0E" w:rsidP="007E3A0E">
      <w:pPr>
        <w:ind w:left="708"/>
        <w:jc w:val="right"/>
        <w:rPr>
          <w:iCs/>
        </w:rPr>
      </w:pPr>
    </w:p>
    <w:p w:rsidR="007E3A0E" w:rsidRDefault="007E3A0E" w:rsidP="007E3A0E">
      <w:pPr>
        <w:ind w:left="708"/>
        <w:jc w:val="right"/>
        <w:rPr>
          <w:iCs/>
        </w:rPr>
      </w:pPr>
    </w:p>
    <w:p w:rsidR="007E3A0E" w:rsidRPr="00D1430A" w:rsidRDefault="007E3A0E" w:rsidP="007E3A0E">
      <w:pPr>
        <w:ind w:left="708"/>
        <w:jc w:val="right"/>
        <w:rPr>
          <w:iCs/>
          <w:color w:val="FF0000"/>
        </w:rPr>
      </w:pPr>
      <w:r w:rsidRPr="00871DAF">
        <w:rPr>
          <w:iCs/>
        </w:rPr>
        <w:t>Приложение № 8</w:t>
      </w:r>
      <w:r w:rsidRPr="00157D8B">
        <w:rPr>
          <w:iCs/>
          <w:color w:val="FF0000"/>
        </w:rPr>
        <w:t xml:space="preserve"> </w:t>
      </w: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rPr>
                <w:b/>
                <w:bCs/>
                <w:color w:val="000000" w:themeColor="text1"/>
                <w:lang w:eastAsia="en-US"/>
              </w:rPr>
            </w:pPr>
            <w:r w:rsidRPr="005D7FA7">
              <w:rPr>
                <w:b/>
                <w:bCs/>
                <w:color w:val="000000" w:themeColor="text1"/>
                <w:lang w:eastAsia="en-US"/>
              </w:rPr>
              <w:t>«СОГЛАСОВАНО»</w:t>
            </w:r>
          </w:p>
        </w:tc>
        <w:tc>
          <w:tcPr>
            <w:tcW w:w="4400" w:type="dxa"/>
          </w:tcPr>
          <w:p w:rsidR="007E3A0E" w:rsidRPr="005D7FA7" w:rsidRDefault="007E3A0E" w:rsidP="00287106">
            <w:pPr>
              <w:ind w:left="-110"/>
              <w:rPr>
                <w:b/>
                <w:bCs/>
                <w:color w:val="000000" w:themeColor="text1"/>
                <w:lang w:eastAsia="en-US"/>
              </w:rPr>
            </w:pPr>
            <w:r w:rsidRPr="005D7FA7">
              <w:rPr>
                <w:b/>
                <w:bCs/>
                <w:color w:val="000000" w:themeColor="text1"/>
                <w:lang w:eastAsia="en-US"/>
              </w:rPr>
              <w:t>«УТВЕРЖДАЮ»</w:t>
            </w: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Профсоюзный комитет МБДОУ</w:t>
            </w:r>
          </w:p>
          <w:p w:rsidR="007E3A0E" w:rsidRPr="005D7FA7" w:rsidRDefault="007E3A0E" w:rsidP="00287106">
            <w:pPr>
              <w:ind w:left="-110"/>
              <w:rPr>
                <w:bCs/>
                <w:color w:val="000000" w:themeColor="text1"/>
                <w:lang w:eastAsia="en-US"/>
              </w:rPr>
            </w:pPr>
            <w:r w:rsidRPr="005D7FA7">
              <w:rPr>
                <w:bCs/>
                <w:color w:val="000000" w:themeColor="text1"/>
                <w:lang w:eastAsia="en-US"/>
              </w:rPr>
              <w:t>«Д/с «Воробушек»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Протокол № 2 от « 16 »  апреля 2024г.</w:t>
            </w:r>
          </w:p>
        </w:tc>
        <w:tc>
          <w:tcPr>
            <w:tcW w:w="4400" w:type="dxa"/>
          </w:tcPr>
          <w:p w:rsidR="007E3A0E" w:rsidRPr="005D7FA7"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5D7FA7">
              <w:rPr>
                <w:bCs/>
                <w:color w:val="000000" w:themeColor="text1"/>
                <w:lang w:eastAsia="en-US"/>
              </w:rPr>
              <w:t>аведующегоМБДОУ</w:t>
            </w:r>
            <w:proofErr w:type="spellEnd"/>
            <w:r w:rsidR="007E3A0E" w:rsidRPr="005D7FA7">
              <w:rPr>
                <w:bCs/>
                <w:color w:val="000000" w:themeColor="text1"/>
                <w:lang w:eastAsia="en-US"/>
              </w:rPr>
              <w:t xml:space="preserve"> «Д/с</w:t>
            </w:r>
          </w:p>
          <w:p w:rsidR="007E3A0E" w:rsidRPr="005D7FA7" w:rsidRDefault="007E3A0E" w:rsidP="00287106">
            <w:pPr>
              <w:ind w:left="-110"/>
              <w:rPr>
                <w:bCs/>
                <w:color w:val="000000" w:themeColor="text1"/>
                <w:lang w:eastAsia="en-US"/>
              </w:rPr>
            </w:pPr>
            <w:r w:rsidRPr="005D7FA7">
              <w:rPr>
                <w:bCs/>
                <w:color w:val="000000" w:themeColor="text1"/>
                <w:lang w:eastAsia="en-US"/>
              </w:rPr>
              <w:t>«Воробушек»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 xml:space="preserve">__________________Т.С. </w:t>
            </w:r>
            <w:proofErr w:type="spellStart"/>
            <w:r w:rsidRPr="005D7FA7">
              <w:rPr>
                <w:bCs/>
                <w:color w:val="000000" w:themeColor="text1"/>
                <w:lang w:eastAsia="en-US"/>
              </w:rPr>
              <w:t>Заинчковская</w:t>
            </w:r>
            <w:proofErr w:type="spellEnd"/>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tabs>
                <w:tab w:val="left" w:pos="0"/>
                <w:tab w:val="left" w:pos="36"/>
              </w:tabs>
              <w:ind w:left="-142"/>
              <w:rPr>
                <w:bCs/>
                <w:color w:val="000000" w:themeColor="text1"/>
                <w:lang w:eastAsia="en-US"/>
              </w:rPr>
            </w:pPr>
            <w:r w:rsidRPr="005D7FA7">
              <w:rPr>
                <w:bCs/>
                <w:color w:val="000000" w:themeColor="text1"/>
                <w:lang w:eastAsia="en-US"/>
              </w:rPr>
              <w:t xml:space="preserve"> Председатель профкома</w:t>
            </w:r>
          </w:p>
        </w:tc>
        <w:tc>
          <w:tcPr>
            <w:tcW w:w="4400" w:type="dxa"/>
            <w:vMerge w:val="restart"/>
          </w:tcPr>
          <w:p w:rsidR="007E3A0E" w:rsidRPr="005D7FA7" w:rsidRDefault="007E3A0E" w:rsidP="00287106">
            <w:pPr>
              <w:rPr>
                <w:color w:val="000000" w:themeColor="text1"/>
                <w:lang w:eastAsia="en-US"/>
              </w:rPr>
            </w:pPr>
            <w:r w:rsidRPr="005D7FA7">
              <w:rPr>
                <w:color w:val="000000" w:themeColor="text1"/>
                <w:lang w:eastAsia="en-US"/>
              </w:rPr>
              <w:t xml:space="preserve">Введено в действие </w:t>
            </w:r>
          </w:p>
          <w:p w:rsidR="007E3A0E" w:rsidRPr="005D7FA7" w:rsidRDefault="007E3A0E" w:rsidP="00287106">
            <w:pPr>
              <w:rPr>
                <w:color w:val="000000" w:themeColor="text1"/>
                <w:lang w:eastAsia="en-US"/>
              </w:rPr>
            </w:pPr>
            <w:r w:rsidRPr="005D7FA7">
              <w:rPr>
                <w:color w:val="000000" w:themeColor="text1"/>
                <w:lang w:eastAsia="en-US"/>
              </w:rPr>
              <w:t xml:space="preserve">Приказ </w:t>
            </w:r>
            <w:r w:rsidR="009A34AC">
              <w:rPr>
                <w:bCs/>
                <w:color w:val="000000" w:themeColor="text1"/>
                <w:lang w:eastAsia="en-US"/>
              </w:rPr>
              <w:t>№ 55</w:t>
            </w:r>
            <w:r w:rsidRPr="005D7FA7">
              <w:rPr>
                <w:bCs/>
                <w:color w:val="000000" w:themeColor="text1"/>
                <w:lang w:eastAsia="en-US"/>
              </w:rPr>
              <w:t xml:space="preserve"> </w:t>
            </w:r>
            <w:r w:rsidRPr="005D7FA7">
              <w:rPr>
                <w:color w:val="000000" w:themeColor="text1"/>
                <w:lang w:eastAsia="en-US"/>
              </w:rPr>
              <w:t>от  «17»  апреля 2024г.</w:t>
            </w:r>
          </w:p>
          <w:p w:rsidR="007E3A0E" w:rsidRPr="005D7FA7" w:rsidRDefault="007E3A0E" w:rsidP="00287106">
            <w:pPr>
              <w:rPr>
                <w:bCs/>
                <w:color w:val="000000" w:themeColor="text1"/>
                <w:lang w:eastAsia="en-US"/>
              </w:rPr>
            </w:pPr>
            <w:r w:rsidRPr="005D7FA7">
              <w:rPr>
                <w:bCs/>
                <w:color w:val="000000" w:themeColor="text1"/>
                <w:lang w:eastAsia="en-US"/>
              </w:rPr>
              <w:t>м.п.</w:t>
            </w:r>
          </w:p>
          <w:p w:rsidR="007E3A0E" w:rsidRPr="005D7FA7" w:rsidRDefault="007E3A0E" w:rsidP="00287106">
            <w:pPr>
              <w:ind w:left="-110"/>
              <w:rPr>
                <w:bCs/>
                <w:color w:val="000000" w:themeColor="text1"/>
                <w:lang w:eastAsia="en-US"/>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________________ Е.В. Якимова</w:t>
            </w:r>
          </w:p>
        </w:tc>
        <w:tc>
          <w:tcPr>
            <w:tcW w:w="4400" w:type="dxa"/>
            <w:vMerge/>
          </w:tcPr>
          <w:p w:rsidR="007E3A0E" w:rsidRPr="005D7FA7" w:rsidRDefault="007E3A0E" w:rsidP="00287106">
            <w:pPr>
              <w:ind w:left="-110"/>
              <w:rPr>
                <w:bCs/>
                <w:color w:val="000000" w:themeColor="text1"/>
                <w:lang w:eastAsia="en-US"/>
              </w:rPr>
            </w:pPr>
          </w:p>
        </w:tc>
      </w:tr>
    </w:tbl>
    <w:p w:rsidR="007E3A0E" w:rsidRPr="00871DAF" w:rsidRDefault="007E3A0E" w:rsidP="007E3A0E">
      <w:pPr>
        <w:rPr>
          <w:i/>
        </w:rPr>
      </w:pPr>
    </w:p>
    <w:p w:rsidR="007E3A0E" w:rsidRPr="002D7CBD" w:rsidRDefault="007E3A0E" w:rsidP="007E3A0E">
      <w:pPr>
        <w:jc w:val="center"/>
        <w:rPr>
          <w:b/>
          <w:caps/>
        </w:rPr>
      </w:pPr>
      <w:r w:rsidRPr="002D7CBD">
        <w:rPr>
          <w:b/>
          <w:caps/>
        </w:rPr>
        <w:t xml:space="preserve">Положение </w:t>
      </w:r>
    </w:p>
    <w:p w:rsidR="007E3A0E" w:rsidRDefault="007E3A0E" w:rsidP="007E3A0E">
      <w:pPr>
        <w:jc w:val="center"/>
        <w:rPr>
          <w:b/>
        </w:rPr>
      </w:pPr>
      <w:r w:rsidRPr="00871DAF">
        <w:rPr>
          <w:b/>
        </w:rPr>
        <w:t xml:space="preserve">о получении и расходовании средств, поступивших от внебюджетной деятельности </w:t>
      </w:r>
    </w:p>
    <w:p w:rsidR="007E3A0E" w:rsidRDefault="007E3A0E" w:rsidP="007E3A0E">
      <w:pPr>
        <w:jc w:val="center"/>
        <w:rPr>
          <w:b/>
        </w:rPr>
      </w:pP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rPr>
      </w:pPr>
    </w:p>
    <w:p w:rsidR="007E3A0E" w:rsidRPr="00871DAF" w:rsidRDefault="007E3A0E" w:rsidP="007E3A0E">
      <w:pPr>
        <w:ind w:firstLine="567"/>
        <w:jc w:val="both"/>
        <w:rPr>
          <w:color w:val="FF0000"/>
        </w:rPr>
      </w:pPr>
      <w:r w:rsidRPr="00871DAF">
        <w:t xml:space="preserve">1.1. Настоящее Положение разработано в соответствии Федеральным законом Российской Федерации от 29.12.2012г. №273-ФЗ  «Об образовании в Российской Федерации», </w:t>
      </w:r>
      <w:hyperlink r:id="rId18" w:anchor="/document/10164072/entry/0" w:history="1">
        <w:r w:rsidRPr="00871DAF">
          <w:t>Гражданским кодексом</w:t>
        </w:r>
      </w:hyperlink>
      <w:r w:rsidRPr="00871DAF">
        <w:t> Российской Федерации, </w:t>
      </w:r>
      <w:hyperlink r:id="rId19" w:anchor="/document/104232/entry/0" w:history="1">
        <w:r w:rsidRPr="00871DAF">
          <w:t>Федеральным законом</w:t>
        </w:r>
      </w:hyperlink>
      <w:r w:rsidRPr="00871DAF">
        <w:t> от 11.08.1995г.№ 135-ФЗ «О благотворительной деятельности и благотворительных организациях» и устанавливает порядок получения и расходования благотворительной помощи, поступившей в виде имущества и безналичных денежных средств от физических и юридических лиц,</w:t>
      </w:r>
      <w:r w:rsidRPr="00871DAF">
        <w:rPr>
          <w:lang w:val="kk-KZ"/>
        </w:rPr>
        <w:t xml:space="preserve"> </w:t>
      </w:r>
      <w:r w:rsidRPr="00871DAF">
        <w:rPr>
          <w:u w:val="single"/>
          <w:lang w:val="kk-KZ"/>
        </w:rPr>
        <w:t>платы за</w:t>
      </w:r>
      <w:r w:rsidRPr="00871DAF">
        <w:rPr>
          <w:color w:val="00B050"/>
          <w:u w:val="single"/>
          <w:lang w:val="kk-KZ"/>
        </w:rPr>
        <w:t xml:space="preserve"> </w:t>
      </w:r>
      <w:r w:rsidRPr="00871DAF">
        <w:rPr>
          <w:u w:val="single"/>
          <w:lang w:val="kk-KZ"/>
        </w:rPr>
        <w:t>предоставление в аренду имущества муниципальных(автономных) образовательных учреждений, средств</w:t>
      </w:r>
      <w:r w:rsidRPr="00871DAF">
        <w:rPr>
          <w:u w:val="single"/>
        </w:rPr>
        <w:t xml:space="preserve"> поступивших от внебюджетной деятельности - оказание платных дополнительных образовательных и иных (включённых в перечень в Постановление Исполкома АМР от 16.08.2023года № 2809 «Об утверждении предельной стоимости на платные услуги, оказываемые населению» с последующими изменениями) услуг оказываемых сверх основной образовательной программы, гарантированной государственным стандартом</w:t>
      </w:r>
      <w:r w:rsidRPr="00871DAF">
        <w:rPr>
          <w:color w:val="FF0000"/>
        </w:rPr>
        <w:t xml:space="preserve"> </w:t>
      </w:r>
      <w:r w:rsidRPr="00871DAF">
        <w:t>(далее- внебюджетные средства) муниципальными бюджетными  (автономными), муниципальными общеобразовательными учреждениями Альметьевского муниципального района Республики Татарстан (далее - учреждение).</w:t>
      </w:r>
    </w:p>
    <w:p w:rsidR="007E3A0E" w:rsidRPr="00871DAF" w:rsidRDefault="007E3A0E" w:rsidP="007E3A0E">
      <w:pPr>
        <w:ind w:firstLine="708"/>
        <w:jc w:val="both"/>
        <w:rPr>
          <w:lang w:val="kk-KZ"/>
        </w:rPr>
      </w:pPr>
      <w:r w:rsidRPr="00871DAF">
        <w:rPr>
          <w:lang w:val="kk-KZ"/>
        </w:rPr>
        <w:t>1.2.</w:t>
      </w:r>
      <w:r w:rsidRPr="00871DAF">
        <w:rPr>
          <w:lang w:val="kk-KZ"/>
        </w:rPr>
        <w:tab/>
        <w:t>Настоящее Положение разработано в целях:</w:t>
      </w:r>
    </w:p>
    <w:p w:rsidR="007E3A0E" w:rsidRPr="00871DAF" w:rsidRDefault="007E3A0E" w:rsidP="007E3A0E">
      <w:pPr>
        <w:jc w:val="both"/>
        <w:rPr>
          <w:color w:val="FF0000"/>
        </w:rPr>
      </w:pPr>
      <w:r w:rsidRPr="00871DAF">
        <w:rPr>
          <w:lang w:val="kk-KZ"/>
        </w:rPr>
        <w:tab/>
        <w:t xml:space="preserve">Упорядочения процедуры привлечения, расходования внебюджетных средств: добровольных пожертвований, целевых взносов физических и (или) юридических лиц, платы за предоставление в аренду имущества, </w:t>
      </w:r>
      <w:r w:rsidRPr="00871DAF">
        <w:rPr>
          <w:u w:val="single"/>
          <w:lang w:val="kk-KZ"/>
        </w:rPr>
        <w:t>средств</w:t>
      </w:r>
      <w:r w:rsidRPr="00871DAF">
        <w:rPr>
          <w:u w:val="single"/>
        </w:rPr>
        <w:t xml:space="preserve"> поступивших от внебюджетной деятельности - оказание платных дополнительных образовательных и иных услуг оказываемых сверх основной образовательной программы, гарантированной </w:t>
      </w:r>
      <w:r w:rsidRPr="00871DAF">
        <w:rPr>
          <w:u w:val="single"/>
        </w:rPr>
        <w:lastRenderedPageBreak/>
        <w:t>государственным стандартом</w:t>
      </w:r>
      <w:r w:rsidRPr="00871DAF">
        <w:t xml:space="preserve"> </w:t>
      </w:r>
      <w:r w:rsidRPr="00871DAF">
        <w:rPr>
          <w:color w:val="00B050"/>
          <w:lang w:val="kk-KZ"/>
        </w:rPr>
        <w:t xml:space="preserve"> </w:t>
      </w:r>
      <w:r w:rsidRPr="00871DAF">
        <w:rPr>
          <w:lang w:val="kk-KZ"/>
        </w:rPr>
        <w:t>муниципальных(автономных) образовательных учреждений Альметьевского муниципального района, установления контроля за их использованием;</w:t>
      </w:r>
    </w:p>
    <w:p w:rsidR="007E3A0E" w:rsidRPr="00871DAF" w:rsidRDefault="007E3A0E" w:rsidP="007E3A0E">
      <w:pPr>
        <w:jc w:val="both"/>
        <w:rPr>
          <w:lang w:val="kk-KZ"/>
        </w:rPr>
      </w:pPr>
      <w:r w:rsidRPr="00871DAF">
        <w:rPr>
          <w:lang w:val="kk-KZ"/>
        </w:rPr>
        <w:tab/>
        <w:t>Правовой защиты участников образовательных отношений муниципальных  (автономных)   образовательных    учреждений    Альметьевского    муниципального    района и оказания практической помощи руководителю и (или) администрации учреждения, осуществляющим привлечение внебюджетных средств;</w:t>
      </w:r>
    </w:p>
    <w:p w:rsidR="007E3A0E" w:rsidRPr="00871DAF" w:rsidRDefault="007E3A0E" w:rsidP="007E3A0E">
      <w:pPr>
        <w:jc w:val="both"/>
        <w:rPr>
          <w:lang w:val="kk-KZ"/>
        </w:rPr>
      </w:pPr>
      <w:r w:rsidRPr="00871DAF">
        <w:rPr>
          <w:lang w:val="kk-KZ"/>
        </w:rPr>
        <w:t>Создание дополнительных условий для развития муниципальных (автономных) образовательных учреждений Альметьевского муниципального района, в том числе совершенствования материально-технической базы, обеспечивающей образовательную деятельность, организации досуга и отдыха  учащихся,  либо решение  иных задач, непротиворечащих действующему законодательству Российской Федерации.</w:t>
      </w:r>
    </w:p>
    <w:p w:rsidR="007E3A0E" w:rsidRPr="00871DAF" w:rsidRDefault="007E3A0E" w:rsidP="007E3A0E">
      <w:pPr>
        <w:jc w:val="both"/>
        <w:rPr>
          <w:lang w:val="kk-KZ"/>
        </w:rPr>
      </w:pPr>
      <w:r w:rsidRPr="00871DAF">
        <w:rPr>
          <w:lang w:val="kk-KZ"/>
        </w:rPr>
        <w:tab/>
        <w:t>1.3.</w:t>
      </w:r>
      <w:r w:rsidRPr="00871DAF">
        <w:rPr>
          <w:lang w:val="kk-KZ"/>
        </w:rPr>
        <w:tab/>
        <w:t>Дополнительными источниками финансирования  муниципальных бюджетных (автономных) образовательных учреждений Альметьевского муниципального района могут быть средства (доходы), полученные в результате:</w:t>
      </w:r>
    </w:p>
    <w:p w:rsidR="007E3A0E" w:rsidRPr="00871DAF" w:rsidRDefault="007E3A0E" w:rsidP="007E3A0E">
      <w:pPr>
        <w:jc w:val="both"/>
        <w:rPr>
          <w:lang w:val="kk-KZ"/>
        </w:rPr>
      </w:pPr>
      <w:r w:rsidRPr="00871DAF">
        <w:rPr>
          <w:lang w:val="kk-KZ"/>
        </w:rPr>
        <w:t>-добровольных пожертвований физических и (или) юридических лиц, в том числе иностранных граждан и юридических лиц;</w:t>
      </w:r>
    </w:p>
    <w:p w:rsidR="007E3A0E" w:rsidRPr="00871DAF" w:rsidRDefault="007E3A0E" w:rsidP="007E3A0E">
      <w:pPr>
        <w:jc w:val="both"/>
        <w:rPr>
          <w:lang w:val="kk-KZ"/>
        </w:rPr>
      </w:pPr>
      <w:r w:rsidRPr="00871DAF">
        <w:rPr>
          <w:lang w:val="kk-KZ"/>
        </w:rPr>
        <w:t>-</w:t>
      </w:r>
      <w:r w:rsidRPr="00871DAF">
        <w:t> </w:t>
      </w:r>
      <w:r w:rsidRPr="00871DAF">
        <w:rPr>
          <w:lang w:val="kk-KZ"/>
        </w:rPr>
        <w:t>целевых</w:t>
      </w:r>
      <w:r w:rsidRPr="00871DAF">
        <w:rPr>
          <w:lang w:val="kk-KZ"/>
        </w:rPr>
        <w:tab/>
        <w:t>взносов</w:t>
      </w:r>
      <w:r w:rsidRPr="00871DAF">
        <w:rPr>
          <w:lang w:val="kk-KZ"/>
        </w:rPr>
        <w:tab/>
        <w:t>физических</w:t>
      </w:r>
      <w:r w:rsidRPr="00871DAF">
        <w:rPr>
          <w:lang w:val="kk-KZ"/>
        </w:rPr>
        <w:tab/>
        <w:t xml:space="preserve"> и (или)</w:t>
      </w:r>
      <w:r w:rsidRPr="00871DAF">
        <w:rPr>
          <w:lang w:val="kk-KZ"/>
        </w:rPr>
        <w:tab/>
        <w:t>юридических лиц,  в том числе иностранных граждан и юридических лиц;</w:t>
      </w:r>
    </w:p>
    <w:p w:rsidR="007E3A0E" w:rsidRPr="00871DAF" w:rsidRDefault="007E3A0E" w:rsidP="007E3A0E">
      <w:pPr>
        <w:jc w:val="both"/>
        <w:rPr>
          <w:lang w:val="kk-KZ"/>
        </w:rPr>
      </w:pPr>
      <w:r w:rsidRPr="00871DAF">
        <w:rPr>
          <w:lang w:val="kk-KZ"/>
        </w:rPr>
        <w:t>- родительских взносов на питание;</w:t>
      </w:r>
    </w:p>
    <w:p w:rsidR="007E3A0E" w:rsidRPr="00871DAF" w:rsidRDefault="007E3A0E" w:rsidP="007E3A0E">
      <w:pPr>
        <w:jc w:val="both"/>
        <w:rPr>
          <w:lang w:val="kk-KZ"/>
        </w:rPr>
      </w:pPr>
      <w:r w:rsidRPr="00871DAF">
        <w:rPr>
          <w:lang w:val="kk-KZ"/>
        </w:rPr>
        <w:t>- предоставления платных услуг;</w:t>
      </w:r>
    </w:p>
    <w:p w:rsidR="007E3A0E" w:rsidRPr="00871DAF" w:rsidRDefault="007E3A0E" w:rsidP="007E3A0E">
      <w:pPr>
        <w:jc w:val="both"/>
        <w:rPr>
          <w:lang w:val="kk-KZ"/>
        </w:rPr>
      </w:pPr>
      <w:r w:rsidRPr="00871DAF">
        <w:rPr>
          <w:lang w:val="kk-KZ"/>
        </w:rPr>
        <w:t>-осуществления деятельности, направленной  на получение прибыли (такие как: предоставление в аренду имущества с соблюдением установленного  порядка), иная, не запрещенная законом деятельность;</w:t>
      </w:r>
    </w:p>
    <w:p w:rsidR="007E3A0E" w:rsidRPr="00871DAF" w:rsidRDefault="007E3A0E" w:rsidP="007E3A0E">
      <w:pPr>
        <w:jc w:val="both"/>
        <w:rPr>
          <w:lang w:val="kk-KZ"/>
        </w:rPr>
      </w:pPr>
      <w:r w:rsidRPr="00871DAF">
        <w:rPr>
          <w:lang w:val="kk-KZ"/>
        </w:rPr>
        <w:t>- иных источников, предусмотренных законодательством Российской Федерации.</w:t>
      </w:r>
    </w:p>
    <w:p w:rsidR="007E3A0E" w:rsidRPr="00871DAF" w:rsidRDefault="007E3A0E" w:rsidP="007E3A0E">
      <w:pPr>
        <w:jc w:val="both"/>
        <w:rPr>
          <w:lang w:val="kk-KZ"/>
        </w:rPr>
      </w:pPr>
      <w:r w:rsidRPr="00871DAF">
        <w:rPr>
          <w:lang w:val="kk-KZ"/>
        </w:rPr>
        <w:tab/>
        <w:t>1.4.</w:t>
      </w:r>
      <w:r w:rsidRPr="00871DAF">
        <w:rPr>
          <w:lang w:val="kk-KZ"/>
        </w:rPr>
        <w:tab/>
        <w:t>Под понятием благотворителей для целей настоящего Положения понимаются лица, указанные в статье 5 Федерального закона от 11.08.1995 г. № 135-ФЗ«О благотворительной деятельности и добровольчестве (волонтерстве)».</w:t>
      </w:r>
    </w:p>
    <w:p w:rsidR="007E3A0E" w:rsidRPr="00871DAF" w:rsidRDefault="007E3A0E" w:rsidP="007E3A0E">
      <w:pPr>
        <w:jc w:val="both"/>
        <w:rPr>
          <w:lang w:val="kk-KZ"/>
        </w:rPr>
      </w:pPr>
      <w:r w:rsidRPr="00871DAF">
        <w:rPr>
          <w:lang w:val="kk-KZ"/>
        </w:rPr>
        <w:tab/>
        <w:t>1.5.</w:t>
      </w:r>
      <w:r w:rsidRPr="00871DAF">
        <w:rPr>
          <w:lang w:val="kk-KZ"/>
        </w:rPr>
        <w:tab/>
        <w:t>Привлечение внебюджетных средств учреждением осуществляется строго на принципе добровольности.</w:t>
      </w:r>
    </w:p>
    <w:p w:rsidR="007E3A0E" w:rsidRPr="00871DAF" w:rsidRDefault="007E3A0E" w:rsidP="007E3A0E">
      <w:pPr>
        <w:jc w:val="both"/>
      </w:pPr>
      <w:r w:rsidRPr="00871DAF">
        <w:rPr>
          <w:lang w:val="kk-KZ"/>
        </w:rPr>
        <w:t>1.6.</w:t>
      </w:r>
      <w:r w:rsidRPr="00871DAF">
        <w:rPr>
          <w:lang w:val="kk-KZ"/>
        </w:rPr>
        <w:tab/>
      </w:r>
      <w:r w:rsidRPr="00871DAF">
        <w:t>Руководитель муниципального бюджетного (автономного) общеобразовательного учреждения (далее - Руководитель) не вправе ограничивать благотворителя в свободе выбора цели благотворительной деятельности в отношении данного учреждения.</w:t>
      </w:r>
    </w:p>
    <w:p w:rsidR="007E3A0E" w:rsidRPr="00871DAF" w:rsidRDefault="007E3A0E" w:rsidP="007E3A0E">
      <w:pPr>
        <w:jc w:val="both"/>
        <w:rPr>
          <w:lang w:val="kk-KZ"/>
        </w:rPr>
      </w:pPr>
      <w:r w:rsidRPr="00871DAF">
        <w:rPr>
          <w:lang w:val="kk-KZ"/>
        </w:rPr>
        <w:t>1.7. Расходование привлеченных внебюджетных средств осуществляется на нужды учреждения в соответствии с требованиями законодательства.</w:t>
      </w:r>
    </w:p>
    <w:p w:rsidR="007E3A0E" w:rsidRPr="00871DAF" w:rsidRDefault="007E3A0E" w:rsidP="007E3A0E">
      <w:pPr>
        <w:jc w:val="both"/>
        <w:rPr>
          <w:lang w:val="kk-KZ"/>
        </w:rPr>
      </w:pPr>
    </w:p>
    <w:p w:rsidR="007E3A0E" w:rsidRPr="00871DAF" w:rsidRDefault="007E3A0E" w:rsidP="007E3A0E">
      <w:pPr>
        <w:ind w:firstLine="708"/>
        <w:jc w:val="both"/>
        <w:rPr>
          <w:b/>
        </w:rPr>
      </w:pPr>
      <w:r w:rsidRPr="00871DAF">
        <w:rPr>
          <w:b/>
        </w:rPr>
        <w:t>2. Получение внебюджетных средств от физических и юридических лиц (благотворительность).</w:t>
      </w:r>
    </w:p>
    <w:p w:rsidR="007E3A0E" w:rsidRPr="00871DAF" w:rsidRDefault="007E3A0E" w:rsidP="007E3A0E">
      <w:pPr>
        <w:ind w:firstLine="708"/>
        <w:jc w:val="both"/>
      </w:pPr>
      <w:r w:rsidRPr="00871DAF">
        <w:t>2.1. Руководитель осуществляет контроль:</w:t>
      </w:r>
    </w:p>
    <w:p w:rsidR="007E3A0E" w:rsidRPr="00871DAF" w:rsidRDefault="007E3A0E" w:rsidP="007E3A0E">
      <w:pPr>
        <w:jc w:val="both"/>
      </w:pPr>
      <w:r w:rsidRPr="00871DAF">
        <w:t>- за недопущением неправомерных действий со стороны администрации и работников муниципального бюджетного (автономного) общеобразовательного учреждения, в том числе родительских комитетов, попечительских советов по принуждению родителей (законных представителей), учащихся муниципальных бюджетных общеобразовательных учреждений к внесению внебюджетных средств;</w:t>
      </w:r>
    </w:p>
    <w:p w:rsidR="007E3A0E" w:rsidRPr="00871DAF" w:rsidRDefault="007E3A0E" w:rsidP="007E3A0E">
      <w:pPr>
        <w:jc w:val="both"/>
      </w:pPr>
      <w:r w:rsidRPr="00871DAF">
        <w:t>- за соблюдением требований законодательства при привлечении внебюджетных средств от благотворителей.</w:t>
      </w:r>
    </w:p>
    <w:p w:rsidR="007E3A0E" w:rsidRPr="00871DAF" w:rsidRDefault="007E3A0E" w:rsidP="007E3A0E">
      <w:pPr>
        <w:ind w:firstLine="708"/>
        <w:jc w:val="both"/>
      </w:pPr>
      <w:r w:rsidRPr="00871DAF">
        <w:t>2.2. Оказание благотворительной помощи в виде денежных средств осуществляется путем перечисления их благотворителями на внебюджетный лицевой</w:t>
      </w:r>
      <w:r w:rsidRPr="00871DAF">
        <w:rPr>
          <w:color w:val="FF0000"/>
        </w:rPr>
        <w:t xml:space="preserve"> </w:t>
      </w:r>
      <w:r w:rsidRPr="00871DAF">
        <w:t>счет учреждения.</w:t>
      </w:r>
    </w:p>
    <w:p w:rsidR="007E3A0E" w:rsidRPr="00871DAF" w:rsidRDefault="007E3A0E" w:rsidP="007E3A0E">
      <w:pPr>
        <w:jc w:val="both"/>
      </w:pPr>
      <w:r w:rsidRPr="00871DAF">
        <w:t>Руководитель, администрация и работники учреждения не вправе принимать от благотворителей наличные денежные средства.</w:t>
      </w:r>
    </w:p>
    <w:p w:rsidR="007E3A0E" w:rsidRPr="00871DAF" w:rsidRDefault="007E3A0E" w:rsidP="007E3A0E">
      <w:pPr>
        <w:ind w:firstLine="708"/>
        <w:jc w:val="both"/>
      </w:pPr>
      <w:r w:rsidRPr="00871DAF">
        <w:t xml:space="preserve">2.3. В течение 10 календарных дней со дня перечисления денежных средств на счет учреждения, благотворитель вправе обратиться в учреждение с обращением (по желанию </w:t>
      </w:r>
      <w:r w:rsidRPr="00871DAF">
        <w:lastRenderedPageBreak/>
        <w:t>- с приложением квитанции о внесении денежных средств), в котором указывает целевое назначение перечисленных им денежных средств. </w:t>
      </w:r>
    </w:p>
    <w:p w:rsidR="007E3A0E" w:rsidRPr="00871DAF" w:rsidRDefault="007E3A0E" w:rsidP="007E3A0E">
      <w:pPr>
        <w:ind w:firstLine="708"/>
        <w:jc w:val="both"/>
      </w:pPr>
      <w:r w:rsidRPr="00871DAF">
        <w:t>В случае поступления от благотворителя обращения с указанием целевого назначения перечисленных им средств, в течение 30 календарных дней со дня поступления такого обращения Комиссией учреждения, созданной в порядке, установленном </w:t>
      </w:r>
      <w:hyperlink r:id="rId20" w:anchor="/document/34588552/entry/131" w:history="1">
        <w:r w:rsidRPr="00871DAF">
          <w:t>пунктом 3.1</w:t>
        </w:r>
      </w:hyperlink>
      <w:r w:rsidRPr="00871DAF">
        <w:t> данного положения, в протоколе заседания фиксируется цель благотворительной помощи согласно обращению благотворителя, а также сроки, способы и порядок расходования поступивших денежных средств.</w:t>
      </w:r>
    </w:p>
    <w:p w:rsidR="007E3A0E" w:rsidRPr="00871DAF" w:rsidRDefault="007E3A0E" w:rsidP="007E3A0E">
      <w:pPr>
        <w:jc w:val="both"/>
      </w:pPr>
      <w:r w:rsidRPr="00871DAF">
        <w:t>Заверенная учреждением копия протокола вручается благотворителю либо направляется по почте в течение трех дней с момента проведения заседания.</w:t>
      </w:r>
    </w:p>
    <w:p w:rsidR="007E3A0E" w:rsidRPr="00871DAF" w:rsidRDefault="007E3A0E" w:rsidP="007E3A0E">
      <w:pPr>
        <w:ind w:firstLine="708"/>
        <w:jc w:val="both"/>
      </w:pPr>
      <w:r w:rsidRPr="00871DAF">
        <w:t>2.4. В случае поступления денежных средств на благотворительные цели на счет учреждения и отсутствия в течение 10 календарных дней с момента поступления денежных средств обращения со стороны благотворителя об их целевом использовании, Комиссией учреждения в течение 10 календарных дней составляется протокол, в котором указываются сроки, способы и порядок расходования поступивших денежных средств. В этом случае целевое назначение поступивших денежных средств определяется Комиссией учреждения с учетом предложений, высказанных руководителем учреждения и членами Комиссии. Указанные средства направляются Комиссией исключительно на нужды учреждения.</w:t>
      </w:r>
    </w:p>
    <w:p w:rsidR="007E3A0E" w:rsidRPr="00871DAF" w:rsidRDefault="007E3A0E" w:rsidP="007E3A0E">
      <w:pPr>
        <w:jc w:val="both"/>
      </w:pPr>
      <w:r w:rsidRPr="00871DAF">
        <w:t>Заверенная учреждением копия протокола для ознакомления размещается в общедоступном месте учреждения.</w:t>
      </w:r>
    </w:p>
    <w:p w:rsidR="007E3A0E" w:rsidRPr="00871DAF" w:rsidRDefault="007E3A0E" w:rsidP="007E3A0E">
      <w:pPr>
        <w:ind w:firstLine="708"/>
        <w:jc w:val="both"/>
      </w:pPr>
      <w:r w:rsidRPr="00871DAF">
        <w:t>2.5. Руководитель учреждения не вправе требовать от благотворителя представления квитанции или иного документа, свидетельствующего о зачислении денежных средств на расчетный счет учреждения.</w:t>
      </w:r>
    </w:p>
    <w:p w:rsidR="007E3A0E" w:rsidRPr="00871DAF" w:rsidRDefault="007E3A0E" w:rsidP="007E3A0E">
      <w:pPr>
        <w:ind w:firstLine="708"/>
        <w:jc w:val="both"/>
      </w:pPr>
      <w:r w:rsidRPr="00871DAF">
        <w:t>2.6. Благотворительная помощь, поступившая в учреждение в виде имущества, приходуется учреждением в порядке, установленном законодательством, в течение 10 календарных дней. Данная информация доводится до сведения благотворителя в письменном виде в течение трех календарных дней с момента совершения указанных действий, а также размещается в общедоступном месте учреждения.</w:t>
      </w:r>
    </w:p>
    <w:p w:rsidR="007E3A0E" w:rsidRPr="00871DAF" w:rsidRDefault="007E3A0E" w:rsidP="007E3A0E">
      <w:pPr>
        <w:ind w:firstLine="708"/>
        <w:jc w:val="both"/>
      </w:pPr>
    </w:p>
    <w:p w:rsidR="007E3A0E" w:rsidRPr="00871DAF" w:rsidRDefault="007E3A0E" w:rsidP="007E3A0E">
      <w:pPr>
        <w:ind w:firstLine="708"/>
        <w:jc w:val="both"/>
        <w:rPr>
          <w:b/>
          <w:bCs/>
        </w:rPr>
      </w:pPr>
      <w:r w:rsidRPr="00871DAF">
        <w:rPr>
          <w:b/>
          <w:bCs/>
        </w:rPr>
        <w:t>3. Расходование внебюджетных средств, полученных от благотворителей, (благотворительные пожертвования)</w:t>
      </w:r>
    </w:p>
    <w:p w:rsidR="007E3A0E" w:rsidRPr="00871DAF" w:rsidRDefault="007E3A0E" w:rsidP="007E3A0E">
      <w:pPr>
        <w:ind w:firstLine="708"/>
        <w:jc w:val="both"/>
      </w:pPr>
      <w:r w:rsidRPr="00871DAF">
        <w:t>3.1. Расходование внебюджетных средств допускается только в соответствии с их целевым назначением, указанным в протоколе.</w:t>
      </w:r>
    </w:p>
    <w:p w:rsidR="007E3A0E" w:rsidRPr="00871DAF" w:rsidRDefault="007E3A0E" w:rsidP="007E3A0E">
      <w:pPr>
        <w:ind w:firstLine="708"/>
        <w:jc w:val="both"/>
      </w:pPr>
      <w:r w:rsidRPr="00871DAF">
        <w:t>Решение о расходовании внебюджетных средств, принимается Комиссией учреждения по расходованию внебюджетных средств,</w:t>
      </w:r>
      <w:r w:rsidRPr="00871DAF">
        <w:rPr>
          <w:color w:val="0070C0"/>
          <w:lang w:val="kk-KZ"/>
        </w:rPr>
        <w:t xml:space="preserve"> </w:t>
      </w:r>
      <w:r w:rsidRPr="00871DAF">
        <w:rPr>
          <w:lang w:val="kk-KZ"/>
        </w:rPr>
        <w:t>для доходов, подлежащих</w:t>
      </w:r>
      <w:r w:rsidRPr="00871DAF">
        <w:rPr>
          <w:color w:val="00B050"/>
          <w:u w:val="single"/>
          <w:lang w:val="kk-KZ"/>
        </w:rPr>
        <w:t xml:space="preserve"> </w:t>
      </w:r>
      <w:r w:rsidRPr="00871DAF">
        <w:rPr>
          <w:lang w:val="kk-KZ"/>
        </w:rPr>
        <w:t>целевому расходованию</w:t>
      </w:r>
      <w:r w:rsidRPr="00871DAF">
        <w:t xml:space="preserve"> (далее - Комиссия), которая состоит не менее чем из 5 человек, включая председателя Комиссии. В состав Комиссии включаются:</w:t>
      </w:r>
    </w:p>
    <w:p w:rsidR="007E3A0E" w:rsidRPr="00871DAF" w:rsidRDefault="007E3A0E" w:rsidP="007E3A0E">
      <w:pPr>
        <w:jc w:val="both"/>
      </w:pPr>
      <w:r w:rsidRPr="00871DAF">
        <w:t>- представители от органов управления учреждения не менее одного человека;</w:t>
      </w:r>
    </w:p>
    <w:p w:rsidR="007E3A0E" w:rsidRPr="00871DAF" w:rsidRDefault="007E3A0E" w:rsidP="007E3A0E">
      <w:pPr>
        <w:jc w:val="both"/>
      </w:pPr>
      <w:r w:rsidRPr="00871DAF">
        <w:t xml:space="preserve">- представитель от родительского комитета учреждения не менее одного человека; </w:t>
      </w:r>
    </w:p>
    <w:p w:rsidR="007E3A0E" w:rsidRPr="00871DAF" w:rsidRDefault="007E3A0E" w:rsidP="007E3A0E">
      <w:pPr>
        <w:jc w:val="both"/>
      </w:pPr>
      <w:r w:rsidRPr="00871DAF">
        <w:t>- представитель от родительской общественности, не входящих в состав органов управления учреждения;</w:t>
      </w:r>
    </w:p>
    <w:p w:rsidR="007E3A0E" w:rsidRPr="00871DAF" w:rsidRDefault="007E3A0E" w:rsidP="007E3A0E">
      <w:pPr>
        <w:jc w:val="both"/>
      </w:pPr>
      <w:r w:rsidRPr="00871DAF">
        <w:t>- представитель от работников;</w:t>
      </w:r>
    </w:p>
    <w:p w:rsidR="007E3A0E" w:rsidRPr="00871DAF" w:rsidRDefault="007E3A0E" w:rsidP="007E3A0E">
      <w:pPr>
        <w:jc w:val="both"/>
      </w:pPr>
      <w:r w:rsidRPr="00871DAF">
        <w:t>- представитель от профсоюзной организации</w:t>
      </w:r>
    </w:p>
    <w:p w:rsidR="007E3A0E" w:rsidRPr="00871DAF" w:rsidRDefault="007E3A0E" w:rsidP="007E3A0E">
      <w:pPr>
        <w:ind w:firstLine="708"/>
        <w:jc w:val="both"/>
      </w:pPr>
      <w:r w:rsidRPr="00871DAF">
        <w:t xml:space="preserve">Решение об избрании представителей в состав Комиссии принимается на общем собрании с участием представителей родительского комитета, родительской общественности, работников учреждения и оформляется протоколом. </w:t>
      </w:r>
    </w:p>
    <w:p w:rsidR="007E3A0E" w:rsidRPr="00871DAF" w:rsidRDefault="007E3A0E" w:rsidP="007E3A0E">
      <w:pPr>
        <w:ind w:firstLine="708"/>
        <w:jc w:val="both"/>
      </w:pPr>
      <w:r w:rsidRPr="00871DAF">
        <w:t>Комиссия из своего состава избирает председателя. Председателем избирается лицо, в отношении которого проголосовали все члены Комиссии. Избрание председателя Комиссии оформляется протоколом Комиссии и подписывается всеми членами Комиссии.</w:t>
      </w:r>
    </w:p>
    <w:p w:rsidR="007E3A0E" w:rsidRPr="00871DAF" w:rsidRDefault="007E3A0E" w:rsidP="007E3A0E">
      <w:pPr>
        <w:ind w:firstLine="708"/>
        <w:jc w:val="both"/>
      </w:pPr>
      <w:r w:rsidRPr="00871DAF">
        <w:t xml:space="preserve">Руководитель не вправе входить в состав Комиссии, но при этом вправе представлять предложения по целевому расходованию внебюджетных средств, а также по </w:t>
      </w:r>
      <w:r w:rsidRPr="00871DAF">
        <w:lastRenderedPageBreak/>
        <w:t>поставщикам и исполнителям. Кроме того, данные предложения могут быть представлены УО АМР РТ, участниками образовательного процесса и представителями общественности.</w:t>
      </w:r>
    </w:p>
    <w:p w:rsidR="007E3A0E" w:rsidRPr="00871DAF" w:rsidRDefault="007E3A0E" w:rsidP="007E3A0E">
      <w:pPr>
        <w:ind w:firstLine="708"/>
        <w:jc w:val="both"/>
      </w:pPr>
      <w:r w:rsidRPr="00871DAF">
        <w:t>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 Заседание Комиссии является открытым.</w:t>
      </w:r>
    </w:p>
    <w:p w:rsidR="007E3A0E" w:rsidRPr="00871DAF" w:rsidRDefault="007E3A0E" w:rsidP="007E3A0E">
      <w:pPr>
        <w:ind w:firstLine="708"/>
        <w:jc w:val="both"/>
      </w:pPr>
      <w:r w:rsidRPr="00871DAF">
        <w:t>Заседание Комиссии считается правомочным, если на нем присутствуют все члены Комиссии.</w:t>
      </w:r>
    </w:p>
    <w:p w:rsidR="007E3A0E" w:rsidRPr="00871DAF" w:rsidRDefault="007E3A0E" w:rsidP="007E3A0E">
      <w:pPr>
        <w:ind w:firstLine="708"/>
        <w:jc w:val="both"/>
      </w:pPr>
      <w:r w:rsidRPr="00871DAF">
        <w:t>Решение о расходовании внебюджетных средств от благотворителей принимается Комиссией коллегиально и оформляется протоколом, в котором в обязательном порядке указывается размер привлеченных внебюджетных средств, цели расходования и сумма, подлежащая расходованию на указанные цели.</w:t>
      </w:r>
    </w:p>
    <w:p w:rsidR="007E3A0E" w:rsidRPr="00871DAF" w:rsidRDefault="007E3A0E" w:rsidP="007E3A0E">
      <w:pPr>
        <w:ind w:firstLine="708"/>
        <w:jc w:val="both"/>
      </w:pPr>
      <w:r w:rsidRPr="00871DAF">
        <w:t>Решение считается принятым, если за него проголосовали все члены Комиссии.</w:t>
      </w:r>
    </w:p>
    <w:p w:rsidR="007E3A0E" w:rsidRPr="00871DAF" w:rsidRDefault="007E3A0E" w:rsidP="007E3A0E">
      <w:pPr>
        <w:ind w:firstLine="708"/>
        <w:jc w:val="both"/>
      </w:pPr>
      <w:r w:rsidRPr="00871DAF">
        <w:t>3.2. Протокол утверждается председателем Комиссии и подписывается всеми членами Комиссии в течение 7 календарных дней со дня освоения внебюджетных средств.</w:t>
      </w:r>
    </w:p>
    <w:p w:rsidR="007E3A0E" w:rsidRPr="00871DAF" w:rsidRDefault="007E3A0E" w:rsidP="007E3A0E">
      <w:pPr>
        <w:ind w:firstLine="708"/>
        <w:jc w:val="both"/>
      </w:pPr>
      <w:r w:rsidRPr="00871DAF">
        <w:t>Протокол расходования внебюджетных средств после его подписания размещается в общедоступном месте учреждения для ознакомления.</w:t>
      </w:r>
    </w:p>
    <w:p w:rsidR="007E3A0E" w:rsidRPr="00871DAF" w:rsidRDefault="007E3A0E" w:rsidP="007E3A0E">
      <w:pPr>
        <w:ind w:firstLine="708"/>
        <w:jc w:val="both"/>
      </w:pPr>
      <w:r w:rsidRPr="00871DAF">
        <w:t>3.3. Копия протокола передается Руководителю для составления им отчета о расходовании внебюджетных средств. Составление Руководителем отчета о расходовании внебюджетных средств производится в течение 30 календарных дней после их использования.</w:t>
      </w:r>
    </w:p>
    <w:p w:rsidR="007E3A0E" w:rsidRPr="00871DAF" w:rsidRDefault="007E3A0E" w:rsidP="007E3A0E">
      <w:pPr>
        <w:ind w:firstLine="708"/>
        <w:jc w:val="both"/>
      </w:pPr>
      <w:r w:rsidRPr="00871DAF">
        <w:t>3.4. Руководитель по запросу благотворителя обязан предоставить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 использования имущества, представленного благотворителем.</w:t>
      </w:r>
    </w:p>
    <w:p w:rsidR="007E3A0E" w:rsidRPr="00871DAF" w:rsidRDefault="007E3A0E" w:rsidP="007E3A0E">
      <w:pPr>
        <w:ind w:firstLine="708"/>
        <w:jc w:val="both"/>
      </w:pPr>
      <w:r w:rsidRPr="00871DAF">
        <w:t xml:space="preserve">3.5. Руководитель составляет ежегодный публичный отчет о привлечении и расходовании внебюджетных средств. </w:t>
      </w:r>
    </w:p>
    <w:p w:rsidR="007E3A0E" w:rsidRPr="00871DAF" w:rsidRDefault="007E3A0E" w:rsidP="007E3A0E">
      <w:pPr>
        <w:ind w:firstLine="708"/>
        <w:jc w:val="both"/>
      </w:pPr>
    </w:p>
    <w:p w:rsidR="007E3A0E" w:rsidRPr="00871DAF" w:rsidRDefault="007E3A0E" w:rsidP="007E3A0E">
      <w:pPr>
        <w:ind w:firstLine="708"/>
        <w:jc w:val="both"/>
        <w:rPr>
          <w:b/>
        </w:rPr>
      </w:pPr>
      <w:r w:rsidRPr="00871DAF">
        <w:rPr>
          <w:b/>
        </w:rPr>
        <w:t>4. Расходование внебюджетных средств, поступивших от внебюджетной деятельности муниципальных (автономных) учреждений образования.</w:t>
      </w:r>
    </w:p>
    <w:p w:rsidR="007E3A0E" w:rsidRPr="00871DAF" w:rsidRDefault="007E3A0E" w:rsidP="007E3A0E">
      <w:pPr>
        <w:ind w:firstLine="708"/>
        <w:jc w:val="both"/>
      </w:pPr>
      <w:r w:rsidRPr="00871DAF">
        <w:t>4.1. Внебюджетные средства, поступившие от внебюджетной деятельности муниципальных (автономных) учреждений образования, расходуются на уставные цели в соответствии с настоящим Положением, планом финансово-хозяйственной деятельности учреждения (далее -ПФХД).</w:t>
      </w:r>
    </w:p>
    <w:p w:rsidR="007E3A0E" w:rsidRPr="00871DAF" w:rsidRDefault="007E3A0E" w:rsidP="007E3A0E">
      <w:pPr>
        <w:ind w:firstLine="708"/>
        <w:jc w:val="both"/>
      </w:pPr>
      <w:r w:rsidRPr="00871DAF">
        <w:t xml:space="preserve">4.2. Внебюджетные средства используются на материально – техническое, социальное и </w:t>
      </w:r>
      <w:proofErr w:type="spellStart"/>
      <w:r w:rsidRPr="00871DAF">
        <w:t>учебно</w:t>
      </w:r>
      <w:proofErr w:type="spellEnd"/>
      <w:r w:rsidRPr="00871DAF">
        <w:t xml:space="preserve"> – методическое развитие учреждения, прочие расходы учреждения.</w:t>
      </w:r>
    </w:p>
    <w:p w:rsidR="007E3A0E" w:rsidRPr="00871DAF" w:rsidRDefault="007E3A0E" w:rsidP="007E3A0E">
      <w:pPr>
        <w:ind w:firstLine="708"/>
        <w:jc w:val="both"/>
      </w:pPr>
      <w:r w:rsidRPr="00871DAF">
        <w:t>4.3. ПФХД по внебюджетным средствам составляется и утверждается руководителем учреждения по согласованию с руководителем УО АМР РТ.</w:t>
      </w:r>
    </w:p>
    <w:p w:rsidR="007E3A0E" w:rsidRPr="00871DAF" w:rsidRDefault="007E3A0E" w:rsidP="007E3A0E">
      <w:pPr>
        <w:ind w:firstLine="708"/>
        <w:jc w:val="both"/>
      </w:pPr>
      <w:r w:rsidRPr="00871DAF">
        <w:t>4.4. Расходование средств полученных за счет внебюджетной деятельности, Учреждение проводит согласно ПФХД.</w:t>
      </w:r>
    </w:p>
    <w:p w:rsidR="007E3A0E" w:rsidRPr="00871DAF" w:rsidRDefault="007E3A0E" w:rsidP="007E3A0E">
      <w:pPr>
        <w:ind w:firstLine="708"/>
        <w:jc w:val="both"/>
        <w:rPr>
          <w:lang w:val="kk-KZ"/>
        </w:rPr>
      </w:pPr>
      <w:r w:rsidRPr="00871DAF">
        <w:t xml:space="preserve">4.5. </w:t>
      </w:r>
      <w:r w:rsidRPr="00871DAF">
        <w:rPr>
          <w:lang w:val="kk-KZ"/>
        </w:rPr>
        <w:t>Доходы, полученные от оказания платных</w:t>
      </w:r>
      <w:r w:rsidRPr="00871DAF">
        <w:rPr>
          <w:color w:val="0070C0"/>
          <w:lang w:val="kk-KZ"/>
        </w:rPr>
        <w:t xml:space="preserve"> </w:t>
      </w:r>
      <w:r w:rsidRPr="00871DAF">
        <w:rPr>
          <w:lang w:val="kk-KZ"/>
        </w:rPr>
        <w:t>образовательных и иных</w:t>
      </w:r>
      <w:r w:rsidRPr="00871DAF">
        <w:rPr>
          <w:color w:val="0070C0"/>
          <w:u w:val="single"/>
          <w:lang w:val="kk-KZ"/>
        </w:rPr>
        <w:t xml:space="preserve"> </w:t>
      </w:r>
      <w:r w:rsidRPr="00871DAF">
        <w:rPr>
          <w:lang w:val="kk-KZ"/>
        </w:rPr>
        <w:t>услуг в размере:</w:t>
      </w:r>
    </w:p>
    <w:p w:rsidR="007E3A0E" w:rsidRPr="00871DAF" w:rsidRDefault="007E3A0E" w:rsidP="007E3A0E">
      <w:pPr>
        <w:ind w:firstLine="708"/>
        <w:jc w:val="both"/>
        <w:rPr>
          <w:color w:val="0070C0"/>
          <w:lang w:val="kk-KZ"/>
        </w:rPr>
      </w:pPr>
      <w:r w:rsidRPr="00871DAF">
        <w:rPr>
          <w:lang w:val="kk-KZ"/>
        </w:rPr>
        <w:t>До</w:t>
      </w:r>
      <w:r w:rsidRPr="00871DAF">
        <w:rPr>
          <w:color w:val="00B050"/>
          <w:lang w:val="kk-KZ"/>
        </w:rPr>
        <w:t xml:space="preserve"> </w:t>
      </w:r>
      <w:r w:rsidRPr="00871DAF">
        <w:rPr>
          <w:lang w:val="kk-KZ"/>
        </w:rPr>
        <w:t>25% перераспределяются в зависимости от структуры расходов предусмотренных лимитами бюджетных ассигнований учреждения, и расходуются  согласно ПФХД;</w:t>
      </w:r>
    </w:p>
    <w:p w:rsidR="007E3A0E" w:rsidRPr="00871DAF" w:rsidRDefault="007E3A0E" w:rsidP="007E3A0E">
      <w:pPr>
        <w:ind w:firstLine="708"/>
        <w:jc w:val="both"/>
        <w:rPr>
          <w:color w:val="00B050"/>
        </w:rPr>
      </w:pPr>
      <w:r w:rsidRPr="00871DAF">
        <w:rPr>
          <w:lang w:val="kk-KZ"/>
        </w:rPr>
        <w:t>Не менее</w:t>
      </w:r>
      <w:r w:rsidRPr="00871DAF">
        <w:rPr>
          <w:color w:val="FF0000"/>
          <w:lang w:val="kk-KZ"/>
        </w:rPr>
        <w:t xml:space="preserve"> </w:t>
      </w:r>
      <w:r w:rsidRPr="00871DAF">
        <w:rPr>
          <w:lang w:val="kk-KZ"/>
        </w:rPr>
        <w:t xml:space="preserve">75% направляются на выплату заработной платы </w:t>
      </w:r>
    </w:p>
    <w:p w:rsidR="007E3A0E" w:rsidRPr="00871DAF" w:rsidRDefault="007E3A0E" w:rsidP="007E3A0E">
      <w:pPr>
        <w:ind w:firstLine="708"/>
        <w:jc w:val="both"/>
      </w:pPr>
      <w:r w:rsidRPr="00871DAF">
        <w:t>4.6.</w:t>
      </w:r>
      <w:r w:rsidRPr="00871DAF">
        <w:rPr>
          <w:lang w:val="kk-KZ"/>
        </w:rPr>
        <w:t xml:space="preserve"> </w:t>
      </w:r>
      <w:r w:rsidRPr="00871DAF">
        <w:t>Расходование доходов, полученных от оказания платных услуг может осуществляться путем установления выплат в процентном отношении (доплаты, надбавки к заработной плате).</w:t>
      </w:r>
    </w:p>
    <w:p w:rsidR="007E3A0E" w:rsidRPr="00871DAF" w:rsidRDefault="007E3A0E" w:rsidP="007E3A0E">
      <w:pPr>
        <w:ind w:firstLine="708"/>
        <w:jc w:val="both"/>
      </w:pPr>
      <w:r w:rsidRPr="00871DAF">
        <w:rPr>
          <w:lang w:val="kk-KZ"/>
        </w:rPr>
        <w:t xml:space="preserve">4.7. Объем расходов, направляемых муниципальными бюджетными (автономными) учреждениями на выплату заработной платы административно-управленческого персонала, в том числе выплаты руководителю от доходов, полученных указанными </w:t>
      </w:r>
      <w:r w:rsidRPr="00871DAF">
        <w:rPr>
          <w:lang w:val="kk-KZ"/>
        </w:rPr>
        <w:lastRenderedPageBreak/>
        <w:t>учреждениями от оказания платных услуг (за исключением доходов, подлежащих целевому расходованию) составляет не более 30 процентов объема указанных доходов, направляемых на выплату заработной платы.</w:t>
      </w:r>
    </w:p>
    <w:p w:rsidR="007E3A0E" w:rsidRPr="00871DAF" w:rsidRDefault="007E3A0E" w:rsidP="007E3A0E">
      <w:pPr>
        <w:ind w:firstLine="708"/>
        <w:jc w:val="both"/>
      </w:pPr>
      <w:r w:rsidRPr="00871DAF">
        <w:t xml:space="preserve">Размер поощрительных выплат руководителю учреждения составляет до 10 % от доходов, полученных от оказания платных услуг, </w:t>
      </w:r>
      <w:r w:rsidRPr="00871DAF">
        <w:rPr>
          <w:u w:val="single"/>
        </w:rPr>
        <w:t>но не более 50 процентов должностного оклада руководителя</w:t>
      </w:r>
      <w:r w:rsidRPr="00871DAF">
        <w:rPr>
          <w:color w:val="00B050"/>
          <w:u w:val="single"/>
        </w:rPr>
        <w:t xml:space="preserve"> </w:t>
      </w:r>
      <w:r w:rsidRPr="00871DAF">
        <w:rPr>
          <w:color w:val="FF0000"/>
        </w:rPr>
        <w:t xml:space="preserve"> </w:t>
      </w:r>
      <w:r w:rsidRPr="00871DAF">
        <w:t xml:space="preserve">на основании приказа по Управлению образования. </w:t>
      </w:r>
    </w:p>
    <w:p w:rsidR="007E3A0E" w:rsidRPr="00871DAF" w:rsidRDefault="007E3A0E" w:rsidP="007E3A0E">
      <w:pPr>
        <w:ind w:firstLine="708"/>
        <w:jc w:val="both"/>
      </w:pPr>
      <w:r w:rsidRPr="00871DAF">
        <w:t xml:space="preserve">4.8. Работникам учреждения могут быть установлены следующие дополнительные выплаты за счет доходов от оказания платных услуг: </w:t>
      </w:r>
    </w:p>
    <w:p w:rsidR="007E3A0E" w:rsidRPr="00871DAF" w:rsidRDefault="007E3A0E" w:rsidP="007E3A0E">
      <w:pPr>
        <w:jc w:val="both"/>
      </w:pPr>
      <w:r w:rsidRPr="00871DAF">
        <w:t>-единовременные дополнительные выплаты по результатам работы;</w:t>
      </w:r>
    </w:p>
    <w:p w:rsidR="007E3A0E" w:rsidRPr="00871DAF" w:rsidRDefault="007E3A0E" w:rsidP="007E3A0E">
      <w:pPr>
        <w:jc w:val="both"/>
      </w:pPr>
      <w:r w:rsidRPr="00871DAF">
        <w:t>- премирование работников по результатам работы за месяц, квартал или иной период времени;</w:t>
      </w:r>
    </w:p>
    <w:p w:rsidR="007E3A0E" w:rsidRPr="00871DAF" w:rsidRDefault="007E3A0E" w:rsidP="007E3A0E">
      <w:pPr>
        <w:jc w:val="both"/>
      </w:pPr>
      <w:r w:rsidRPr="00871DAF">
        <w:t>- оплата командировочных расходов, в т.ч. сверх установленных законодательством норм.</w:t>
      </w:r>
    </w:p>
    <w:p w:rsidR="007E3A0E" w:rsidRPr="00871DAF" w:rsidRDefault="007E3A0E" w:rsidP="007E3A0E">
      <w:pPr>
        <w:ind w:firstLine="708"/>
        <w:jc w:val="both"/>
      </w:pPr>
      <w:r w:rsidRPr="00871DAF">
        <w:t>4.9. Средства, полученные от сдачи в аренду помещений.</w:t>
      </w:r>
    </w:p>
    <w:p w:rsidR="007E3A0E" w:rsidRPr="00871DAF" w:rsidRDefault="007E3A0E" w:rsidP="007E3A0E">
      <w:pPr>
        <w:jc w:val="both"/>
      </w:pPr>
      <w:r w:rsidRPr="00871DAF">
        <w:t xml:space="preserve"> </w:t>
      </w:r>
      <w:r w:rsidRPr="00871DAF">
        <w:tab/>
        <w:t xml:space="preserve">Согласно </w:t>
      </w:r>
      <w:hyperlink r:id="rId21" w:history="1">
        <w:r w:rsidRPr="00871DAF">
          <w:rPr>
            <w:rStyle w:val="af2"/>
          </w:rPr>
          <w:t>ст. 296</w:t>
        </w:r>
      </w:hyperlink>
      <w:r w:rsidRPr="00871DAF">
        <w:rPr>
          <w:b/>
        </w:rPr>
        <w:t xml:space="preserve"> </w:t>
      </w:r>
      <w:r w:rsidRPr="00871DAF">
        <w:t xml:space="preserve">Гражданского кодекса Российской Федерации Учреждение в отношении закрепленного за ним имущества осуществляет в пределах, установленных законом, в соответствии с целями своей деятельности, зданиями собственника и назначением имущества права владения, пользования и распоряжения им. В соответствии с п. "и" </w:t>
      </w:r>
      <w:hyperlink r:id="rId22" w:history="1">
        <w:r w:rsidRPr="00871DAF">
          <w:rPr>
            <w:rStyle w:val="af2"/>
          </w:rPr>
          <w:t>Федерального закона</w:t>
        </w:r>
      </w:hyperlink>
      <w:r w:rsidRPr="00871DAF">
        <w:rPr>
          <w:rStyle w:val="af2"/>
        </w:rPr>
        <w:t xml:space="preserve"> </w:t>
      </w:r>
      <w:r w:rsidRPr="00871DAF">
        <w:t xml:space="preserve">N 273-ФЗ от 29.12.2012 г. "Об образовании в Российской Федерации" образовательное учреждение вправе выступать в качестве арендодателя имущества. </w:t>
      </w:r>
    </w:p>
    <w:p w:rsidR="007E3A0E" w:rsidRPr="00871DAF" w:rsidRDefault="007E3A0E" w:rsidP="007E3A0E">
      <w:pPr>
        <w:ind w:firstLine="708"/>
        <w:jc w:val="both"/>
      </w:pPr>
      <w:r w:rsidRPr="00871DAF">
        <w:t>4.10. Порядок расходования средств, полученных от сдачи в аренду помещений Учреждения.</w:t>
      </w:r>
    </w:p>
    <w:p w:rsidR="007E3A0E" w:rsidRPr="00871DAF" w:rsidRDefault="007E3A0E" w:rsidP="007E3A0E">
      <w:pPr>
        <w:jc w:val="both"/>
      </w:pPr>
      <w:r w:rsidRPr="00871DAF">
        <w:t>Средства, полученные от сдачи в аренду помещений Учреждения, расходуются на:</w:t>
      </w:r>
    </w:p>
    <w:p w:rsidR="007E3A0E" w:rsidRPr="00871DAF" w:rsidRDefault="007E3A0E" w:rsidP="007E3A0E">
      <w:pPr>
        <w:jc w:val="both"/>
      </w:pPr>
      <w:r w:rsidRPr="00871DAF">
        <w:t>- развитие и совершенствование образовательного процесса;</w:t>
      </w:r>
    </w:p>
    <w:p w:rsidR="007E3A0E" w:rsidRPr="00871DAF" w:rsidRDefault="007E3A0E" w:rsidP="007E3A0E">
      <w:pPr>
        <w:jc w:val="both"/>
      </w:pPr>
      <w:r w:rsidRPr="00871DAF">
        <w:t>- развитие материально-технической базы Учреждения;</w:t>
      </w:r>
    </w:p>
    <w:p w:rsidR="007E3A0E" w:rsidRPr="00871DAF" w:rsidRDefault="007E3A0E" w:rsidP="007E3A0E">
      <w:pPr>
        <w:jc w:val="both"/>
      </w:pPr>
      <w:r w:rsidRPr="00871DAF">
        <w:t>- приобретение подписных изданий;</w:t>
      </w:r>
    </w:p>
    <w:p w:rsidR="007E3A0E" w:rsidRPr="00871DAF" w:rsidRDefault="007E3A0E" w:rsidP="007E3A0E">
      <w:pPr>
        <w:jc w:val="both"/>
      </w:pPr>
      <w:r w:rsidRPr="00871DAF">
        <w:t>- проведение ремонтных и аварийных работ и др.</w:t>
      </w:r>
    </w:p>
    <w:p w:rsidR="007E3A0E" w:rsidRPr="00871DAF" w:rsidRDefault="007E3A0E" w:rsidP="007E3A0E">
      <w:pPr>
        <w:ind w:firstLine="708"/>
        <w:jc w:val="both"/>
      </w:pPr>
      <w:r w:rsidRPr="00871DAF">
        <w:t>4.11. Денежные средства, поступающие от арендаторов в качестве возмещения коммунальных и эксплуатационных услуг, связанных с содержанием арендованного имущества Учреждением, направляются поставщикам таких услуг.</w:t>
      </w:r>
    </w:p>
    <w:p w:rsidR="007E3A0E" w:rsidRPr="00871DAF" w:rsidRDefault="007E3A0E" w:rsidP="007E3A0E">
      <w:pPr>
        <w:ind w:firstLine="708"/>
        <w:jc w:val="both"/>
      </w:pPr>
      <w:r w:rsidRPr="00871DAF">
        <w:t>4.12. Родительские взносы на питание расходуются исключительно на приобретение продуктов питания для учащихся.</w:t>
      </w:r>
    </w:p>
    <w:p w:rsidR="007E3A0E" w:rsidRPr="00871DAF" w:rsidRDefault="007E3A0E" w:rsidP="007E3A0E">
      <w:pPr>
        <w:ind w:firstLine="708"/>
        <w:jc w:val="both"/>
      </w:pPr>
      <w:r w:rsidRPr="00871DAF">
        <w:t>4.13.  Прочие внебюджетные поступления (от сдачи макулатуры, металлолома и т.п.) расходуются на укрепление материально-технической базы Учреждения.</w:t>
      </w:r>
    </w:p>
    <w:p w:rsidR="007E3A0E" w:rsidRPr="00871DAF" w:rsidRDefault="007E3A0E" w:rsidP="007E3A0E">
      <w:pPr>
        <w:ind w:firstLine="708"/>
        <w:jc w:val="both"/>
      </w:pPr>
      <w:r w:rsidRPr="00871DAF">
        <w:t>Расходование внебюджетных средств производится по решению руководителя учреждения.</w:t>
      </w:r>
    </w:p>
    <w:p w:rsidR="007E3A0E" w:rsidRPr="00871DAF" w:rsidRDefault="007E3A0E" w:rsidP="007E3A0E">
      <w:pPr>
        <w:ind w:firstLine="708"/>
        <w:jc w:val="both"/>
      </w:pPr>
    </w:p>
    <w:p w:rsidR="007E3A0E" w:rsidRPr="00871DAF" w:rsidRDefault="007E3A0E" w:rsidP="007E3A0E">
      <w:pPr>
        <w:ind w:firstLine="708"/>
        <w:jc w:val="both"/>
        <w:rPr>
          <w:b/>
        </w:rPr>
      </w:pPr>
      <w:r w:rsidRPr="00871DAF">
        <w:rPr>
          <w:b/>
        </w:rPr>
        <w:t>5. Формы контроля за соблюдением требований настоящего положения.</w:t>
      </w:r>
    </w:p>
    <w:p w:rsidR="007E3A0E" w:rsidRPr="00871DAF" w:rsidRDefault="007E3A0E" w:rsidP="007E3A0E">
      <w:pPr>
        <w:ind w:firstLine="708"/>
        <w:jc w:val="both"/>
      </w:pPr>
      <w:r w:rsidRPr="00871DAF">
        <w:t>5.1. Руководителем обеспечивается представление благотворителю отчета о расходовании внебюджетных средств в срок не позднее, чем 30 календарных дней после использования средств, а также ежегодное представление публичных отчетов о привлечении и расходовании внебюджетных средств, подтвержденных соответствующими документами (далее - публичный отчет).</w:t>
      </w:r>
    </w:p>
    <w:p w:rsidR="007E3A0E" w:rsidRPr="00871DAF" w:rsidRDefault="007E3A0E" w:rsidP="007E3A0E">
      <w:pPr>
        <w:ind w:firstLine="708"/>
        <w:jc w:val="both"/>
      </w:pPr>
      <w:r w:rsidRPr="00871DAF">
        <w:t>5.2. Ежегодное представление публичного отчета осуществляется путем размещения его на официальном сайте учреждения в сети Интернет.</w:t>
      </w:r>
    </w:p>
    <w:p w:rsidR="007E3A0E" w:rsidRPr="00871DAF" w:rsidRDefault="007E3A0E" w:rsidP="007E3A0E">
      <w:pPr>
        <w:ind w:firstLine="708"/>
        <w:jc w:val="both"/>
      </w:pPr>
      <w:r w:rsidRPr="00871DAF">
        <w:t>5.3. Указанные отчеты должны в обязательном порядке содержать:</w:t>
      </w:r>
    </w:p>
    <w:p w:rsidR="007E3A0E" w:rsidRPr="00871DAF" w:rsidRDefault="007E3A0E" w:rsidP="007E3A0E">
      <w:pPr>
        <w:jc w:val="both"/>
      </w:pPr>
      <w:r w:rsidRPr="00871DAF">
        <w:t>- полное обоснование цены, по которой были приобретены товары, работы и услуги и др.;</w:t>
      </w:r>
    </w:p>
    <w:p w:rsidR="007E3A0E" w:rsidRPr="00871DAF" w:rsidRDefault="007E3A0E" w:rsidP="007E3A0E">
      <w:pPr>
        <w:jc w:val="both"/>
      </w:pPr>
      <w:r w:rsidRPr="00871DAF">
        <w:t>- полное наименование юридического лица, у которого были приобретены товары, работы и услуги, а также адрес фактического местонахождения и номера телефонов (если физическое лицо, то его фамилия, имя, отчество и его паспортные данные, адрес регистрации по месту жительства и фактического нахождения, номера телефонов).</w:t>
      </w:r>
    </w:p>
    <w:p w:rsidR="007E3A0E" w:rsidRPr="00871DAF" w:rsidRDefault="007E3A0E" w:rsidP="007E3A0E">
      <w:pPr>
        <w:jc w:val="both"/>
      </w:pPr>
    </w:p>
    <w:p w:rsidR="007E3A0E" w:rsidRPr="00871DAF" w:rsidRDefault="007E3A0E" w:rsidP="007E3A0E">
      <w:pPr>
        <w:ind w:firstLine="708"/>
        <w:jc w:val="both"/>
        <w:rPr>
          <w:b/>
        </w:rPr>
      </w:pPr>
      <w:r w:rsidRPr="00871DAF">
        <w:rPr>
          <w:b/>
        </w:rPr>
        <w:lastRenderedPageBreak/>
        <w:t>6. Порядок обжалования действий (бездействия) должностных лиц по получению и расходованию внебюджетных средств.</w:t>
      </w:r>
    </w:p>
    <w:p w:rsidR="007E3A0E" w:rsidRPr="00871DAF" w:rsidRDefault="007E3A0E" w:rsidP="007E3A0E">
      <w:pPr>
        <w:ind w:firstLine="708"/>
        <w:jc w:val="both"/>
      </w:pPr>
      <w:r w:rsidRPr="00871DAF">
        <w:t>6.1. Благотворители вправе обжаловать решения, принятые в ходе получения и расходования внебюджетных средств, действия или бездействие должностных лиц в досудебном порядке и (или) в судебном порядке.</w:t>
      </w:r>
    </w:p>
    <w:p w:rsidR="007E3A0E" w:rsidRPr="00871DAF" w:rsidRDefault="007E3A0E" w:rsidP="007E3A0E">
      <w:pPr>
        <w:ind w:firstLine="708"/>
        <w:jc w:val="both"/>
      </w:pPr>
      <w:r w:rsidRPr="00871DAF">
        <w:t>6.2. Благотворитель вправе сообщить о нарушении его прав и законных интересов при принятии противоправных решений, действиях или бездействии должностных лиц, нарушении положений настоящего Типового положения в контрольно-надзорные органы.</w:t>
      </w:r>
    </w:p>
    <w:p w:rsidR="007E3A0E" w:rsidRPr="00871DAF" w:rsidRDefault="007E3A0E" w:rsidP="007E3A0E">
      <w:pPr>
        <w:ind w:firstLine="708"/>
        <w:jc w:val="both"/>
      </w:pPr>
    </w:p>
    <w:p w:rsidR="007E3A0E" w:rsidRPr="00871DAF" w:rsidRDefault="007E3A0E" w:rsidP="007E3A0E">
      <w:pPr>
        <w:ind w:firstLine="708"/>
        <w:rPr>
          <w:b/>
        </w:rPr>
      </w:pPr>
      <w:r w:rsidRPr="00871DAF">
        <w:rPr>
          <w:b/>
        </w:rPr>
        <w:t>7. Рассмотрение обращений о нарушении требований настоящего  Положения.</w:t>
      </w:r>
    </w:p>
    <w:p w:rsidR="007E3A0E" w:rsidRPr="00871DAF" w:rsidRDefault="007E3A0E" w:rsidP="007E3A0E">
      <w:pPr>
        <w:ind w:firstLine="708"/>
      </w:pPr>
      <w:r w:rsidRPr="00871DAF">
        <w:t>7.1. В случае поступления письменного обращения УО АМР РТ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 на УО АМР РТ возлагается обязанность проведения служебной проверки по указанному в нем факту.</w:t>
      </w:r>
    </w:p>
    <w:p w:rsidR="007E3A0E" w:rsidRPr="00871DAF" w:rsidRDefault="007E3A0E" w:rsidP="007E3A0E">
      <w:pPr>
        <w:ind w:firstLine="708"/>
      </w:pPr>
      <w:r w:rsidRPr="00871DAF">
        <w:t>7.2. Для проведения служебной проверки УО АМР РТ создается комиссия, в состав которой входят представители УО АМР РТ и учреждения.</w:t>
      </w:r>
    </w:p>
    <w:p w:rsidR="007E3A0E" w:rsidRPr="00871DAF" w:rsidRDefault="007E3A0E" w:rsidP="007E3A0E">
      <w:pPr>
        <w:ind w:firstLine="708"/>
      </w:pPr>
      <w:r w:rsidRPr="00871DAF">
        <w:t>7.3.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законодательством.</w:t>
      </w:r>
    </w:p>
    <w:p w:rsidR="007E3A0E" w:rsidRPr="00871DAF" w:rsidRDefault="007E3A0E" w:rsidP="007E3A0E">
      <w:pPr>
        <w:ind w:firstLine="708"/>
      </w:pPr>
    </w:p>
    <w:p w:rsidR="007E3A0E" w:rsidRPr="00871DAF" w:rsidRDefault="007E3A0E" w:rsidP="007E3A0E">
      <w:pPr>
        <w:ind w:firstLine="708"/>
      </w:pPr>
    </w:p>
    <w:p w:rsidR="007E3A0E" w:rsidRDefault="007E3A0E"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Default="009A34AC" w:rsidP="007E3A0E"/>
    <w:p w:rsidR="009A34AC" w:rsidRPr="00871DAF" w:rsidRDefault="009A34AC" w:rsidP="007E3A0E"/>
    <w:p w:rsidR="007E3A0E" w:rsidRDefault="007E3A0E" w:rsidP="007E3A0E">
      <w:pPr>
        <w:jc w:val="right"/>
        <w:rPr>
          <w:iCs/>
        </w:rPr>
      </w:pPr>
      <w:r w:rsidRPr="00871DAF">
        <w:rPr>
          <w:iCs/>
        </w:rPr>
        <w:t>Приложение № 9</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rPr>
                <w:b/>
                <w:bCs/>
                <w:color w:val="000000" w:themeColor="text1"/>
                <w:lang w:eastAsia="en-US"/>
              </w:rPr>
            </w:pPr>
            <w:r w:rsidRPr="005D7FA7">
              <w:rPr>
                <w:b/>
                <w:bCs/>
                <w:color w:val="000000" w:themeColor="text1"/>
                <w:lang w:eastAsia="en-US"/>
              </w:rPr>
              <w:t>«СОГЛАСОВАНО»</w:t>
            </w:r>
          </w:p>
        </w:tc>
        <w:tc>
          <w:tcPr>
            <w:tcW w:w="4400" w:type="dxa"/>
          </w:tcPr>
          <w:p w:rsidR="007E3A0E" w:rsidRPr="005D7FA7" w:rsidRDefault="007E3A0E" w:rsidP="00287106">
            <w:pPr>
              <w:ind w:left="-110"/>
              <w:rPr>
                <w:b/>
                <w:bCs/>
                <w:color w:val="000000" w:themeColor="text1"/>
                <w:lang w:eastAsia="en-US"/>
              </w:rPr>
            </w:pPr>
            <w:r w:rsidRPr="005D7FA7">
              <w:rPr>
                <w:b/>
                <w:bCs/>
                <w:color w:val="000000" w:themeColor="text1"/>
                <w:lang w:eastAsia="en-US"/>
              </w:rPr>
              <w:t>«УТВЕРЖДАЮ»</w:t>
            </w: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Профсоюзный комитет МБДОУ</w:t>
            </w:r>
          </w:p>
          <w:p w:rsidR="007E3A0E" w:rsidRPr="005D7FA7" w:rsidRDefault="007E3A0E" w:rsidP="00287106">
            <w:pPr>
              <w:ind w:left="-110"/>
              <w:rPr>
                <w:bCs/>
                <w:color w:val="000000" w:themeColor="text1"/>
                <w:lang w:eastAsia="en-US"/>
              </w:rPr>
            </w:pPr>
            <w:r w:rsidRPr="005D7FA7">
              <w:rPr>
                <w:bCs/>
                <w:color w:val="000000" w:themeColor="text1"/>
                <w:lang w:eastAsia="en-US"/>
              </w:rPr>
              <w:t>«Д/с «Воробушек»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Протокол № 2 от « 16 »  апреля 2024г.</w:t>
            </w:r>
          </w:p>
        </w:tc>
        <w:tc>
          <w:tcPr>
            <w:tcW w:w="4400" w:type="dxa"/>
          </w:tcPr>
          <w:p w:rsidR="007E3A0E" w:rsidRPr="005D7FA7"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5D7FA7">
              <w:rPr>
                <w:bCs/>
                <w:color w:val="000000" w:themeColor="text1"/>
                <w:lang w:eastAsia="en-US"/>
              </w:rPr>
              <w:t>аведующегоМБДОУ</w:t>
            </w:r>
            <w:proofErr w:type="spellEnd"/>
            <w:r w:rsidR="007E3A0E" w:rsidRPr="005D7FA7">
              <w:rPr>
                <w:bCs/>
                <w:color w:val="000000" w:themeColor="text1"/>
                <w:lang w:eastAsia="en-US"/>
              </w:rPr>
              <w:t xml:space="preserve"> «Д/с</w:t>
            </w:r>
          </w:p>
          <w:p w:rsidR="007E3A0E" w:rsidRPr="005D7FA7" w:rsidRDefault="007E3A0E" w:rsidP="00287106">
            <w:pPr>
              <w:ind w:left="-110"/>
              <w:rPr>
                <w:bCs/>
                <w:color w:val="000000" w:themeColor="text1"/>
                <w:lang w:eastAsia="en-US"/>
              </w:rPr>
            </w:pPr>
            <w:r w:rsidRPr="005D7FA7">
              <w:rPr>
                <w:bCs/>
                <w:color w:val="000000" w:themeColor="text1"/>
                <w:lang w:eastAsia="en-US"/>
              </w:rPr>
              <w:t>«Воробушек»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 xml:space="preserve">__________________Т.С. </w:t>
            </w:r>
            <w:proofErr w:type="spellStart"/>
            <w:r w:rsidRPr="005D7FA7">
              <w:rPr>
                <w:bCs/>
                <w:color w:val="000000" w:themeColor="text1"/>
                <w:lang w:eastAsia="en-US"/>
              </w:rPr>
              <w:t>Заинчковская</w:t>
            </w:r>
            <w:proofErr w:type="spellEnd"/>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tabs>
                <w:tab w:val="left" w:pos="0"/>
                <w:tab w:val="left" w:pos="36"/>
              </w:tabs>
              <w:ind w:left="-142"/>
              <w:rPr>
                <w:bCs/>
                <w:color w:val="000000" w:themeColor="text1"/>
                <w:lang w:eastAsia="en-US"/>
              </w:rPr>
            </w:pPr>
            <w:r w:rsidRPr="005D7FA7">
              <w:rPr>
                <w:bCs/>
                <w:color w:val="000000" w:themeColor="text1"/>
                <w:lang w:eastAsia="en-US"/>
              </w:rPr>
              <w:t xml:space="preserve"> Председатель профкома</w:t>
            </w:r>
          </w:p>
        </w:tc>
        <w:tc>
          <w:tcPr>
            <w:tcW w:w="4400" w:type="dxa"/>
            <w:vMerge w:val="restart"/>
          </w:tcPr>
          <w:p w:rsidR="007E3A0E" w:rsidRPr="005D7FA7" w:rsidRDefault="007E3A0E" w:rsidP="00287106">
            <w:pPr>
              <w:rPr>
                <w:color w:val="000000" w:themeColor="text1"/>
                <w:lang w:eastAsia="en-US"/>
              </w:rPr>
            </w:pPr>
            <w:r w:rsidRPr="005D7FA7">
              <w:rPr>
                <w:color w:val="000000" w:themeColor="text1"/>
                <w:lang w:eastAsia="en-US"/>
              </w:rPr>
              <w:t xml:space="preserve">Введено в действие </w:t>
            </w:r>
          </w:p>
          <w:p w:rsidR="007E3A0E" w:rsidRPr="005D7FA7" w:rsidRDefault="007E3A0E" w:rsidP="00287106">
            <w:pPr>
              <w:rPr>
                <w:color w:val="000000" w:themeColor="text1"/>
                <w:lang w:eastAsia="en-US"/>
              </w:rPr>
            </w:pPr>
            <w:r w:rsidRPr="005D7FA7">
              <w:rPr>
                <w:color w:val="000000" w:themeColor="text1"/>
                <w:lang w:eastAsia="en-US"/>
              </w:rPr>
              <w:t xml:space="preserve">Приказ </w:t>
            </w:r>
            <w:r w:rsidR="009A34AC">
              <w:rPr>
                <w:bCs/>
                <w:color w:val="000000" w:themeColor="text1"/>
                <w:lang w:eastAsia="en-US"/>
              </w:rPr>
              <w:t>№ 55</w:t>
            </w:r>
            <w:r w:rsidRPr="005D7FA7">
              <w:rPr>
                <w:bCs/>
                <w:color w:val="000000" w:themeColor="text1"/>
                <w:lang w:eastAsia="en-US"/>
              </w:rPr>
              <w:t xml:space="preserve"> </w:t>
            </w:r>
            <w:r w:rsidRPr="005D7FA7">
              <w:rPr>
                <w:color w:val="000000" w:themeColor="text1"/>
                <w:lang w:eastAsia="en-US"/>
              </w:rPr>
              <w:t>от  «17»  апреля 2024г.</w:t>
            </w:r>
          </w:p>
          <w:p w:rsidR="007E3A0E" w:rsidRPr="005D7FA7" w:rsidRDefault="007E3A0E" w:rsidP="00287106">
            <w:pPr>
              <w:rPr>
                <w:bCs/>
                <w:color w:val="000000" w:themeColor="text1"/>
                <w:lang w:eastAsia="en-US"/>
              </w:rPr>
            </w:pPr>
            <w:r w:rsidRPr="005D7FA7">
              <w:rPr>
                <w:bCs/>
                <w:color w:val="000000" w:themeColor="text1"/>
                <w:lang w:eastAsia="en-US"/>
              </w:rPr>
              <w:t>м.п.</w:t>
            </w:r>
          </w:p>
          <w:p w:rsidR="007E3A0E" w:rsidRPr="005D7FA7" w:rsidRDefault="007E3A0E" w:rsidP="00287106">
            <w:pPr>
              <w:ind w:left="-110"/>
              <w:rPr>
                <w:bCs/>
                <w:color w:val="000000" w:themeColor="text1"/>
                <w:lang w:eastAsia="en-US"/>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________________ Е.В. Якимова</w:t>
            </w:r>
          </w:p>
        </w:tc>
        <w:tc>
          <w:tcPr>
            <w:tcW w:w="4400" w:type="dxa"/>
            <w:vMerge/>
          </w:tcPr>
          <w:p w:rsidR="007E3A0E" w:rsidRPr="005D7FA7" w:rsidRDefault="007E3A0E" w:rsidP="00287106">
            <w:pPr>
              <w:ind w:left="-110"/>
              <w:rPr>
                <w:bCs/>
                <w:color w:val="000000" w:themeColor="text1"/>
                <w:lang w:eastAsia="en-US"/>
              </w:rPr>
            </w:pPr>
          </w:p>
        </w:tc>
      </w:tr>
    </w:tbl>
    <w:p w:rsidR="007E3A0E" w:rsidRPr="005D7FA7" w:rsidRDefault="007E3A0E" w:rsidP="007E3A0E">
      <w:pPr>
        <w:jc w:val="right"/>
        <w:rPr>
          <w:iCs/>
          <w:color w:val="000000" w:themeColor="text1"/>
        </w:rPr>
      </w:pPr>
    </w:p>
    <w:p w:rsidR="007E3A0E" w:rsidRPr="00871DAF" w:rsidRDefault="007E3A0E" w:rsidP="007E3A0E">
      <w:pPr>
        <w:jc w:val="right"/>
        <w:rPr>
          <w:iCs/>
        </w:rPr>
      </w:pPr>
    </w:p>
    <w:p w:rsidR="007E3A0E" w:rsidRPr="00871DAF" w:rsidRDefault="007E3A0E" w:rsidP="007E3A0E">
      <w:pPr>
        <w:jc w:val="right"/>
        <w:rPr>
          <w:i/>
        </w:rPr>
      </w:pPr>
    </w:p>
    <w:p w:rsidR="007E3A0E" w:rsidRPr="00871DAF" w:rsidRDefault="007E3A0E" w:rsidP="007E3A0E">
      <w:pPr>
        <w:jc w:val="center"/>
        <w:rPr>
          <w:b/>
        </w:rPr>
      </w:pPr>
      <w:r w:rsidRPr="00871DAF">
        <w:rPr>
          <w:b/>
        </w:rPr>
        <w:t xml:space="preserve">ПОЛОЖЕНИЕ </w:t>
      </w:r>
    </w:p>
    <w:p w:rsidR="007E3A0E" w:rsidRPr="00871DAF" w:rsidRDefault="007E3A0E" w:rsidP="007E3A0E">
      <w:pPr>
        <w:jc w:val="center"/>
        <w:rPr>
          <w:b/>
        </w:rPr>
      </w:pPr>
      <w:r w:rsidRPr="00871DAF">
        <w:rPr>
          <w:b/>
        </w:rPr>
        <w:t xml:space="preserve">«По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w:t>
      </w:r>
    </w:p>
    <w:p w:rsidR="007E3A0E" w:rsidRPr="00871DAF" w:rsidRDefault="007E3A0E" w:rsidP="007E3A0E">
      <w:pPr>
        <w:jc w:val="center"/>
        <w:rPr>
          <w:b/>
        </w:rPr>
      </w:pPr>
      <w:r w:rsidRPr="00871DAF">
        <w:rPr>
          <w:b/>
        </w:rPr>
        <w:t>в Республике Татарстан»</w:t>
      </w:r>
    </w:p>
    <w:p w:rsidR="007E3A0E" w:rsidRPr="00871DAF" w:rsidRDefault="007E3A0E" w:rsidP="007E3A0E">
      <w:pPr>
        <w:rPr>
          <w:b/>
        </w:rPr>
      </w:pPr>
      <w:r w:rsidRPr="00871DAF">
        <w:rPr>
          <w:b/>
        </w:rPr>
        <w:t>I. Общие положения.</w:t>
      </w:r>
    </w:p>
    <w:p w:rsidR="007E3A0E" w:rsidRPr="00871DAF" w:rsidRDefault="007E3A0E" w:rsidP="007E3A0E">
      <w:pPr>
        <w:ind w:firstLine="708"/>
        <w:jc w:val="both"/>
      </w:pPr>
      <w:r w:rsidRPr="00871DAF">
        <w:t xml:space="preserve">1. Данное Положение разработано в целях выполнения Указа Президента Российской Федерации от 7 мая 2012 г.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 </w:t>
      </w:r>
    </w:p>
    <w:p w:rsidR="007E3A0E" w:rsidRPr="00871DAF" w:rsidRDefault="007E3A0E" w:rsidP="007E3A0E">
      <w:pPr>
        <w:ind w:firstLine="708"/>
        <w:jc w:val="both"/>
      </w:pPr>
      <w:r w:rsidRPr="00871DAF">
        <w:t>2. Настоящее Положение содержит нормы и правила распределения выплат.</w:t>
      </w:r>
    </w:p>
    <w:p w:rsidR="007E3A0E" w:rsidRPr="00871DAF" w:rsidRDefault="007E3A0E" w:rsidP="007E3A0E">
      <w:pPr>
        <w:ind w:firstLine="708"/>
        <w:jc w:val="both"/>
      </w:pPr>
    </w:p>
    <w:p w:rsidR="007E3A0E" w:rsidRPr="00871DAF" w:rsidRDefault="007E3A0E" w:rsidP="007E3A0E">
      <w:pPr>
        <w:jc w:val="both"/>
        <w:rPr>
          <w:b/>
        </w:rPr>
      </w:pPr>
      <w:r w:rsidRPr="00871DAF">
        <w:rPr>
          <w:b/>
        </w:rPr>
        <w:t>II. Последовательность распределения выплат.</w:t>
      </w:r>
    </w:p>
    <w:p w:rsidR="007E3A0E" w:rsidRPr="00871DAF" w:rsidRDefault="007E3A0E" w:rsidP="007E3A0E">
      <w:pPr>
        <w:jc w:val="both"/>
      </w:pPr>
      <w:r w:rsidRPr="00871DAF">
        <w:t xml:space="preserve"> </w:t>
      </w:r>
      <w:r w:rsidRPr="00871DAF">
        <w:tab/>
        <w:t xml:space="preserve">2.1. МБУ «Централизованная бухгалтерия Управления образования Альметьевского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педагогическим работникам учреждений образования Альметьевского муниципального района до среднего значения по экономике Республики Татарстан. Распределение осуществляется пропорционально ставок в соответствии с утвержденной на начало учебного года тарификацией в учреждениях образования (муниципальные автономные и муниципальные бюджетные). </w:t>
      </w:r>
    </w:p>
    <w:p w:rsidR="007E3A0E" w:rsidRPr="00871DAF" w:rsidRDefault="007E3A0E" w:rsidP="007E3A0E">
      <w:pPr>
        <w:ind w:firstLine="708"/>
        <w:jc w:val="both"/>
      </w:pPr>
      <w:r w:rsidRPr="00871DAF">
        <w:t>2.2. Выплаты за одну ставку в общеобразовательных учреждениях рассчитываются по формуле:</w:t>
      </w:r>
    </w:p>
    <w:p w:rsidR="007E3A0E" w:rsidRPr="00871DAF" w:rsidRDefault="007E3A0E" w:rsidP="007E3A0E">
      <w:pPr>
        <w:jc w:val="both"/>
        <w:rPr>
          <w:i/>
          <w:color w:val="FF0000"/>
        </w:rPr>
      </w:pPr>
      <w:r w:rsidRPr="00871DAF">
        <w:rPr>
          <w:i/>
        </w:rPr>
        <w:lastRenderedPageBreak/>
        <w:t>Размер единовременной выплаты за одну ставку за расчетный период работы для оплаты отдельных педагогических работников образования Альметьевского муниципального района равен общей сумме выплат, выделенной для образовательных учреждений Альметьевского муниципального района, разделенной на количество педагогических ставок в образовательных учреждениях (муниципальные автономные и муниципальные бюджетные).</w:t>
      </w:r>
    </w:p>
    <w:p w:rsidR="007E3A0E" w:rsidRPr="00871DAF" w:rsidRDefault="007E3A0E" w:rsidP="007E3A0E">
      <w:pPr>
        <w:ind w:firstLine="708"/>
        <w:jc w:val="both"/>
      </w:pPr>
      <w:r w:rsidRPr="00871DAF">
        <w:t>2.3. Распределяемая сумма средств в разрезе каждого образовательного учреждения рассчитываются по формуле:</w:t>
      </w:r>
    </w:p>
    <w:p w:rsidR="007E3A0E" w:rsidRPr="00871DAF" w:rsidRDefault="007E3A0E" w:rsidP="007E3A0E">
      <w:pPr>
        <w:ind w:firstLine="708"/>
        <w:jc w:val="both"/>
        <w:rPr>
          <w:color w:val="FF0000"/>
        </w:rPr>
      </w:pPr>
      <w:r w:rsidRPr="00871DAF">
        <w:rPr>
          <w:i/>
        </w:rPr>
        <w:t>МБУ «Централизованная бухгалтерия» направляет для распределения в каждое образовательное учреждение сумму,</w:t>
      </w:r>
      <w:r w:rsidRPr="00871DAF">
        <w:t xml:space="preserve"> </w:t>
      </w:r>
      <w:r w:rsidRPr="00871DAF">
        <w:rPr>
          <w:i/>
        </w:rPr>
        <w:t>равную</w:t>
      </w:r>
      <w:r w:rsidRPr="00871DAF">
        <w:t xml:space="preserve"> </w:t>
      </w:r>
      <w:r w:rsidRPr="00871DAF">
        <w:rPr>
          <w:i/>
        </w:rPr>
        <w:t>размеру единовременной выплаты за одну ставку, за расчетный период работы, умноженную на количество педагогических ставок в данном образовательном учреждении на</w:t>
      </w:r>
      <w:r w:rsidRPr="00871DAF">
        <w:rPr>
          <w:i/>
          <w:color w:val="FF0000"/>
        </w:rPr>
        <w:t xml:space="preserve"> </w:t>
      </w:r>
      <w:r w:rsidRPr="00871DAF">
        <w:rPr>
          <w:i/>
        </w:rPr>
        <w:t>начало учебного года в соответствии с тарификацией.</w:t>
      </w:r>
      <w:r w:rsidRPr="00871DAF">
        <w:rPr>
          <w:i/>
          <w:color w:val="FF0000"/>
        </w:rPr>
        <w:t xml:space="preserve">   </w:t>
      </w:r>
    </w:p>
    <w:p w:rsidR="007E3A0E" w:rsidRPr="00871DAF" w:rsidRDefault="007E3A0E" w:rsidP="007E3A0E">
      <w:pPr>
        <w:ind w:firstLine="708"/>
        <w:jc w:val="both"/>
      </w:pPr>
      <w:r w:rsidRPr="00871DAF">
        <w:t xml:space="preserve">2.4. Учреждение образования определяет размер единовременной выплаты по доведению до средней зарплаты педагогическим работникам: </w:t>
      </w:r>
    </w:p>
    <w:p w:rsidR="007E3A0E" w:rsidRPr="00871DAF" w:rsidRDefault="007E3A0E" w:rsidP="007E3A0E">
      <w:pPr>
        <w:jc w:val="both"/>
      </w:pPr>
      <w:r w:rsidRPr="00871DAF">
        <w:t xml:space="preserve">- работающим по основному месту работы, </w:t>
      </w:r>
    </w:p>
    <w:p w:rsidR="007E3A0E" w:rsidRPr="00871DAF" w:rsidRDefault="007E3A0E" w:rsidP="007E3A0E">
      <w:pPr>
        <w:jc w:val="both"/>
      </w:pPr>
      <w:r w:rsidRPr="00871DAF">
        <w:t xml:space="preserve">- по основной должности; </w:t>
      </w:r>
    </w:p>
    <w:p w:rsidR="007E3A0E" w:rsidRPr="00871DAF" w:rsidRDefault="007E3A0E" w:rsidP="007E3A0E">
      <w:pPr>
        <w:jc w:val="both"/>
      </w:pPr>
      <w:r w:rsidRPr="00871DAF">
        <w:t xml:space="preserve">- по внутреннему совместительству. </w:t>
      </w:r>
    </w:p>
    <w:p w:rsidR="007E3A0E" w:rsidRPr="00871DAF" w:rsidRDefault="007E3A0E" w:rsidP="007E3A0E">
      <w:pPr>
        <w:ind w:firstLine="708"/>
        <w:jc w:val="both"/>
        <w:rPr>
          <w:bCs/>
        </w:rPr>
      </w:pPr>
      <w:r w:rsidRPr="00871DAF">
        <w:t xml:space="preserve">Выплата определяется пропорционально нагрузке по последней тарификации за </w:t>
      </w:r>
      <w:r w:rsidRPr="00871DAF">
        <w:rPr>
          <w:bCs/>
        </w:rPr>
        <w:t>текущий месяц:</w:t>
      </w:r>
    </w:p>
    <w:p w:rsidR="007E3A0E" w:rsidRPr="00871DAF" w:rsidRDefault="007E3A0E" w:rsidP="007E3A0E">
      <w:pPr>
        <w:ind w:firstLine="708"/>
        <w:jc w:val="both"/>
      </w:pPr>
      <w:r w:rsidRPr="00871DAF">
        <w:t>- без учета педагогической нагрузки административно – руководящего состава;</w:t>
      </w:r>
    </w:p>
    <w:p w:rsidR="007E3A0E" w:rsidRPr="00871DAF" w:rsidRDefault="007E3A0E" w:rsidP="007E3A0E">
      <w:pPr>
        <w:ind w:firstLine="708"/>
        <w:jc w:val="both"/>
      </w:pPr>
      <w:r w:rsidRPr="00871DAF">
        <w:t xml:space="preserve"> - без учета педагогической нагрузки внешних совместителей; </w:t>
      </w:r>
    </w:p>
    <w:p w:rsidR="007E3A0E" w:rsidRPr="00871DAF" w:rsidRDefault="007E3A0E" w:rsidP="007E3A0E">
      <w:pPr>
        <w:ind w:firstLine="708"/>
        <w:jc w:val="both"/>
      </w:pPr>
      <w:r w:rsidRPr="00871DAF">
        <w:t xml:space="preserve">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 </w:t>
      </w:r>
    </w:p>
    <w:p w:rsidR="007E3A0E" w:rsidRPr="00871DAF" w:rsidRDefault="007E3A0E" w:rsidP="007E3A0E">
      <w:pPr>
        <w:ind w:firstLine="708"/>
        <w:jc w:val="both"/>
        <w:rPr>
          <w:i/>
          <w:color w:val="FF0000"/>
        </w:rPr>
      </w:pPr>
      <w:r w:rsidRPr="00871DAF">
        <w:rPr>
          <w:i/>
        </w:rPr>
        <w:t>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w:t>
      </w:r>
      <w:r w:rsidRPr="00871DAF">
        <w:rPr>
          <w:i/>
          <w:color w:val="FF0000"/>
        </w:rPr>
        <w:t xml:space="preserve"> </w:t>
      </w:r>
      <w:r w:rsidRPr="00871DAF">
        <w:rPr>
          <w:i/>
        </w:rPr>
        <w:t xml:space="preserve">без учета педагогической нагрузки административно – руководящего состава, педагогической нагрузки внешних совместителей. </w:t>
      </w:r>
      <w:r w:rsidRPr="00871DAF">
        <w:rPr>
          <w:i/>
          <w:color w:val="FF0000"/>
        </w:rPr>
        <w:t xml:space="preserve"> </w:t>
      </w:r>
    </w:p>
    <w:p w:rsidR="007E3A0E" w:rsidRPr="00871DAF" w:rsidRDefault="007E3A0E" w:rsidP="007E3A0E">
      <w:pPr>
        <w:ind w:firstLine="708"/>
        <w:jc w:val="both"/>
      </w:pPr>
      <w:r w:rsidRPr="00871DAF">
        <w:t>2.5. Вновь принятым педагогическим работникам выплаты производятся пропорционально количеству</w:t>
      </w:r>
      <w:r w:rsidRPr="00871DAF">
        <w:rPr>
          <w:color w:val="0070C0"/>
        </w:rPr>
        <w:t xml:space="preserve"> </w:t>
      </w:r>
      <w:r w:rsidRPr="00871DAF">
        <w:rPr>
          <w:bCs/>
        </w:rPr>
        <w:t>отработанных дней текущего месяца,</w:t>
      </w:r>
      <w:r w:rsidRPr="00871DAF">
        <w:t xml:space="preserve"> за который предусмотрены единовременной выплаты.</w:t>
      </w:r>
    </w:p>
    <w:p w:rsidR="007E3A0E" w:rsidRPr="00871DAF" w:rsidRDefault="007E3A0E" w:rsidP="007E3A0E">
      <w:pPr>
        <w:ind w:firstLine="708"/>
        <w:jc w:val="both"/>
        <w:rPr>
          <w:bCs/>
        </w:rPr>
      </w:pPr>
      <w:r w:rsidRPr="00871DAF">
        <w:rPr>
          <w:bCs/>
        </w:rPr>
        <w:t xml:space="preserve">2.6. Работникам, прекратившим трудовые отношения в месяце, в котором предусмотрены выплаты, оплата производится по факту отработанных дней до даты увольнения. </w:t>
      </w:r>
    </w:p>
    <w:p w:rsidR="007E3A0E" w:rsidRPr="00871DAF" w:rsidRDefault="007E3A0E" w:rsidP="007E3A0E">
      <w:pPr>
        <w:ind w:firstLine="708"/>
        <w:jc w:val="both"/>
      </w:pPr>
      <w:r w:rsidRPr="00871DAF">
        <w:t>2.7.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Альметьевского муниципального района и (или) изменения в коллективный договор по данному вопросу.</w:t>
      </w:r>
    </w:p>
    <w:p w:rsidR="007E3A0E" w:rsidRPr="00871DAF" w:rsidRDefault="007E3A0E" w:rsidP="007E3A0E">
      <w:pPr>
        <w:ind w:firstLine="708"/>
      </w:pPr>
    </w:p>
    <w:p w:rsidR="007E3A0E" w:rsidRPr="00871DAF" w:rsidRDefault="007E3A0E" w:rsidP="007E3A0E">
      <w:pPr>
        <w:rPr>
          <w:b/>
        </w:rPr>
      </w:pPr>
    </w:p>
    <w:p w:rsidR="007E3A0E" w:rsidRPr="00871DAF" w:rsidRDefault="007E3A0E" w:rsidP="007E3A0E">
      <w:pPr>
        <w:rPr>
          <w:b/>
        </w:rPr>
      </w:pPr>
    </w:p>
    <w:p w:rsidR="007E3A0E" w:rsidRPr="00871DAF" w:rsidRDefault="007E3A0E" w:rsidP="007E3A0E">
      <w:pPr>
        <w:rPr>
          <w:b/>
        </w:rPr>
      </w:pPr>
    </w:p>
    <w:p w:rsidR="007E3A0E" w:rsidRPr="00871DAF" w:rsidRDefault="007E3A0E" w:rsidP="007E3A0E">
      <w:pPr>
        <w:rPr>
          <w:b/>
        </w:rPr>
      </w:pPr>
    </w:p>
    <w:p w:rsidR="007E3A0E" w:rsidRPr="00871DAF" w:rsidRDefault="007E3A0E" w:rsidP="007E3A0E">
      <w:pPr>
        <w:rPr>
          <w:b/>
        </w:rPr>
      </w:pPr>
    </w:p>
    <w:p w:rsidR="007E3A0E" w:rsidRPr="00871DAF" w:rsidRDefault="007E3A0E" w:rsidP="007E3A0E">
      <w:pPr>
        <w:rPr>
          <w:b/>
        </w:rPr>
      </w:pPr>
    </w:p>
    <w:p w:rsidR="007E3A0E" w:rsidRPr="00871DAF" w:rsidRDefault="007E3A0E" w:rsidP="007E3A0E">
      <w:pPr>
        <w:rPr>
          <w:b/>
        </w:rPr>
      </w:pPr>
    </w:p>
    <w:p w:rsidR="007E3A0E" w:rsidRPr="00871DAF" w:rsidRDefault="007E3A0E" w:rsidP="007E3A0E">
      <w:pPr>
        <w:rPr>
          <w:b/>
        </w:rPr>
      </w:pPr>
    </w:p>
    <w:p w:rsidR="007E3A0E" w:rsidRPr="00871DAF"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7E3A0E" w:rsidRDefault="007E3A0E" w:rsidP="007E3A0E">
      <w:pPr>
        <w:rPr>
          <w:b/>
        </w:rPr>
      </w:pPr>
    </w:p>
    <w:p w:rsidR="009A34AC" w:rsidRDefault="009A34AC" w:rsidP="007E3A0E">
      <w:pPr>
        <w:rPr>
          <w:iCs/>
        </w:rPr>
      </w:pPr>
    </w:p>
    <w:p w:rsidR="007E3A0E" w:rsidRDefault="007E3A0E" w:rsidP="007E3A0E">
      <w:pPr>
        <w:jc w:val="right"/>
        <w:rPr>
          <w:iCs/>
        </w:rPr>
      </w:pPr>
    </w:p>
    <w:p w:rsidR="007E3A0E" w:rsidRDefault="007E3A0E" w:rsidP="007E3A0E">
      <w:pPr>
        <w:jc w:val="right"/>
        <w:rPr>
          <w:iCs/>
        </w:rPr>
      </w:pPr>
      <w:r w:rsidRPr="00871DAF">
        <w:rPr>
          <w:iCs/>
        </w:rPr>
        <w:t>Приложение №  10</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rPr>
                <w:b/>
                <w:bCs/>
                <w:color w:val="000000" w:themeColor="text1"/>
                <w:lang w:eastAsia="en-US"/>
              </w:rPr>
            </w:pPr>
            <w:r w:rsidRPr="005D7FA7">
              <w:rPr>
                <w:b/>
                <w:bCs/>
                <w:color w:val="000000" w:themeColor="text1"/>
                <w:lang w:eastAsia="en-US"/>
              </w:rPr>
              <w:t>«СОГЛАСОВАНО»</w:t>
            </w:r>
          </w:p>
        </w:tc>
        <w:tc>
          <w:tcPr>
            <w:tcW w:w="4400" w:type="dxa"/>
          </w:tcPr>
          <w:p w:rsidR="007E3A0E" w:rsidRPr="005D7FA7" w:rsidRDefault="007E3A0E" w:rsidP="00287106">
            <w:pPr>
              <w:ind w:left="-110"/>
              <w:rPr>
                <w:b/>
                <w:bCs/>
                <w:color w:val="000000" w:themeColor="text1"/>
                <w:lang w:eastAsia="en-US"/>
              </w:rPr>
            </w:pPr>
            <w:r w:rsidRPr="005D7FA7">
              <w:rPr>
                <w:b/>
                <w:bCs/>
                <w:color w:val="000000" w:themeColor="text1"/>
                <w:lang w:eastAsia="en-US"/>
              </w:rPr>
              <w:t>«УТВЕРЖДАЮ»</w:t>
            </w: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Профсоюзный комитет МБДОУ</w:t>
            </w:r>
          </w:p>
          <w:p w:rsidR="007E3A0E" w:rsidRPr="005D7FA7" w:rsidRDefault="007E3A0E" w:rsidP="00287106">
            <w:pPr>
              <w:ind w:left="-110"/>
              <w:rPr>
                <w:bCs/>
                <w:color w:val="000000" w:themeColor="text1"/>
                <w:lang w:eastAsia="en-US"/>
              </w:rPr>
            </w:pPr>
            <w:r w:rsidRPr="005D7FA7">
              <w:rPr>
                <w:bCs/>
                <w:color w:val="000000" w:themeColor="text1"/>
                <w:lang w:eastAsia="en-US"/>
              </w:rPr>
              <w:t>«Д/с «Воробушек»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Протокол № 2 от « 16 »  апреля 2024г.</w:t>
            </w:r>
          </w:p>
        </w:tc>
        <w:tc>
          <w:tcPr>
            <w:tcW w:w="4400" w:type="dxa"/>
          </w:tcPr>
          <w:p w:rsidR="007E3A0E" w:rsidRPr="005D7FA7"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5D7FA7">
              <w:rPr>
                <w:bCs/>
                <w:color w:val="000000" w:themeColor="text1"/>
                <w:lang w:eastAsia="en-US"/>
              </w:rPr>
              <w:t>аведующегоМБДОУ</w:t>
            </w:r>
            <w:proofErr w:type="spellEnd"/>
            <w:r w:rsidR="007E3A0E" w:rsidRPr="005D7FA7">
              <w:rPr>
                <w:bCs/>
                <w:color w:val="000000" w:themeColor="text1"/>
                <w:lang w:eastAsia="en-US"/>
              </w:rPr>
              <w:t xml:space="preserve"> «Д/с</w:t>
            </w:r>
          </w:p>
          <w:p w:rsidR="007E3A0E" w:rsidRPr="005D7FA7" w:rsidRDefault="007E3A0E" w:rsidP="00287106">
            <w:pPr>
              <w:ind w:left="-110"/>
              <w:rPr>
                <w:bCs/>
                <w:color w:val="000000" w:themeColor="text1"/>
                <w:lang w:eastAsia="en-US"/>
              </w:rPr>
            </w:pPr>
            <w:r w:rsidRPr="005D7FA7">
              <w:rPr>
                <w:bCs/>
                <w:color w:val="000000" w:themeColor="text1"/>
                <w:lang w:eastAsia="en-US"/>
              </w:rPr>
              <w:t>«Воробушек»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 xml:space="preserve">__________________Т.С. </w:t>
            </w:r>
            <w:proofErr w:type="spellStart"/>
            <w:r w:rsidRPr="005D7FA7">
              <w:rPr>
                <w:bCs/>
                <w:color w:val="000000" w:themeColor="text1"/>
                <w:lang w:eastAsia="en-US"/>
              </w:rPr>
              <w:t>Заинчковская</w:t>
            </w:r>
            <w:proofErr w:type="spellEnd"/>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tabs>
                <w:tab w:val="left" w:pos="0"/>
                <w:tab w:val="left" w:pos="36"/>
              </w:tabs>
              <w:ind w:left="-142"/>
              <w:rPr>
                <w:bCs/>
                <w:color w:val="000000" w:themeColor="text1"/>
                <w:lang w:eastAsia="en-US"/>
              </w:rPr>
            </w:pPr>
            <w:r w:rsidRPr="005D7FA7">
              <w:rPr>
                <w:bCs/>
                <w:color w:val="000000" w:themeColor="text1"/>
                <w:lang w:eastAsia="en-US"/>
              </w:rPr>
              <w:t xml:space="preserve"> Председатель профкома</w:t>
            </w:r>
          </w:p>
        </w:tc>
        <w:tc>
          <w:tcPr>
            <w:tcW w:w="4400" w:type="dxa"/>
            <w:vMerge w:val="restart"/>
          </w:tcPr>
          <w:p w:rsidR="007E3A0E" w:rsidRPr="005D7FA7" w:rsidRDefault="007E3A0E" w:rsidP="00287106">
            <w:pPr>
              <w:rPr>
                <w:color w:val="000000" w:themeColor="text1"/>
                <w:lang w:eastAsia="en-US"/>
              </w:rPr>
            </w:pPr>
            <w:r w:rsidRPr="005D7FA7">
              <w:rPr>
                <w:color w:val="000000" w:themeColor="text1"/>
                <w:lang w:eastAsia="en-US"/>
              </w:rPr>
              <w:t xml:space="preserve">Введено в действие </w:t>
            </w:r>
          </w:p>
          <w:p w:rsidR="007E3A0E" w:rsidRPr="005D7FA7" w:rsidRDefault="007E3A0E" w:rsidP="00287106">
            <w:pPr>
              <w:rPr>
                <w:color w:val="000000" w:themeColor="text1"/>
                <w:lang w:eastAsia="en-US"/>
              </w:rPr>
            </w:pPr>
            <w:r w:rsidRPr="005D7FA7">
              <w:rPr>
                <w:color w:val="000000" w:themeColor="text1"/>
                <w:lang w:eastAsia="en-US"/>
              </w:rPr>
              <w:t xml:space="preserve">Приказ </w:t>
            </w:r>
            <w:r w:rsidR="009A34AC">
              <w:rPr>
                <w:bCs/>
                <w:color w:val="000000" w:themeColor="text1"/>
                <w:lang w:eastAsia="en-US"/>
              </w:rPr>
              <w:t>№ 55</w:t>
            </w:r>
            <w:r w:rsidRPr="005D7FA7">
              <w:rPr>
                <w:bCs/>
                <w:color w:val="000000" w:themeColor="text1"/>
                <w:lang w:eastAsia="en-US"/>
              </w:rPr>
              <w:t xml:space="preserve"> </w:t>
            </w:r>
            <w:r w:rsidRPr="005D7FA7">
              <w:rPr>
                <w:color w:val="000000" w:themeColor="text1"/>
                <w:lang w:eastAsia="en-US"/>
              </w:rPr>
              <w:t>от  «17»  апреля 2024г.</w:t>
            </w:r>
          </w:p>
          <w:p w:rsidR="007E3A0E" w:rsidRPr="005D7FA7" w:rsidRDefault="007E3A0E" w:rsidP="00287106">
            <w:pPr>
              <w:rPr>
                <w:bCs/>
                <w:color w:val="000000" w:themeColor="text1"/>
                <w:lang w:eastAsia="en-US"/>
              </w:rPr>
            </w:pPr>
            <w:r w:rsidRPr="005D7FA7">
              <w:rPr>
                <w:bCs/>
                <w:color w:val="000000" w:themeColor="text1"/>
                <w:lang w:eastAsia="en-US"/>
              </w:rPr>
              <w:t>м.п.</w:t>
            </w:r>
          </w:p>
          <w:p w:rsidR="007E3A0E" w:rsidRPr="005D7FA7" w:rsidRDefault="007E3A0E" w:rsidP="00287106">
            <w:pPr>
              <w:ind w:left="-110"/>
              <w:rPr>
                <w:bCs/>
                <w:color w:val="000000" w:themeColor="text1"/>
                <w:lang w:eastAsia="en-US"/>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________________ Е.В. Якимова</w:t>
            </w:r>
          </w:p>
        </w:tc>
        <w:tc>
          <w:tcPr>
            <w:tcW w:w="4400" w:type="dxa"/>
            <w:vMerge/>
          </w:tcPr>
          <w:p w:rsidR="007E3A0E" w:rsidRPr="005D7FA7" w:rsidRDefault="007E3A0E" w:rsidP="00287106">
            <w:pPr>
              <w:ind w:left="-110"/>
              <w:rPr>
                <w:bCs/>
                <w:color w:val="000000" w:themeColor="text1"/>
                <w:lang w:eastAsia="en-US"/>
              </w:rPr>
            </w:pPr>
          </w:p>
        </w:tc>
      </w:tr>
    </w:tbl>
    <w:p w:rsidR="007E3A0E" w:rsidRPr="005D7FA7" w:rsidRDefault="007E3A0E" w:rsidP="007E3A0E">
      <w:pPr>
        <w:rPr>
          <w:iCs/>
          <w:color w:val="000000" w:themeColor="text1"/>
        </w:rPr>
      </w:pPr>
    </w:p>
    <w:p w:rsidR="007E3A0E" w:rsidRPr="00871DAF" w:rsidRDefault="007E3A0E" w:rsidP="007E3A0E">
      <w:pPr>
        <w:rPr>
          <w:b/>
        </w:rPr>
      </w:pPr>
    </w:p>
    <w:p w:rsidR="007E3A0E" w:rsidRPr="002D7CBD" w:rsidRDefault="007E3A0E" w:rsidP="007E3A0E">
      <w:pPr>
        <w:ind w:left="549" w:right="574"/>
        <w:jc w:val="center"/>
        <w:rPr>
          <w:b/>
          <w:caps/>
        </w:rPr>
      </w:pPr>
      <w:r w:rsidRPr="002D7CBD">
        <w:rPr>
          <w:b/>
          <w:caps/>
        </w:rPr>
        <w:t xml:space="preserve">Положение </w:t>
      </w:r>
    </w:p>
    <w:p w:rsidR="007E3A0E" w:rsidRPr="00871DAF" w:rsidRDefault="007E3A0E" w:rsidP="007E3A0E">
      <w:pPr>
        <w:ind w:left="549" w:right="574"/>
        <w:jc w:val="center"/>
        <w:rPr>
          <w:b/>
        </w:rPr>
      </w:pPr>
      <w:r w:rsidRPr="00871DAF">
        <w:rPr>
          <w:b/>
        </w:rPr>
        <w:t xml:space="preserve">о порядке выдачи работникам средств индивидуальной защиты </w:t>
      </w:r>
    </w:p>
    <w:p w:rsidR="007E3A0E" w:rsidRDefault="007E3A0E" w:rsidP="007E3A0E">
      <w:pPr>
        <w:ind w:left="549" w:right="574"/>
        <w:jc w:val="center"/>
        <w:rPr>
          <w:b/>
        </w:rPr>
      </w:pPr>
      <w:r w:rsidRPr="00871DAF">
        <w:rPr>
          <w:b/>
        </w:rPr>
        <w:t>и смывающих средств</w:t>
      </w:r>
    </w:p>
    <w:p w:rsidR="007E3A0E" w:rsidRDefault="007E3A0E" w:rsidP="007E3A0E">
      <w:pPr>
        <w:jc w:val="center"/>
        <w:rPr>
          <w:b/>
        </w:rPr>
      </w:pP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sidRPr="00871DAF">
        <w:rPr>
          <w:b/>
        </w:rPr>
        <w:t xml:space="preserve">«Детский сад </w:t>
      </w:r>
      <w:r>
        <w:rPr>
          <w:b/>
        </w:rPr>
        <w:t xml:space="preserve"> «Воробушек</w:t>
      </w:r>
      <w:r w:rsidRPr="00871DAF">
        <w:rPr>
          <w:b/>
        </w:rPr>
        <w:t xml:space="preserve"> с. Русский Акташ»</w:t>
      </w:r>
    </w:p>
    <w:p w:rsidR="007E3A0E" w:rsidRPr="00871DAF" w:rsidRDefault="007E3A0E" w:rsidP="007E3A0E">
      <w:pPr>
        <w:jc w:val="center"/>
        <w:rPr>
          <w:b/>
        </w:rPr>
      </w:pPr>
    </w:p>
    <w:p w:rsidR="007E3A0E" w:rsidRPr="00871DAF" w:rsidRDefault="007E3A0E" w:rsidP="007E3A0E">
      <w:pPr>
        <w:pStyle w:val="aff4"/>
        <w:rPr>
          <w:b/>
        </w:rPr>
      </w:pPr>
    </w:p>
    <w:p w:rsidR="007E3A0E" w:rsidRPr="00871DAF" w:rsidRDefault="007E3A0E" w:rsidP="007E3A0E">
      <w:pPr>
        <w:pStyle w:val="afa"/>
        <w:widowControl w:val="0"/>
        <w:numPr>
          <w:ilvl w:val="0"/>
          <w:numId w:val="15"/>
        </w:numPr>
        <w:tabs>
          <w:tab w:val="left" w:pos="567"/>
        </w:tabs>
        <w:autoSpaceDE w:val="0"/>
        <w:autoSpaceDN w:val="0"/>
        <w:ind w:hanging="4323"/>
        <w:jc w:val="center"/>
        <w:rPr>
          <w:b/>
        </w:rPr>
      </w:pPr>
      <w:r w:rsidRPr="00871DAF">
        <w:rPr>
          <w:b/>
        </w:rPr>
        <w:t>ОБЩИЕ ПОЛОЖЕНИЯ</w:t>
      </w:r>
    </w:p>
    <w:p w:rsidR="007E3A0E" w:rsidRPr="00871DAF" w:rsidRDefault="007E3A0E" w:rsidP="007E3A0E">
      <w:pPr>
        <w:pStyle w:val="afa"/>
        <w:widowControl w:val="0"/>
        <w:numPr>
          <w:ilvl w:val="1"/>
          <w:numId w:val="14"/>
        </w:numPr>
        <w:tabs>
          <w:tab w:val="left" w:pos="993"/>
        </w:tabs>
        <w:autoSpaceDE w:val="0"/>
        <w:autoSpaceDN w:val="0"/>
        <w:ind w:right="338" w:firstLine="360"/>
        <w:jc w:val="both"/>
      </w:pPr>
      <w:r w:rsidRPr="00871DAF">
        <w:t>Настоящее Положение разработано в соответствии Трудовым кодексом Российской Федерации; приказом Министерства труда и социальной защиты Российской Федерации от 29.10.2021 № 766н и приказом Министерства труда и социальной защиты Российской Федерации от 29.10.2021 № 767н «Об утверждении правил обеспечения работников средствами индивидуальной защиты и смывающими средствами».</w:t>
      </w:r>
    </w:p>
    <w:p w:rsidR="007E3A0E" w:rsidRPr="00AA4A57" w:rsidRDefault="007E3A0E" w:rsidP="007E3A0E">
      <w:pPr>
        <w:pStyle w:val="afa"/>
        <w:widowControl w:val="0"/>
        <w:numPr>
          <w:ilvl w:val="1"/>
          <w:numId w:val="14"/>
        </w:numPr>
        <w:tabs>
          <w:tab w:val="left" w:pos="993"/>
        </w:tabs>
        <w:autoSpaceDE w:val="0"/>
        <w:autoSpaceDN w:val="0"/>
        <w:ind w:right="339" w:firstLine="360"/>
        <w:jc w:val="both"/>
      </w:pPr>
      <w:r w:rsidRPr="00AA4A57">
        <w:t>Настоящее Положение разработано с целью упорядочения обеспечения работников МБДОУ "Д/с № 1 «Дюймовочка» с. Русский Акташ» (далее – детский сад) средствами индивидуальной защиты и смывающими средствами;</w:t>
      </w:r>
    </w:p>
    <w:p w:rsidR="007E3A0E" w:rsidRPr="00AA4A57" w:rsidRDefault="007E3A0E" w:rsidP="007E3A0E">
      <w:pPr>
        <w:pStyle w:val="aff4"/>
        <w:tabs>
          <w:tab w:val="left" w:pos="993"/>
        </w:tabs>
        <w:ind w:left="100" w:right="453"/>
      </w:pPr>
      <w:r w:rsidRPr="00AA4A57">
        <w:t>установления обязательных требований к приобретению, выдаче, применению, хранению специальной одежды, специальной обуви и других средств индивидуальной защиты (далее - СИЗ), а также смывающих средств.</w:t>
      </w:r>
    </w:p>
    <w:p w:rsidR="007E3A0E" w:rsidRPr="00871DAF" w:rsidRDefault="007E3A0E" w:rsidP="007E3A0E">
      <w:pPr>
        <w:pStyle w:val="afa"/>
        <w:widowControl w:val="0"/>
        <w:numPr>
          <w:ilvl w:val="1"/>
          <w:numId w:val="14"/>
        </w:numPr>
        <w:tabs>
          <w:tab w:val="left" w:pos="993"/>
        </w:tabs>
        <w:autoSpaceDE w:val="0"/>
        <w:autoSpaceDN w:val="0"/>
        <w:ind w:right="337" w:firstLine="360"/>
        <w:jc w:val="both"/>
      </w:pPr>
      <w:r w:rsidRPr="00871DAF">
        <w:t>Работодатель обязан обеспечить информирование работников о полагающихся им СИЗ, смывающих средствах. Перед заключением трудового договора работодатель должен ознакомить работника с настоящим Положением.</w:t>
      </w:r>
    </w:p>
    <w:p w:rsidR="007E3A0E" w:rsidRPr="00871DAF" w:rsidRDefault="007E3A0E" w:rsidP="007E3A0E">
      <w:pPr>
        <w:pStyle w:val="afa"/>
        <w:widowControl w:val="0"/>
        <w:numPr>
          <w:ilvl w:val="1"/>
          <w:numId w:val="14"/>
        </w:numPr>
        <w:tabs>
          <w:tab w:val="left" w:pos="993"/>
        </w:tabs>
        <w:autoSpaceDE w:val="0"/>
        <w:autoSpaceDN w:val="0"/>
        <w:ind w:right="337" w:firstLine="360"/>
        <w:jc w:val="both"/>
      </w:pPr>
      <w:r w:rsidRPr="00871DAF">
        <w:t xml:space="preserve">Работодатель имеет право с учетом мнения выборного органа первичной </w:t>
      </w:r>
      <w:r w:rsidRPr="00871DAF">
        <w:lastRenderedPageBreak/>
        <w:t xml:space="preserve">организации детского сада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Типовыми нормами защиту работников от имеющихся на рабочих местах вредных и (или) опасных факторов, а также опасных температурных условий или загрязнения. Указанные нормы утверждаются локальными нормативными актами по детскому саду на основании результатов проведения специальной оценки условий труда и с учетом мнения профсоюзного органа и могут быть включены в Коллективный и (или) трудовой договор с указанием типовых норм по сравнению с которыми улучшается обеспечение работников средствами индивидуальной защиты. </w:t>
      </w:r>
    </w:p>
    <w:p w:rsidR="007E3A0E" w:rsidRPr="00871DAF" w:rsidRDefault="007E3A0E" w:rsidP="007E3A0E">
      <w:pPr>
        <w:pStyle w:val="afa"/>
        <w:widowControl w:val="0"/>
        <w:numPr>
          <w:ilvl w:val="1"/>
          <w:numId w:val="14"/>
        </w:numPr>
        <w:tabs>
          <w:tab w:val="left" w:pos="993"/>
        </w:tabs>
        <w:autoSpaceDE w:val="0"/>
        <w:autoSpaceDN w:val="0"/>
        <w:ind w:right="337" w:firstLine="360"/>
        <w:jc w:val="both"/>
      </w:pPr>
      <w:r w:rsidRPr="00871DAF">
        <w:t xml:space="preserve">Работодатель имеет право с учетом мнения выборного органа первичной профсоюзной организации детского сада заменять один вид средств индивидуальной защиты, предусмотренных типовыми нормами, аналогичными, обеспечивающими равноценную защиту от опасных и вредных производственных факторов. </w:t>
      </w:r>
    </w:p>
    <w:p w:rsidR="007E3A0E" w:rsidRPr="00871DAF" w:rsidRDefault="007E3A0E" w:rsidP="007E3A0E">
      <w:pPr>
        <w:pStyle w:val="afa"/>
        <w:widowControl w:val="0"/>
        <w:numPr>
          <w:ilvl w:val="1"/>
          <w:numId w:val="14"/>
        </w:numPr>
        <w:tabs>
          <w:tab w:val="left" w:pos="993"/>
        </w:tabs>
        <w:autoSpaceDE w:val="0"/>
        <w:autoSpaceDN w:val="0"/>
        <w:ind w:right="348" w:firstLine="360"/>
        <w:jc w:val="both"/>
      </w:pPr>
      <w:r w:rsidRPr="00871DAF">
        <w:t>Работник обязан правильно применять выданные ему в установленном порядке СИЗ, смывающие средства.</w:t>
      </w:r>
    </w:p>
    <w:p w:rsidR="007E3A0E" w:rsidRDefault="007E3A0E" w:rsidP="007E3A0E">
      <w:pPr>
        <w:pStyle w:val="aff4"/>
      </w:pPr>
    </w:p>
    <w:p w:rsidR="007E3A0E" w:rsidRDefault="007E3A0E" w:rsidP="007E3A0E">
      <w:pPr>
        <w:pStyle w:val="aff4"/>
      </w:pPr>
    </w:p>
    <w:p w:rsidR="007E3A0E" w:rsidRPr="00871DAF" w:rsidRDefault="007E3A0E" w:rsidP="007E3A0E">
      <w:pPr>
        <w:pStyle w:val="aff4"/>
      </w:pPr>
    </w:p>
    <w:p w:rsidR="007E3A0E" w:rsidRPr="00871DAF" w:rsidRDefault="007E3A0E" w:rsidP="007E3A0E">
      <w:pPr>
        <w:pStyle w:val="afa"/>
        <w:widowControl w:val="0"/>
        <w:numPr>
          <w:ilvl w:val="0"/>
          <w:numId w:val="15"/>
        </w:numPr>
        <w:tabs>
          <w:tab w:val="left" w:pos="567"/>
        </w:tabs>
        <w:autoSpaceDE w:val="0"/>
        <w:autoSpaceDN w:val="0"/>
        <w:ind w:left="0" w:firstLine="0"/>
        <w:jc w:val="center"/>
        <w:rPr>
          <w:b/>
        </w:rPr>
      </w:pPr>
      <w:r w:rsidRPr="00871DAF">
        <w:rPr>
          <w:b/>
        </w:rPr>
        <w:t>ОСНОВНЫЕ ПОНЯТИЯ</w:t>
      </w:r>
    </w:p>
    <w:p w:rsidR="007E3A0E" w:rsidRPr="00871DAF" w:rsidRDefault="007E3A0E" w:rsidP="007E3A0E">
      <w:pPr>
        <w:pStyle w:val="afa"/>
        <w:widowControl w:val="0"/>
        <w:numPr>
          <w:ilvl w:val="1"/>
          <w:numId w:val="13"/>
        </w:numPr>
        <w:tabs>
          <w:tab w:val="left" w:pos="993"/>
        </w:tabs>
        <w:autoSpaceDE w:val="0"/>
        <w:autoSpaceDN w:val="0"/>
        <w:ind w:right="342" w:firstLine="360"/>
        <w:jc w:val="both"/>
      </w:pPr>
      <w:r w:rsidRPr="00871DAF">
        <w:t>Средства индивидуальной защиты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7E3A0E" w:rsidRPr="00871DAF" w:rsidRDefault="007E3A0E" w:rsidP="007E3A0E">
      <w:pPr>
        <w:pStyle w:val="afa"/>
        <w:widowControl w:val="0"/>
        <w:numPr>
          <w:ilvl w:val="1"/>
          <w:numId w:val="13"/>
        </w:numPr>
        <w:tabs>
          <w:tab w:val="left" w:pos="993"/>
        </w:tabs>
        <w:autoSpaceDE w:val="0"/>
        <w:autoSpaceDN w:val="0"/>
        <w:ind w:right="338" w:firstLine="360"/>
        <w:jc w:val="both"/>
      </w:pPr>
      <w:r w:rsidRPr="00871DAF">
        <w:t>Смывающие средства – средства, предназначенные для защиты, очищения, восстановления и регенерации кожи работников при осуществлении ими трудовой деятельности.</w:t>
      </w:r>
    </w:p>
    <w:p w:rsidR="007E3A0E" w:rsidRPr="00871DAF" w:rsidRDefault="007E3A0E" w:rsidP="007E3A0E">
      <w:pPr>
        <w:pStyle w:val="aff4"/>
      </w:pPr>
    </w:p>
    <w:p w:rsidR="007E3A0E" w:rsidRPr="00871DAF" w:rsidRDefault="007E3A0E" w:rsidP="007E3A0E">
      <w:pPr>
        <w:pStyle w:val="afa"/>
        <w:widowControl w:val="0"/>
        <w:numPr>
          <w:ilvl w:val="0"/>
          <w:numId w:val="15"/>
        </w:numPr>
        <w:tabs>
          <w:tab w:val="left" w:pos="1671"/>
        </w:tabs>
        <w:autoSpaceDE w:val="0"/>
        <w:autoSpaceDN w:val="0"/>
        <w:ind w:left="2268" w:right="1192" w:hanging="958"/>
        <w:jc w:val="center"/>
        <w:rPr>
          <w:b/>
        </w:rPr>
      </w:pPr>
      <w:r w:rsidRPr="00871DAF">
        <w:rPr>
          <w:b/>
        </w:rPr>
        <w:t>ПОРЯДОК ПРИОБРЕТЕНИЯ СРЕДСТВ ИНДИВИДУАЛЬНОЙ ЗАЩИТЫ И СМЫВАЮЩИХ СРЕДСТВ</w:t>
      </w:r>
    </w:p>
    <w:p w:rsidR="007E3A0E" w:rsidRPr="00871DAF" w:rsidRDefault="007E3A0E" w:rsidP="007E3A0E">
      <w:pPr>
        <w:pStyle w:val="afa"/>
        <w:widowControl w:val="0"/>
        <w:numPr>
          <w:ilvl w:val="1"/>
          <w:numId w:val="12"/>
        </w:numPr>
        <w:tabs>
          <w:tab w:val="left" w:pos="993"/>
        </w:tabs>
        <w:autoSpaceDE w:val="0"/>
        <w:autoSpaceDN w:val="0"/>
        <w:ind w:right="340" w:firstLine="360"/>
        <w:jc w:val="both"/>
      </w:pPr>
      <w:r w:rsidRPr="00871DAF">
        <w:t>Приобретение СИЗ, других средств индивидуальной защиты, смывающих средств осуществляется за счет средств работодателя.</w:t>
      </w:r>
    </w:p>
    <w:p w:rsidR="007E3A0E" w:rsidRPr="00871DAF" w:rsidRDefault="007E3A0E" w:rsidP="007E3A0E">
      <w:pPr>
        <w:pStyle w:val="afa"/>
        <w:widowControl w:val="0"/>
        <w:numPr>
          <w:ilvl w:val="1"/>
          <w:numId w:val="12"/>
        </w:numPr>
        <w:tabs>
          <w:tab w:val="left" w:pos="993"/>
        </w:tabs>
        <w:autoSpaceDE w:val="0"/>
        <w:autoSpaceDN w:val="0"/>
        <w:ind w:right="339" w:firstLine="360"/>
        <w:jc w:val="both"/>
      </w:pPr>
      <w:r w:rsidRPr="00871DAF">
        <w:t>Работодатель приобретает и выдает работникам только такие СИЗ, смывающие средства, которые в установленном законодательством порядке прошли сертификацию или декларирование соответствия.</w:t>
      </w:r>
    </w:p>
    <w:p w:rsidR="007E3A0E" w:rsidRPr="00871DAF" w:rsidRDefault="007E3A0E" w:rsidP="007E3A0E">
      <w:pPr>
        <w:pStyle w:val="afa"/>
        <w:widowControl w:val="0"/>
        <w:numPr>
          <w:ilvl w:val="1"/>
          <w:numId w:val="12"/>
        </w:numPr>
        <w:tabs>
          <w:tab w:val="left" w:pos="993"/>
        </w:tabs>
        <w:autoSpaceDE w:val="0"/>
        <w:autoSpaceDN w:val="0"/>
        <w:ind w:right="342" w:firstLine="360"/>
        <w:jc w:val="both"/>
      </w:pPr>
      <w:r w:rsidRPr="00871DAF">
        <w:t>Специальная одежда и спецобувь должны быть пригодными и удобными для пользования. Комиссия по охране труда осуществляет осмотр приобретенных работодателем СИЗ, смывающих средств, и составляет акт об их соответствии. Осмотренные комиссией по охране труда СИЗ, смывающие средства передаются на склад образовательной организации для хранения и последующей выдачи работникам.</w:t>
      </w:r>
    </w:p>
    <w:p w:rsidR="007E3A0E" w:rsidRPr="00871DAF" w:rsidRDefault="007E3A0E" w:rsidP="007E3A0E">
      <w:pPr>
        <w:pStyle w:val="aff4"/>
      </w:pPr>
    </w:p>
    <w:p w:rsidR="007E3A0E" w:rsidRPr="00871DAF" w:rsidRDefault="007E3A0E" w:rsidP="007E3A0E">
      <w:pPr>
        <w:pStyle w:val="afa"/>
        <w:widowControl w:val="0"/>
        <w:numPr>
          <w:ilvl w:val="0"/>
          <w:numId w:val="15"/>
        </w:numPr>
        <w:tabs>
          <w:tab w:val="left" w:pos="3469"/>
        </w:tabs>
        <w:autoSpaceDE w:val="0"/>
        <w:autoSpaceDN w:val="0"/>
        <w:ind w:left="426" w:right="296" w:hanging="426"/>
        <w:jc w:val="center"/>
        <w:rPr>
          <w:b/>
        </w:rPr>
      </w:pPr>
      <w:r w:rsidRPr="00871DAF">
        <w:rPr>
          <w:b/>
        </w:rPr>
        <w:t xml:space="preserve">ПОРЯДОК ВЫДАЧИ  ПРИМЕНЕНИЯ СРЕДСТВ </w:t>
      </w:r>
    </w:p>
    <w:p w:rsidR="007E3A0E" w:rsidRPr="00871DAF" w:rsidRDefault="007E3A0E" w:rsidP="007E3A0E">
      <w:pPr>
        <w:pStyle w:val="afa"/>
        <w:tabs>
          <w:tab w:val="left" w:pos="3469"/>
        </w:tabs>
        <w:ind w:left="426" w:right="296"/>
        <w:jc w:val="center"/>
        <w:rPr>
          <w:b/>
        </w:rPr>
      </w:pPr>
      <w:r w:rsidRPr="00871DAF">
        <w:rPr>
          <w:b/>
        </w:rPr>
        <w:t>ИНДИВИДУАЛЬНОЙ ЗАЩИТЫ</w:t>
      </w:r>
    </w:p>
    <w:p w:rsidR="007E3A0E" w:rsidRPr="00871DAF" w:rsidRDefault="007E3A0E" w:rsidP="007E3A0E">
      <w:pPr>
        <w:pStyle w:val="afa"/>
        <w:widowControl w:val="0"/>
        <w:numPr>
          <w:ilvl w:val="1"/>
          <w:numId w:val="11"/>
        </w:numPr>
        <w:tabs>
          <w:tab w:val="left" w:pos="993"/>
        </w:tabs>
        <w:autoSpaceDE w:val="0"/>
        <w:autoSpaceDN w:val="0"/>
        <w:ind w:left="142" w:right="454" w:firstLine="318"/>
        <w:jc w:val="both"/>
      </w:pPr>
      <w:r w:rsidRPr="00871DAF">
        <w:t>СИЗ, выдаваемые работникам, должны соответствовать их полу, росту, размерам, а также характеру и условиям выполняемой ими работы.</w:t>
      </w:r>
    </w:p>
    <w:p w:rsidR="007E3A0E" w:rsidRPr="00871DAF" w:rsidRDefault="007E3A0E" w:rsidP="007E3A0E">
      <w:pPr>
        <w:pStyle w:val="afa"/>
        <w:widowControl w:val="0"/>
        <w:numPr>
          <w:ilvl w:val="1"/>
          <w:numId w:val="11"/>
        </w:numPr>
        <w:tabs>
          <w:tab w:val="left" w:pos="993"/>
        </w:tabs>
        <w:autoSpaceDE w:val="0"/>
        <w:autoSpaceDN w:val="0"/>
        <w:ind w:left="142" w:right="454" w:firstLine="318"/>
        <w:jc w:val="both"/>
      </w:pPr>
      <w:r w:rsidRPr="00871DAF">
        <w:t>Работодатель обязан организовать надлежащий учет и контроль за выдачей работникам СИЗ в установленные сроки.</w:t>
      </w:r>
    </w:p>
    <w:p w:rsidR="007E3A0E" w:rsidRPr="00871DAF" w:rsidRDefault="007E3A0E" w:rsidP="007E3A0E">
      <w:pPr>
        <w:pStyle w:val="afa"/>
        <w:widowControl w:val="0"/>
        <w:numPr>
          <w:ilvl w:val="1"/>
          <w:numId w:val="11"/>
        </w:numPr>
        <w:tabs>
          <w:tab w:val="left" w:pos="1134"/>
        </w:tabs>
        <w:autoSpaceDE w:val="0"/>
        <w:autoSpaceDN w:val="0"/>
        <w:ind w:left="993" w:hanging="533"/>
        <w:jc w:val="both"/>
      </w:pPr>
      <w:r w:rsidRPr="00871DAF">
        <w:t>Средства индивидуальной защиты выдаются работникам бесплатно.</w:t>
      </w:r>
    </w:p>
    <w:p w:rsidR="007E3A0E" w:rsidRPr="00871DAF" w:rsidRDefault="007E3A0E" w:rsidP="007E3A0E">
      <w:pPr>
        <w:pStyle w:val="afa"/>
        <w:widowControl w:val="0"/>
        <w:numPr>
          <w:ilvl w:val="1"/>
          <w:numId w:val="11"/>
        </w:numPr>
        <w:tabs>
          <w:tab w:val="left" w:pos="993"/>
        </w:tabs>
        <w:autoSpaceDE w:val="0"/>
        <w:autoSpaceDN w:val="0"/>
        <w:ind w:left="142" w:right="340" w:firstLine="318"/>
        <w:jc w:val="both"/>
      </w:pPr>
      <w:r w:rsidRPr="00871DAF">
        <w:lastRenderedPageBreak/>
        <w:t>Выдача работникам СИЗ осуществляется заведующим хозяйством в соответствии с Перечнем профессий и должностей, обеспечиваемых спецодеждой обувью, и другими средствами индивидуальной защиты.</w:t>
      </w:r>
    </w:p>
    <w:p w:rsidR="007E3A0E" w:rsidRPr="00871DAF" w:rsidRDefault="007E3A0E" w:rsidP="007E3A0E">
      <w:pPr>
        <w:pStyle w:val="afa"/>
        <w:widowControl w:val="0"/>
        <w:numPr>
          <w:ilvl w:val="1"/>
          <w:numId w:val="11"/>
        </w:numPr>
        <w:tabs>
          <w:tab w:val="left" w:pos="993"/>
        </w:tabs>
        <w:autoSpaceDE w:val="0"/>
        <w:autoSpaceDN w:val="0"/>
        <w:ind w:left="142" w:right="350" w:firstLine="318"/>
        <w:jc w:val="both"/>
      </w:pPr>
      <w:r w:rsidRPr="00871DAF">
        <w:t>Выдача работникам СИЗ фиксируется под роспись в личной карточке учета выдачи смывающих и (или) обезвреживающих средств (Приложение № 1 к настоящему Приложению).</w:t>
      </w:r>
    </w:p>
    <w:p w:rsidR="007E3A0E" w:rsidRPr="00871DAF" w:rsidRDefault="007E3A0E" w:rsidP="007E3A0E">
      <w:pPr>
        <w:pStyle w:val="afa"/>
        <w:widowControl w:val="0"/>
        <w:numPr>
          <w:ilvl w:val="1"/>
          <w:numId w:val="11"/>
        </w:numPr>
        <w:tabs>
          <w:tab w:val="left" w:pos="993"/>
        </w:tabs>
        <w:autoSpaceDE w:val="0"/>
        <w:autoSpaceDN w:val="0"/>
        <w:ind w:left="142" w:right="338" w:firstLine="318"/>
        <w:jc w:val="both"/>
      </w:pPr>
      <w:r w:rsidRPr="00871DAF">
        <w:t>СИЗ должны быть выданы работнику в индивидуальное пользование. Во избежание обезличивания во время пользования специальная одежда и спецобувь маркируются клеймом на подборе или подворотнике куртки (халата) и подкладке пояса брюк несмываемой краской в соответствии с табельным номером работника детского сада и по окончании стирки, починки, дезинфекции возвращаются тому же работнику.</w:t>
      </w:r>
    </w:p>
    <w:p w:rsidR="007E3A0E" w:rsidRPr="00871DAF" w:rsidRDefault="007E3A0E" w:rsidP="007E3A0E">
      <w:pPr>
        <w:pStyle w:val="afa"/>
        <w:widowControl w:val="0"/>
        <w:numPr>
          <w:ilvl w:val="1"/>
          <w:numId w:val="11"/>
        </w:numPr>
        <w:tabs>
          <w:tab w:val="left" w:pos="993"/>
        </w:tabs>
        <w:autoSpaceDE w:val="0"/>
        <w:autoSpaceDN w:val="0"/>
        <w:ind w:left="142" w:firstLine="318"/>
        <w:jc w:val="both"/>
      </w:pPr>
      <w:r w:rsidRPr="00871DAF">
        <w:t>Срок пользования СИЗ исчисляется со дня фактической выдачи их работнику.</w:t>
      </w:r>
    </w:p>
    <w:p w:rsidR="007E3A0E" w:rsidRPr="00871DAF" w:rsidRDefault="007E3A0E" w:rsidP="007E3A0E">
      <w:pPr>
        <w:pStyle w:val="afa"/>
        <w:widowControl w:val="0"/>
        <w:numPr>
          <w:ilvl w:val="1"/>
          <w:numId w:val="11"/>
        </w:numPr>
        <w:tabs>
          <w:tab w:val="left" w:pos="993"/>
        </w:tabs>
        <w:autoSpaceDE w:val="0"/>
        <w:autoSpaceDN w:val="0"/>
        <w:ind w:left="142" w:right="350" w:firstLine="318"/>
        <w:jc w:val="both"/>
      </w:pPr>
      <w:r w:rsidRPr="00871DAF">
        <w:t>Работникам запрещено выносить по окончании рабочего дня СИЗ, санитарную одежду и обувь за пределы территории образовательной организации.</w:t>
      </w:r>
    </w:p>
    <w:p w:rsidR="007E3A0E" w:rsidRPr="00871DAF" w:rsidRDefault="007E3A0E" w:rsidP="007E3A0E">
      <w:pPr>
        <w:pStyle w:val="afa"/>
        <w:widowControl w:val="0"/>
        <w:numPr>
          <w:ilvl w:val="1"/>
          <w:numId w:val="11"/>
        </w:numPr>
        <w:tabs>
          <w:tab w:val="left" w:pos="993"/>
        </w:tabs>
        <w:autoSpaceDE w:val="0"/>
        <w:autoSpaceDN w:val="0"/>
        <w:ind w:left="142" w:right="346" w:firstLine="318"/>
        <w:jc w:val="both"/>
      </w:pPr>
      <w:r w:rsidRPr="00871DAF">
        <w:t>Работники должны ставить в известность работодателя (или его представителя) о выходе из строя (неисправности) СИЗ.</w:t>
      </w:r>
    </w:p>
    <w:p w:rsidR="007E3A0E" w:rsidRPr="00871DAF" w:rsidRDefault="007E3A0E" w:rsidP="007E3A0E">
      <w:pPr>
        <w:pStyle w:val="afa"/>
        <w:widowControl w:val="0"/>
        <w:numPr>
          <w:ilvl w:val="1"/>
          <w:numId w:val="11"/>
        </w:numPr>
        <w:tabs>
          <w:tab w:val="left" w:pos="993"/>
        </w:tabs>
        <w:autoSpaceDE w:val="0"/>
        <w:autoSpaceDN w:val="0"/>
        <w:ind w:left="142" w:right="342" w:firstLine="318"/>
        <w:jc w:val="both"/>
        <w:rPr>
          <w:color w:val="000000" w:themeColor="text1"/>
        </w:rPr>
      </w:pPr>
      <w:r w:rsidRPr="00871DAF">
        <w:rPr>
          <w:color w:val="000000" w:themeColor="text1"/>
        </w:rPr>
        <w:t>Заведующий хозяйством контролирует недопущение работников к выполнению работ без выданных им в установленном порядке СИЗ, а также недопущение их к работе с неисправными, не отремонтированными и загрязненными СИЗ.</w:t>
      </w:r>
    </w:p>
    <w:p w:rsidR="007E3A0E" w:rsidRPr="00871DAF" w:rsidRDefault="007E3A0E" w:rsidP="007E3A0E">
      <w:pPr>
        <w:pStyle w:val="afa"/>
        <w:widowControl w:val="0"/>
        <w:numPr>
          <w:ilvl w:val="1"/>
          <w:numId w:val="11"/>
        </w:numPr>
        <w:tabs>
          <w:tab w:val="left" w:pos="993"/>
        </w:tabs>
        <w:autoSpaceDE w:val="0"/>
        <w:autoSpaceDN w:val="0"/>
        <w:ind w:left="142" w:right="345" w:firstLine="318"/>
        <w:jc w:val="both"/>
      </w:pPr>
      <w:r w:rsidRPr="00871DAF">
        <w:t>В случае пропажи или порчи СИЗ в установленных местах их хранения по не зависящим от работников причинам работнику выдаются другие исправные СИЗ.</w:t>
      </w:r>
    </w:p>
    <w:p w:rsidR="007E3A0E" w:rsidRPr="00871DAF" w:rsidRDefault="007E3A0E" w:rsidP="007E3A0E">
      <w:pPr>
        <w:pStyle w:val="afa"/>
        <w:widowControl w:val="0"/>
        <w:numPr>
          <w:ilvl w:val="1"/>
          <w:numId w:val="11"/>
        </w:numPr>
        <w:tabs>
          <w:tab w:val="left" w:pos="993"/>
        </w:tabs>
        <w:autoSpaceDE w:val="0"/>
        <w:autoSpaceDN w:val="0"/>
        <w:ind w:left="142" w:right="343" w:firstLine="318"/>
        <w:jc w:val="both"/>
      </w:pPr>
      <w:r w:rsidRPr="00871DAF">
        <w:t>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7E3A0E" w:rsidRPr="00871DAF" w:rsidRDefault="007E3A0E" w:rsidP="007E3A0E">
      <w:pPr>
        <w:pStyle w:val="afa"/>
        <w:widowControl w:val="0"/>
        <w:numPr>
          <w:ilvl w:val="1"/>
          <w:numId w:val="11"/>
        </w:numPr>
        <w:tabs>
          <w:tab w:val="left" w:pos="993"/>
        </w:tabs>
        <w:autoSpaceDE w:val="0"/>
        <w:autoSpaceDN w:val="0"/>
        <w:ind w:left="142" w:right="345" w:firstLine="318"/>
        <w:jc w:val="both"/>
      </w:pPr>
      <w:r w:rsidRPr="00871DAF">
        <w:t>СИЗ, выданные работникам, подлежат обязательному возврату работодателю при увольнении работника, переводе на другое рабочее место.</w:t>
      </w:r>
    </w:p>
    <w:p w:rsidR="007E3A0E" w:rsidRPr="00871DAF" w:rsidRDefault="007E3A0E" w:rsidP="007E3A0E">
      <w:pPr>
        <w:pStyle w:val="afa"/>
        <w:widowControl w:val="0"/>
        <w:numPr>
          <w:ilvl w:val="1"/>
          <w:numId w:val="11"/>
        </w:numPr>
        <w:tabs>
          <w:tab w:val="left" w:pos="993"/>
        </w:tabs>
        <w:autoSpaceDE w:val="0"/>
        <w:autoSpaceDN w:val="0"/>
        <w:ind w:left="142" w:right="343" w:firstLine="318"/>
        <w:jc w:val="both"/>
      </w:pPr>
      <w:r w:rsidRPr="00871DAF">
        <w:t>Ответственность за своевременную и в полном объеме выдачу работникам СИЗ, за организацию контроля правильности их применения работниками, а также за хранение СИЗ возлагается на заведующего хозяйством.</w:t>
      </w:r>
    </w:p>
    <w:p w:rsidR="007E3A0E" w:rsidRPr="00871DAF" w:rsidRDefault="007E3A0E" w:rsidP="007E3A0E">
      <w:pPr>
        <w:pStyle w:val="afa"/>
        <w:widowControl w:val="0"/>
        <w:numPr>
          <w:ilvl w:val="1"/>
          <w:numId w:val="11"/>
        </w:numPr>
        <w:tabs>
          <w:tab w:val="left" w:pos="993"/>
        </w:tabs>
        <w:autoSpaceDE w:val="0"/>
        <w:autoSpaceDN w:val="0"/>
        <w:ind w:left="142" w:right="343" w:firstLine="318"/>
        <w:jc w:val="both"/>
      </w:pPr>
      <w:r w:rsidRPr="00871DAF">
        <w:rPr>
          <w:color w:val="222222"/>
        </w:rPr>
        <w:t>Дежурные СИЗ общего пользования выдаются работникам только на время выполнения тех работ, для которых они предназначены.</w:t>
      </w:r>
    </w:p>
    <w:p w:rsidR="007E3A0E" w:rsidRPr="00871DAF" w:rsidRDefault="007E3A0E" w:rsidP="007E3A0E">
      <w:pPr>
        <w:tabs>
          <w:tab w:val="left" w:pos="993"/>
        </w:tabs>
        <w:ind w:left="142" w:right="455" w:firstLine="318"/>
        <w:jc w:val="both"/>
      </w:pPr>
      <w:r w:rsidRPr="00871DAF">
        <w:rPr>
          <w:color w:val="222222"/>
          <w:shd w:val="clear" w:color="auto" w:fill="FFFFFF"/>
        </w:rPr>
        <w:t>Указанные СИЗ с учетом требований личной гигиены и индивидуальных особенностей работников закрепляются за определенными рабочими местами и передаются от одной смены другой. В таких случаях СИЗ выдаются под ответственность руководителей структурных подразделений ДОУ, уполномоченных работодателем на проведение данных работ.</w:t>
      </w:r>
    </w:p>
    <w:p w:rsidR="007E3A0E" w:rsidRPr="00871DAF" w:rsidRDefault="007E3A0E" w:rsidP="007E3A0E">
      <w:pPr>
        <w:pStyle w:val="afa"/>
        <w:widowControl w:val="0"/>
        <w:numPr>
          <w:ilvl w:val="1"/>
          <w:numId w:val="11"/>
        </w:numPr>
        <w:tabs>
          <w:tab w:val="left" w:pos="993"/>
        </w:tabs>
        <w:autoSpaceDE w:val="0"/>
        <w:autoSpaceDN w:val="0"/>
        <w:ind w:left="142" w:right="455" w:firstLine="318"/>
        <w:jc w:val="both"/>
      </w:pPr>
      <w:r w:rsidRPr="00871DAF">
        <w:rPr>
          <w:color w:val="222222"/>
        </w:rPr>
        <w:t>СИЗ, предназначенные для использования в особых температурных условиях, обусловленных ежегодными сезонными изменениями температуры, выдаются работникам с наступлением соответствующего периода года, а с его окончанием сдаются работодателю для организованного хранения до следующего сезона.</w:t>
      </w:r>
    </w:p>
    <w:p w:rsidR="007E3A0E" w:rsidRPr="00871DAF" w:rsidRDefault="007E3A0E" w:rsidP="007E3A0E">
      <w:pPr>
        <w:tabs>
          <w:tab w:val="left" w:pos="993"/>
        </w:tabs>
        <w:ind w:left="142" w:right="455" w:firstLine="318"/>
        <w:jc w:val="both"/>
      </w:pPr>
      <w:r w:rsidRPr="00871DAF">
        <w:rPr>
          <w:color w:val="222222"/>
          <w:shd w:val="clear" w:color="auto" w:fill="FFFFFF"/>
        </w:rPr>
        <w:t>Время пользования указанными видами СИЗ устанавливается работодателем с учетом мнения выборного органа первичной профсоюзной организации или иного представительного органа работников и местных климатических условий. В сроки носки СИЗ, применяемых в особых температурных условиях, включается время их организованного хранения.</w:t>
      </w:r>
    </w:p>
    <w:p w:rsidR="007E3A0E" w:rsidRPr="00871DAF" w:rsidRDefault="007E3A0E" w:rsidP="007E3A0E">
      <w:pPr>
        <w:pStyle w:val="afa"/>
        <w:numPr>
          <w:ilvl w:val="1"/>
          <w:numId w:val="11"/>
        </w:numPr>
        <w:shd w:val="clear" w:color="auto" w:fill="FFFFFF"/>
        <w:tabs>
          <w:tab w:val="left" w:pos="993"/>
        </w:tabs>
        <w:ind w:left="142" w:right="455" w:firstLine="318"/>
        <w:jc w:val="both"/>
        <w:textAlignment w:val="baseline"/>
        <w:rPr>
          <w:color w:val="222222"/>
        </w:rPr>
      </w:pPr>
      <w:r w:rsidRPr="00871DAF">
        <w:rPr>
          <w:color w:val="222222"/>
        </w:rPr>
        <w:t xml:space="preserve">При выдаче СИЗ, применение которых требует от работников практических навыков (респираторы, противогазы, предохранительные пояса и др.), работодатель </w:t>
      </w:r>
      <w:r w:rsidRPr="00871DAF">
        <w:rPr>
          <w:color w:val="222222"/>
        </w:rPr>
        <w:lastRenderedPageBreak/>
        <w:t>обеспечивает проведение инструктажа работников о правилах применения указанных СИЗ, простейших способах проверки их работоспособности и исправности, а также организует тренировки по их применению.</w:t>
      </w:r>
    </w:p>
    <w:p w:rsidR="007E3A0E" w:rsidRPr="00871DAF" w:rsidRDefault="007E3A0E" w:rsidP="007E3A0E">
      <w:pPr>
        <w:pStyle w:val="afa"/>
        <w:numPr>
          <w:ilvl w:val="1"/>
          <w:numId w:val="11"/>
        </w:numPr>
        <w:shd w:val="clear" w:color="auto" w:fill="FFFFFF"/>
        <w:tabs>
          <w:tab w:val="left" w:pos="993"/>
        </w:tabs>
        <w:ind w:left="142" w:right="455" w:firstLine="318"/>
        <w:jc w:val="both"/>
        <w:textAlignment w:val="baseline"/>
        <w:rPr>
          <w:color w:val="222222"/>
        </w:rPr>
      </w:pPr>
      <w:r w:rsidRPr="00871DAF">
        <w:rPr>
          <w:color w:val="222222"/>
        </w:rPr>
        <w:t>Работодатель обеспечивает обязательность применения работниками СИЗ.</w:t>
      </w:r>
    </w:p>
    <w:p w:rsidR="007E3A0E" w:rsidRPr="00871DAF" w:rsidRDefault="007E3A0E" w:rsidP="007E3A0E">
      <w:pPr>
        <w:tabs>
          <w:tab w:val="left" w:pos="993"/>
        </w:tabs>
        <w:ind w:left="142" w:right="455" w:firstLine="318"/>
        <w:jc w:val="both"/>
        <w:rPr>
          <w:color w:val="000000" w:themeColor="text1"/>
        </w:rPr>
      </w:pPr>
      <w:r w:rsidRPr="00871DAF">
        <w:rPr>
          <w:color w:val="000000" w:themeColor="text1"/>
          <w:shd w:val="clear" w:color="auto" w:fill="FFFFFF"/>
        </w:rPr>
        <w:t>Работники не допускаются к выполнению работ без выданных им в установленном порядке СИЗ, а также с неисправными, не отремонтированными и загрязненными СИЗ.</w:t>
      </w:r>
    </w:p>
    <w:p w:rsidR="007E3A0E" w:rsidRPr="00871DAF" w:rsidRDefault="007E3A0E" w:rsidP="007E3A0E">
      <w:pPr>
        <w:pStyle w:val="afa"/>
        <w:numPr>
          <w:ilvl w:val="1"/>
          <w:numId w:val="11"/>
        </w:numPr>
        <w:shd w:val="clear" w:color="auto" w:fill="FFFFFF"/>
        <w:tabs>
          <w:tab w:val="left" w:pos="993"/>
        </w:tabs>
        <w:ind w:left="142" w:right="455" w:firstLine="318"/>
        <w:jc w:val="both"/>
        <w:textAlignment w:val="baseline"/>
        <w:rPr>
          <w:color w:val="222222"/>
        </w:rPr>
      </w:pPr>
      <w:r w:rsidRPr="00871DAF">
        <w:rPr>
          <w:color w:val="222222"/>
        </w:rPr>
        <w:t xml:space="preserve">В соответствии с установленными в </w:t>
      </w:r>
      <w:r w:rsidRPr="00871DAF">
        <w:t>национальных</w:t>
      </w:r>
      <w:r w:rsidRPr="00871DAF">
        <w:rPr>
          <w:color w:val="222222"/>
        </w:rPr>
        <w:t xml:space="preserve"> стандартах сроками работодатель обеспечивает испытание и проверку исправности СИЗ, а также своевременную замену частей СИЗ с понизившимися защитными свойствами. После проверки исправности на СИЗ ставится отметка (клеймо, штамп) о сроках очередного испытания.</w:t>
      </w:r>
    </w:p>
    <w:p w:rsidR="007E3A0E" w:rsidRPr="00871DAF" w:rsidRDefault="007E3A0E" w:rsidP="007E3A0E">
      <w:pPr>
        <w:tabs>
          <w:tab w:val="left" w:pos="1518"/>
        </w:tabs>
        <w:ind w:right="343"/>
      </w:pPr>
    </w:p>
    <w:p w:rsidR="007E3A0E" w:rsidRPr="00871DAF" w:rsidRDefault="007E3A0E" w:rsidP="007E3A0E">
      <w:pPr>
        <w:pStyle w:val="afa"/>
        <w:widowControl w:val="0"/>
        <w:numPr>
          <w:ilvl w:val="0"/>
          <w:numId w:val="15"/>
        </w:numPr>
        <w:autoSpaceDE w:val="0"/>
        <w:autoSpaceDN w:val="0"/>
        <w:ind w:left="0" w:right="454" w:firstLine="426"/>
        <w:jc w:val="center"/>
        <w:rPr>
          <w:b/>
        </w:rPr>
      </w:pPr>
      <w:r w:rsidRPr="00871DAF">
        <w:rPr>
          <w:b/>
          <w:bCs/>
          <w:color w:val="222222"/>
          <w:shd w:val="clear" w:color="auto" w:fill="FFFFFF"/>
        </w:rPr>
        <w:t>ПОРЯДОК ОБЕСПЕЧЕНИЯ И ПОСЛЕДУЮЩЕГО</w:t>
      </w:r>
      <w:r w:rsidRPr="00871DAF">
        <w:rPr>
          <w:b/>
          <w:color w:val="222222"/>
          <w:shd w:val="clear" w:color="auto" w:fill="FFFFFF"/>
        </w:rPr>
        <w:t> </w:t>
      </w:r>
      <w:r w:rsidRPr="00871DAF">
        <w:rPr>
          <w:b/>
          <w:bCs/>
          <w:color w:val="222222"/>
          <w:shd w:val="clear" w:color="auto" w:fill="FFFFFF"/>
        </w:rPr>
        <w:t>ИСПОЛЬЗОВАНИЯ РАБОТНИКАМИ СИЗ, БЫВШИХ В УПОТРЕБЛЕНИИ</w:t>
      </w:r>
    </w:p>
    <w:p w:rsidR="007E3A0E" w:rsidRPr="00871DAF" w:rsidRDefault="007E3A0E" w:rsidP="007E3A0E">
      <w:pPr>
        <w:pStyle w:val="afa"/>
        <w:numPr>
          <w:ilvl w:val="1"/>
          <w:numId w:val="16"/>
        </w:numPr>
        <w:shd w:val="clear" w:color="auto" w:fill="FFFFFF"/>
        <w:ind w:left="142" w:right="454" w:firstLine="142"/>
        <w:jc w:val="both"/>
        <w:textAlignment w:val="baseline"/>
        <w:rPr>
          <w:color w:val="222222"/>
        </w:rPr>
      </w:pPr>
      <w:r w:rsidRPr="00871DAF">
        <w:rPr>
          <w:color w:val="222222"/>
        </w:rPr>
        <w:t>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и ремонта).</w:t>
      </w:r>
    </w:p>
    <w:p w:rsidR="007E3A0E" w:rsidRPr="00871DAF" w:rsidRDefault="007E3A0E" w:rsidP="007E3A0E">
      <w:pPr>
        <w:ind w:left="142" w:right="312" w:firstLine="567"/>
        <w:jc w:val="both"/>
      </w:pPr>
      <w:r w:rsidRPr="00871DAF">
        <w:rPr>
          <w:color w:val="222222"/>
          <w:shd w:val="clear" w:color="auto" w:fill="FFFFFF"/>
        </w:rPr>
        <w:t>Пригодность указанных СИЗ к дальнейшему использованию, необходимость проведения и состав мероприятий по уходу за ними, а также процент износа СИЗ устанавливает уполномоченное работодателем должностное лицо (</w:t>
      </w:r>
      <w:r w:rsidRPr="00871DAF">
        <w:rPr>
          <w:i/>
          <w:iCs/>
          <w:color w:val="222222"/>
          <w:shd w:val="clear" w:color="auto" w:fill="FFFFFF"/>
        </w:rPr>
        <w:t xml:space="preserve">заведующий хозяйством) </w:t>
      </w:r>
      <w:r w:rsidRPr="00871DAF">
        <w:rPr>
          <w:color w:val="222222"/>
          <w:shd w:val="clear" w:color="auto" w:fill="FFFFFF"/>
        </w:rPr>
        <w:t>или комиссия по охране труда </w:t>
      </w:r>
      <w:r w:rsidRPr="00871DAF">
        <w:rPr>
          <w:i/>
          <w:iCs/>
          <w:color w:val="222222"/>
          <w:shd w:val="clear" w:color="auto" w:fill="FFFFFF"/>
        </w:rPr>
        <w:t>ДОУ </w:t>
      </w:r>
      <w:r w:rsidRPr="00871DAF">
        <w:rPr>
          <w:color w:val="222222"/>
          <w:shd w:val="clear" w:color="auto" w:fill="FFFFFF"/>
        </w:rPr>
        <w:t>(при наличии) и фиксирует его в личной карточке учёта выдачи СИЗ.</w:t>
      </w:r>
    </w:p>
    <w:p w:rsidR="007E3A0E" w:rsidRPr="00871DAF" w:rsidRDefault="007E3A0E" w:rsidP="007E3A0E">
      <w:pPr>
        <w:pStyle w:val="afa"/>
        <w:numPr>
          <w:ilvl w:val="1"/>
          <w:numId w:val="16"/>
        </w:numPr>
        <w:shd w:val="clear" w:color="auto" w:fill="FFFFFF"/>
        <w:tabs>
          <w:tab w:val="left" w:pos="851"/>
        </w:tabs>
        <w:ind w:left="142" w:right="312" w:firstLine="218"/>
        <w:jc w:val="both"/>
        <w:textAlignment w:val="baseline"/>
      </w:pPr>
      <w:r w:rsidRPr="00871DAF">
        <w:t xml:space="preserve">Уполномоченное должностное лицо (комиссия по охране труда) в своей деятельности руководствуется Трудовым кодексом Российской Федерации, Типовыми отраслевыми нормами бесплатной выдачи СИЗ. </w:t>
      </w:r>
    </w:p>
    <w:p w:rsidR="007E3A0E" w:rsidRPr="00871DAF" w:rsidRDefault="007E3A0E" w:rsidP="007E3A0E">
      <w:pPr>
        <w:pStyle w:val="afa"/>
        <w:numPr>
          <w:ilvl w:val="1"/>
          <w:numId w:val="16"/>
        </w:numPr>
        <w:shd w:val="clear" w:color="auto" w:fill="FFFFFF"/>
        <w:tabs>
          <w:tab w:val="left" w:pos="851"/>
        </w:tabs>
        <w:ind w:left="142" w:right="312" w:firstLine="218"/>
        <w:jc w:val="both"/>
        <w:textAlignment w:val="baseline"/>
        <w:rPr>
          <w:color w:val="222222"/>
        </w:rPr>
      </w:pPr>
      <w:r w:rsidRPr="00871DAF">
        <w:rPr>
          <w:color w:val="222222"/>
        </w:rPr>
        <w:t>Уполномоченное должностное лицо (комиссия по охране труда) осуществляет следующие функции:</w:t>
      </w:r>
    </w:p>
    <w:p w:rsidR="007E3A0E" w:rsidRPr="00871DAF" w:rsidRDefault="007E3A0E" w:rsidP="007E3A0E">
      <w:pPr>
        <w:pStyle w:val="afa"/>
        <w:widowControl w:val="0"/>
        <w:numPr>
          <w:ilvl w:val="2"/>
          <w:numId w:val="16"/>
        </w:numPr>
        <w:tabs>
          <w:tab w:val="left" w:pos="851"/>
          <w:tab w:val="left" w:pos="993"/>
        </w:tabs>
        <w:autoSpaceDE w:val="0"/>
        <w:autoSpaceDN w:val="0"/>
        <w:ind w:left="142" w:right="312" w:firstLine="284"/>
        <w:jc w:val="both"/>
        <w:rPr>
          <w:color w:val="222222"/>
          <w:shd w:val="clear" w:color="auto" w:fill="FFFFFF"/>
        </w:rPr>
      </w:pPr>
      <w:r w:rsidRPr="00871DAF">
        <w:rPr>
          <w:color w:val="222222"/>
          <w:shd w:val="clear" w:color="auto" w:fill="FFFFFF"/>
        </w:rPr>
        <w:t xml:space="preserve">Принимает на рассмотрение специальную одежду, специальную обувь и другие средства индивидуальной защиты, возвращенные работниками по истечении сроков носки, но пригодные для дальнейшей эксплуатации. </w:t>
      </w:r>
    </w:p>
    <w:p w:rsidR="007E3A0E" w:rsidRPr="00871DAF" w:rsidRDefault="007E3A0E" w:rsidP="007E3A0E">
      <w:pPr>
        <w:pStyle w:val="afa"/>
        <w:widowControl w:val="0"/>
        <w:numPr>
          <w:ilvl w:val="2"/>
          <w:numId w:val="16"/>
        </w:numPr>
        <w:tabs>
          <w:tab w:val="left" w:pos="1134"/>
        </w:tabs>
        <w:autoSpaceDE w:val="0"/>
        <w:autoSpaceDN w:val="0"/>
        <w:ind w:left="142" w:right="312" w:firstLine="284"/>
        <w:jc w:val="both"/>
        <w:rPr>
          <w:color w:val="222222"/>
          <w:shd w:val="clear" w:color="auto" w:fill="FFFFFF"/>
        </w:rPr>
      </w:pPr>
      <w:r w:rsidRPr="00871DAF">
        <w:rPr>
          <w:color w:val="222222"/>
          <w:shd w:val="clear" w:color="auto" w:fill="FFFFFF"/>
        </w:rPr>
        <w:t xml:space="preserve">С помощью органолептических методов (визуальный осмотр, ощупывание) определяет: </w:t>
      </w:r>
    </w:p>
    <w:p w:rsidR="007E3A0E" w:rsidRPr="00871DAF" w:rsidRDefault="007E3A0E" w:rsidP="007E3A0E">
      <w:pPr>
        <w:pStyle w:val="afa"/>
        <w:widowControl w:val="0"/>
        <w:numPr>
          <w:ilvl w:val="0"/>
          <w:numId w:val="17"/>
        </w:numPr>
        <w:tabs>
          <w:tab w:val="left" w:pos="851"/>
        </w:tabs>
        <w:autoSpaceDE w:val="0"/>
        <w:autoSpaceDN w:val="0"/>
        <w:ind w:left="142" w:right="312" w:firstLine="284"/>
        <w:jc w:val="both"/>
        <w:rPr>
          <w:color w:val="222222"/>
          <w:shd w:val="clear" w:color="auto" w:fill="FFFFFF"/>
        </w:rPr>
      </w:pPr>
      <w:r w:rsidRPr="00871DAF">
        <w:rPr>
          <w:color w:val="222222"/>
          <w:shd w:val="clear" w:color="auto" w:fill="FFFFFF"/>
        </w:rPr>
        <w:t xml:space="preserve">отсутствие повреждений; </w:t>
      </w:r>
    </w:p>
    <w:p w:rsidR="007E3A0E" w:rsidRPr="00871DAF" w:rsidRDefault="007E3A0E" w:rsidP="007E3A0E">
      <w:pPr>
        <w:pStyle w:val="afa"/>
        <w:widowControl w:val="0"/>
        <w:numPr>
          <w:ilvl w:val="0"/>
          <w:numId w:val="17"/>
        </w:numPr>
        <w:tabs>
          <w:tab w:val="left" w:pos="851"/>
        </w:tabs>
        <w:autoSpaceDE w:val="0"/>
        <w:autoSpaceDN w:val="0"/>
        <w:ind w:left="142" w:right="312" w:firstLine="284"/>
        <w:jc w:val="both"/>
        <w:rPr>
          <w:color w:val="222222"/>
          <w:shd w:val="clear" w:color="auto" w:fill="FFFFFF"/>
        </w:rPr>
      </w:pPr>
      <w:r w:rsidRPr="00871DAF">
        <w:rPr>
          <w:color w:val="222222"/>
          <w:shd w:val="clear" w:color="auto" w:fill="FFFFFF"/>
        </w:rPr>
        <w:t xml:space="preserve">целостность защитных механизмов; </w:t>
      </w:r>
    </w:p>
    <w:p w:rsidR="007E3A0E" w:rsidRPr="00871DAF" w:rsidRDefault="007E3A0E" w:rsidP="007E3A0E">
      <w:pPr>
        <w:pStyle w:val="afa"/>
        <w:widowControl w:val="0"/>
        <w:numPr>
          <w:ilvl w:val="0"/>
          <w:numId w:val="17"/>
        </w:numPr>
        <w:tabs>
          <w:tab w:val="left" w:pos="851"/>
        </w:tabs>
        <w:autoSpaceDE w:val="0"/>
        <w:autoSpaceDN w:val="0"/>
        <w:ind w:left="142" w:right="312" w:firstLine="284"/>
        <w:jc w:val="both"/>
        <w:rPr>
          <w:color w:val="222222"/>
          <w:shd w:val="clear" w:color="auto" w:fill="FFFFFF"/>
        </w:rPr>
      </w:pPr>
      <w:r w:rsidRPr="00871DAF">
        <w:rPr>
          <w:color w:val="222222"/>
          <w:shd w:val="clear" w:color="auto" w:fill="FFFFFF"/>
        </w:rPr>
        <w:t xml:space="preserve">функциональную пригодность; </w:t>
      </w:r>
    </w:p>
    <w:p w:rsidR="007E3A0E" w:rsidRPr="00871DAF" w:rsidRDefault="007E3A0E" w:rsidP="007E3A0E">
      <w:pPr>
        <w:pStyle w:val="afa"/>
        <w:widowControl w:val="0"/>
        <w:numPr>
          <w:ilvl w:val="0"/>
          <w:numId w:val="17"/>
        </w:numPr>
        <w:tabs>
          <w:tab w:val="left" w:pos="851"/>
        </w:tabs>
        <w:autoSpaceDE w:val="0"/>
        <w:autoSpaceDN w:val="0"/>
        <w:ind w:left="142" w:right="312" w:firstLine="284"/>
        <w:jc w:val="both"/>
        <w:rPr>
          <w:color w:val="222222"/>
          <w:shd w:val="clear" w:color="auto" w:fill="FFFFFF"/>
        </w:rPr>
      </w:pPr>
      <w:r w:rsidRPr="00871DAF">
        <w:rPr>
          <w:color w:val="222222"/>
          <w:shd w:val="clear" w:color="auto" w:fill="FFFFFF"/>
        </w:rPr>
        <w:t xml:space="preserve">соответствие размера, а также сравнивает временные характеристики (срок годности СИЗ, срок эксплуатации СИЗ), отраженные в эксплуатационной документации, со сроками выдачи СИЗ, указанными в личной карточке учета выдачи СИЗ работнику. В случае, если срок годности или эксплуатации СИЗ истек, работодатель обязуется предоставить работнику аналогичные СИЗ либо СИЗ с более высокими защитными свойствами. </w:t>
      </w:r>
    </w:p>
    <w:p w:rsidR="007E3A0E" w:rsidRPr="00871DAF" w:rsidRDefault="007E3A0E" w:rsidP="007E3A0E">
      <w:pPr>
        <w:pStyle w:val="afa"/>
        <w:widowControl w:val="0"/>
        <w:numPr>
          <w:ilvl w:val="2"/>
          <w:numId w:val="16"/>
        </w:numPr>
        <w:tabs>
          <w:tab w:val="left" w:pos="1134"/>
        </w:tabs>
        <w:autoSpaceDE w:val="0"/>
        <w:autoSpaceDN w:val="0"/>
        <w:ind w:left="142" w:right="312" w:firstLine="284"/>
        <w:jc w:val="both"/>
        <w:rPr>
          <w:color w:val="222222"/>
          <w:shd w:val="clear" w:color="auto" w:fill="FFFFFF"/>
        </w:rPr>
      </w:pPr>
      <w:r w:rsidRPr="00871DAF">
        <w:rPr>
          <w:color w:val="222222"/>
          <w:shd w:val="clear" w:color="auto" w:fill="FFFFFF"/>
        </w:rPr>
        <w:t xml:space="preserve">Выявляет СИЗ не пригодные к дальнейшей эксплуатации или СИЗ требующие ремонта, чистки, стирки. СИЗ не пригодные к дальнейшей эксплуатации подлежат списанию в установленном порядке, взамен списанных СИЗ выдаются новые. </w:t>
      </w:r>
    </w:p>
    <w:p w:rsidR="007E3A0E" w:rsidRPr="00871DAF" w:rsidRDefault="007E3A0E" w:rsidP="007E3A0E">
      <w:pPr>
        <w:pStyle w:val="afa"/>
        <w:widowControl w:val="0"/>
        <w:numPr>
          <w:ilvl w:val="2"/>
          <w:numId w:val="16"/>
        </w:numPr>
        <w:tabs>
          <w:tab w:val="left" w:pos="1134"/>
        </w:tabs>
        <w:autoSpaceDE w:val="0"/>
        <w:autoSpaceDN w:val="0"/>
        <w:ind w:left="142" w:right="312" w:firstLine="284"/>
        <w:jc w:val="both"/>
        <w:rPr>
          <w:color w:val="222222"/>
          <w:shd w:val="clear" w:color="auto" w:fill="FFFFFF"/>
        </w:rPr>
      </w:pPr>
      <w:r w:rsidRPr="00871DAF">
        <w:rPr>
          <w:color w:val="222222"/>
          <w:shd w:val="clear" w:color="auto" w:fill="FFFFFF"/>
        </w:rPr>
        <w:t xml:space="preserve">Устанавливает процент износа СИЗ, признанных годными к дальнейшей эксплуатации. При определении процента износа должностное лицо (комиссия по охране труда) исходит из того, что СИЗ должно соответствовать требованиям нормативных документов. Для определения процента износа должностное лицо (комиссия по охране труда) сравнивает проверяемое СИЗ с новым образцом, использует в работе инструкции организации-производителя по его периодической </w:t>
      </w:r>
      <w:r w:rsidRPr="00871DAF">
        <w:rPr>
          <w:color w:val="222222"/>
          <w:shd w:val="clear" w:color="auto" w:fill="FFFFFF"/>
        </w:rPr>
        <w:lastRenderedPageBreak/>
        <w:t xml:space="preserve">проверке и технической эксплуатации. </w:t>
      </w:r>
    </w:p>
    <w:p w:rsidR="007E3A0E" w:rsidRPr="00871DAF" w:rsidRDefault="007E3A0E" w:rsidP="007E3A0E">
      <w:pPr>
        <w:pStyle w:val="afa"/>
        <w:widowControl w:val="0"/>
        <w:numPr>
          <w:ilvl w:val="2"/>
          <w:numId w:val="16"/>
        </w:numPr>
        <w:tabs>
          <w:tab w:val="left" w:pos="1134"/>
        </w:tabs>
        <w:autoSpaceDE w:val="0"/>
        <w:autoSpaceDN w:val="0"/>
        <w:ind w:left="142" w:right="312" w:firstLine="284"/>
        <w:jc w:val="both"/>
        <w:rPr>
          <w:color w:val="222222"/>
          <w:shd w:val="clear" w:color="auto" w:fill="FFFFFF"/>
        </w:rPr>
      </w:pPr>
      <w:r w:rsidRPr="00871DAF">
        <w:rPr>
          <w:color w:val="222222"/>
          <w:shd w:val="clear" w:color="auto" w:fill="FFFFFF"/>
        </w:rPr>
        <w:t xml:space="preserve">Определяет новый срок носки (применения) СИЗ. Срок устанавливается пропорционально степени износа, но не более чем на 1 год. </w:t>
      </w:r>
    </w:p>
    <w:p w:rsidR="007E3A0E" w:rsidRPr="00871DAF" w:rsidRDefault="007E3A0E" w:rsidP="007E3A0E">
      <w:pPr>
        <w:pStyle w:val="afa"/>
        <w:widowControl w:val="0"/>
        <w:numPr>
          <w:ilvl w:val="2"/>
          <w:numId w:val="16"/>
        </w:numPr>
        <w:tabs>
          <w:tab w:val="left" w:pos="1134"/>
        </w:tabs>
        <w:autoSpaceDE w:val="0"/>
        <w:autoSpaceDN w:val="0"/>
        <w:ind w:left="142" w:right="312" w:firstLine="284"/>
        <w:jc w:val="both"/>
        <w:rPr>
          <w:color w:val="222222"/>
          <w:shd w:val="clear" w:color="auto" w:fill="FFFFFF"/>
        </w:rPr>
      </w:pPr>
      <w:r w:rsidRPr="00871DAF">
        <w:rPr>
          <w:color w:val="222222"/>
          <w:shd w:val="clear" w:color="auto" w:fill="FFFFFF"/>
        </w:rPr>
        <w:t xml:space="preserve">По результатам рассмотрения представленного СИЗ составляет Акт осмотра, в котором указывает процент износа и возможность его дальнейшего использования. Акт составляется индивидуально для конкретного СИЗ (указывается идентификационный номер </w:t>
      </w:r>
      <w:proofErr w:type="gramStart"/>
      <w:r w:rsidRPr="00871DAF">
        <w:rPr>
          <w:color w:val="222222"/>
          <w:shd w:val="clear" w:color="auto" w:fill="FFFFFF"/>
        </w:rPr>
        <w:t>согласно маркировки</w:t>
      </w:r>
      <w:proofErr w:type="gramEnd"/>
      <w:r w:rsidRPr="00871DAF">
        <w:rPr>
          <w:color w:val="222222"/>
          <w:shd w:val="clear" w:color="auto" w:fill="FFFFFF"/>
        </w:rPr>
        <w:t>) и прилагается к личной карточке учета выдачи СИЗ.</w:t>
      </w:r>
    </w:p>
    <w:p w:rsidR="007E3A0E" w:rsidRPr="00871DAF" w:rsidRDefault="007E3A0E" w:rsidP="007E3A0E">
      <w:pPr>
        <w:pStyle w:val="afa"/>
        <w:numPr>
          <w:ilvl w:val="1"/>
          <w:numId w:val="16"/>
        </w:numPr>
        <w:shd w:val="clear" w:color="auto" w:fill="FFFFFF"/>
        <w:ind w:left="142" w:right="313" w:firstLine="142"/>
        <w:jc w:val="both"/>
        <w:textAlignment w:val="baseline"/>
        <w:rPr>
          <w:color w:val="222222"/>
        </w:rPr>
      </w:pPr>
      <w:r w:rsidRPr="00871DAF">
        <w:rPr>
          <w:color w:val="222222"/>
        </w:rPr>
        <w:t>Работодатель возвращает работнику СИЗ, пригодные для дальнейшего применения, с указанием в личной карточке учета выдачи сведений о проценте износа и продлении срока носки.</w:t>
      </w:r>
    </w:p>
    <w:p w:rsidR="007E3A0E" w:rsidRPr="00871DAF" w:rsidRDefault="007E3A0E" w:rsidP="007E3A0E">
      <w:pPr>
        <w:pStyle w:val="afa"/>
        <w:numPr>
          <w:ilvl w:val="1"/>
          <w:numId w:val="16"/>
        </w:numPr>
        <w:shd w:val="clear" w:color="auto" w:fill="FFFFFF"/>
        <w:ind w:left="142" w:right="313" w:firstLine="142"/>
        <w:jc w:val="both"/>
        <w:textAlignment w:val="baseline"/>
      </w:pPr>
      <w:r w:rsidRPr="00871DAF">
        <w:t>Работник обязан расписаться о получении спецодежды, спецобуви в личной карточке учета выдачи СИЗ.</w:t>
      </w:r>
    </w:p>
    <w:p w:rsidR="007E3A0E" w:rsidRPr="00871DAF" w:rsidRDefault="007E3A0E" w:rsidP="007E3A0E">
      <w:pPr>
        <w:pStyle w:val="afa"/>
        <w:numPr>
          <w:ilvl w:val="1"/>
          <w:numId w:val="16"/>
        </w:numPr>
        <w:shd w:val="clear" w:color="auto" w:fill="FFFFFF"/>
        <w:ind w:left="142" w:right="313" w:firstLine="142"/>
        <w:jc w:val="both"/>
        <w:textAlignment w:val="baseline"/>
        <w:rPr>
          <w:color w:val="222222"/>
        </w:rPr>
      </w:pPr>
      <w:r w:rsidRPr="00871DAF">
        <w:rPr>
          <w:color w:val="222222"/>
        </w:rPr>
        <w:t>При выходе из строя (неисправности) СИЗ до истечения нового строка носки (применения), работник сообщает об этом работодателю, а работодатель принимает меры к их списанию и выдаче работнику новых сертифицированных СИЗ.</w:t>
      </w:r>
    </w:p>
    <w:p w:rsidR="007E3A0E" w:rsidRPr="00871DAF" w:rsidRDefault="007E3A0E" w:rsidP="007E3A0E">
      <w:pPr>
        <w:pStyle w:val="aff4"/>
      </w:pPr>
    </w:p>
    <w:p w:rsidR="007E3A0E" w:rsidRPr="00871DAF" w:rsidRDefault="007E3A0E" w:rsidP="007E3A0E">
      <w:pPr>
        <w:pStyle w:val="afa"/>
        <w:widowControl w:val="0"/>
        <w:numPr>
          <w:ilvl w:val="0"/>
          <w:numId w:val="15"/>
        </w:numPr>
        <w:tabs>
          <w:tab w:val="left" w:pos="426"/>
        </w:tabs>
        <w:autoSpaceDE w:val="0"/>
        <w:autoSpaceDN w:val="0"/>
        <w:ind w:left="1990" w:hanging="1990"/>
        <w:jc w:val="center"/>
        <w:rPr>
          <w:b/>
        </w:rPr>
      </w:pPr>
      <w:r w:rsidRPr="00871DAF">
        <w:rPr>
          <w:b/>
        </w:rPr>
        <w:t>ПОРЯДОК ОРГАНИЗАЦИИ ХРАНЕНИЯ СИЗ И УХОДА ЗА НИМИ</w:t>
      </w:r>
    </w:p>
    <w:p w:rsidR="007E3A0E" w:rsidRPr="00871DAF" w:rsidRDefault="007E3A0E" w:rsidP="007E3A0E">
      <w:pPr>
        <w:pStyle w:val="afa"/>
        <w:widowControl w:val="0"/>
        <w:numPr>
          <w:ilvl w:val="1"/>
          <w:numId w:val="18"/>
        </w:numPr>
        <w:tabs>
          <w:tab w:val="left" w:pos="851"/>
        </w:tabs>
        <w:autoSpaceDE w:val="0"/>
        <w:autoSpaceDN w:val="0"/>
        <w:ind w:left="142" w:right="343" w:firstLine="142"/>
        <w:jc w:val="both"/>
      </w:pPr>
      <w:r w:rsidRPr="00871DAF">
        <w:t>Работодатель за счет собственных средств обеспечивает надлежащий уход за СИЗ (стирку, чистку, дезинфекцию, ремонт) и их хранение.</w:t>
      </w:r>
    </w:p>
    <w:p w:rsidR="007E3A0E" w:rsidRPr="00871DAF" w:rsidRDefault="007E3A0E" w:rsidP="007E3A0E">
      <w:pPr>
        <w:pStyle w:val="afa"/>
        <w:widowControl w:val="0"/>
        <w:numPr>
          <w:ilvl w:val="1"/>
          <w:numId w:val="18"/>
        </w:numPr>
        <w:tabs>
          <w:tab w:val="left" w:pos="851"/>
        </w:tabs>
        <w:autoSpaceDE w:val="0"/>
        <w:autoSpaceDN w:val="0"/>
        <w:ind w:left="142" w:right="339" w:firstLine="142"/>
        <w:jc w:val="both"/>
      </w:pPr>
      <w:r w:rsidRPr="00871DAF">
        <w:t>Для хранения выданных работникам СИЗ работодатель предоставляет специально оборудованное помещение. Дежурные СИЗ общего пользования хранятся у заведующего хозяйством.</w:t>
      </w:r>
    </w:p>
    <w:p w:rsidR="007E3A0E" w:rsidRPr="00871DAF" w:rsidRDefault="007E3A0E" w:rsidP="007E3A0E">
      <w:pPr>
        <w:pStyle w:val="aff4"/>
      </w:pPr>
    </w:p>
    <w:p w:rsidR="007E3A0E" w:rsidRPr="00871DAF" w:rsidRDefault="007E3A0E" w:rsidP="007E3A0E">
      <w:pPr>
        <w:pStyle w:val="afa"/>
        <w:widowControl w:val="0"/>
        <w:numPr>
          <w:ilvl w:val="0"/>
          <w:numId w:val="15"/>
        </w:numPr>
        <w:tabs>
          <w:tab w:val="left" w:pos="2084"/>
        </w:tabs>
        <w:autoSpaceDE w:val="0"/>
        <w:autoSpaceDN w:val="0"/>
        <w:ind w:left="567" w:right="296" w:hanging="425"/>
        <w:jc w:val="center"/>
        <w:rPr>
          <w:b/>
        </w:rPr>
      </w:pPr>
      <w:r w:rsidRPr="00871DAF">
        <w:rPr>
          <w:b/>
        </w:rPr>
        <w:t>ПОРЯДОК ВЫДАЧИ И ПРИМЕНЕНИЯ СМЫВАЮЩИХ СРЕДСТВ</w:t>
      </w:r>
    </w:p>
    <w:p w:rsidR="007E3A0E" w:rsidRPr="00871DAF" w:rsidRDefault="007E3A0E" w:rsidP="007E3A0E">
      <w:pPr>
        <w:pStyle w:val="afa"/>
        <w:widowControl w:val="0"/>
        <w:numPr>
          <w:ilvl w:val="1"/>
          <w:numId w:val="19"/>
        </w:numPr>
        <w:autoSpaceDE w:val="0"/>
        <w:autoSpaceDN w:val="0"/>
        <w:ind w:left="142" w:right="347" w:firstLine="142"/>
        <w:jc w:val="both"/>
      </w:pPr>
      <w:r w:rsidRPr="00871DAF">
        <w:t>Приобретение смывающих средств осуществляется за счет   средств работодателя.</w:t>
      </w:r>
    </w:p>
    <w:p w:rsidR="007E3A0E" w:rsidRPr="00871DAF" w:rsidRDefault="007E3A0E" w:rsidP="007E3A0E">
      <w:pPr>
        <w:pStyle w:val="afa"/>
        <w:widowControl w:val="0"/>
        <w:numPr>
          <w:ilvl w:val="1"/>
          <w:numId w:val="19"/>
        </w:numPr>
        <w:autoSpaceDE w:val="0"/>
        <w:autoSpaceDN w:val="0"/>
        <w:ind w:left="142" w:right="341" w:firstLine="142"/>
        <w:jc w:val="both"/>
      </w:pPr>
      <w:r w:rsidRPr="00871DAF">
        <w:t>Смывающие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7E3A0E" w:rsidRPr="00871DAF" w:rsidRDefault="007E3A0E" w:rsidP="007E3A0E">
      <w:pPr>
        <w:pStyle w:val="afa"/>
        <w:widowControl w:val="0"/>
        <w:numPr>
          <w:ilvl w:val="1"/>
          <w:numId w:val="19"/>
        </w:numPr>
        <w:tabs>
          <w:tab w:val="left" w:pos="851"/>
        </w:tabs>
        <w:autoSpaceDE w:val="0"/>
        <w:autoSpaceDN w:val="0"/>
        <w:ind w:left="142" w:right="338" w:firstLine="142"/>
        <w:jc w:val="both"/>
      </w:pPr>
      <w:r w:rsidRPr="00871DAF">
        <w:t>Руководитель образовательной организации вправе с учетом мнения выборного органа первичной профсоюзной организации и своего финансово-экономического положения устанавливать нормы бесплатной выдачи работникам смывающих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
    <w:p w:rsidR="007E3A0E" w:rsidRPr="00871DAF" w:rsidRDefault="007E3A0E" w:rsidP="007E3A0E">
      <w:pPr>
        <w:pStyle w:val="afa"/>
        <w:widowControl w:val="0"/>
        <w:numPr>
          <w:ilvl w:val="1"/>
          <w:numId w:val="19"/>
        </w:numPr>
        <w:tabs>
          <w:tab w:val="left" w:pos="851"/>
        </w:tabs>
        <w:autoSpaceDE w:val="0"/>
        <w:autoSpaceDN w:val="0"/>
        <w:ind w:left="142" w:right="345" w:firstLine="0"/>
        <w:jc w:val="both"/>
      </w:pPr>
      <w:r w:rsidRPr="00871DAF">
        <w:t>При выдаче смывающих средств работодатель обязан информировать работников о правилах их применения.</w:t>
      </w:r>
    </w:p>
    <w:p w:rsidR="007E3A0E" w:rsidRPr="00871DAF" w:rsidRDefault="007E3A0E" w:rsidP="007E3A0E">
      <w:pPr>
        <w:pStyle w:val="afa"/>
        <w:widowControl w:val="0"/>
        <w:numPr>
          <w:ilvl w:val="1"/>
          <w:numId w:val="19"/>
        </w:numPr>
        <w:tabs>
          <w:tab w:val="left" w:pos="851"/>
        </w:tabs>
        <w:autoSpaceDE w:val="0"/>
        <w:autoSpaceDN w:val="0"/>
        <w:ind w:left="142" w:right="347" w:firstLine="0"/>
        <w:jc w:val="both"/>
      </w:pPr>
      <w:r w:rsidRPr="00871DAF">
        <w:t>Работник обязан применять по назначению и в соответствии со Стандартом смывающие средства, выданные ему в установленном порядке.</w:t>
      </w:r>
    </w:p>
    <w:p w:rsidR="007E3A0E" w:rsidRPr="00871DAF" w:rsidRDefault="007E3A0E" w:rsidP="007E3A0E">
      <w:pPr>
        <w:pStyle w:val="afa"/>
        <w:widowControl w:val="0"/>
        <w:numPr>
          <w:ilvl w:val="1"/>
          <w:numId w:val="19"/>
        </w:numPr>
        <w:tabs>
          <w:tab w:val="left" w:pos="851"/>
        </w:tabs>
        <w:autoSpaceDE w:val="0"/>
        <w:autoSpaceDN w:val="0"/>
        <w:ind w:left="142" w:right="348" w:firstLine="0"/>
        <w:jc w:val="both"/>
      </w:pPr>
      <w:r w:rsidRPr="00871DAF">
        <w:t>Подбор и выдача смывающих средств осуществляется с учетом результатов проведения специальной оценки условий труда.</w:t>
      </w:r>
    </w:p>
    <w:p w:rsidR="007E3A0E" w:rsidRPr="00871DAF" w:rsidRDefault="007E3A0E" w:rsidP="007E3A0E">
      <w:pPr>
        <w:pStyle w:val="afa"/>
        <w:widowControl w:val="0"/>
        <w:numPr>
          <w:ilvl w:val="1"/>
          <w:numId w:val="19"/>
        </w:numPr>
        <w:tabs>
          <w:tab w:val="left" w:pos="851"/>
        </w:tabs>
        <w:autoSpaceDE w:val="0"/>
        <w:autoSpaceDN w:val="0"/>
        <w:ind w:left="142" w:right="339" w:firstLine="0"/>
        <w:jc w:val="both"/>
      </w:pPr>
      <w:r w:rsidRPr="00871DAF">
        <w:t>На работах, связанных с легкосмываемыми загрязнениями, для использования в помещениях для умывания работникам выдаются очищающие средства в виде твердого туалетного мыла или жидких моющих средств (жидкое туалетное мыло).</w:t>
      </w:r>
    </w:p>
    <w:p w:rsidR="007E3A0E" w:rsidRPr="00871DAF" w:rsidRDefault="007E3A0E" w:rsidP="007E3A0E">
      <w:pPr>
        <w:pStyle w:val="afa"/>
        <w:widowControl w:val="0"/>
        <w:numPr>
          <w:ilvl w:val="1"/>
          <w:numId w:val="19"/>
        </w:numPr>
        <w:tabs>
          <w:tab w:val="left" w:pos="851"/>
        </w:tabs>
        <w:autoSpaceDE w:val="0"/>
        <w:autoSpaceDN w:val="0"/>
        <w:ind w:left="142" w:right="345" w:firstLine="0"/>
        <w:jc w:val="both"/>
      </w:pPr>
      <w:r w:rsidRPr="00871DAF">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p w:rsidR="007E3A0E" w:rsidRPr="00871DAF" w:rsidRDefault="007E3A0E" w:rsidP="007E3A0E">
      <w:pPr>
        <w:pStyle w:val="afa"/>
        <w:widowControl w:val="0"/>
        <w:numPr>
          <w:ilvl w:val="1"/>
          <w:numId w:val="19"/>
        </w:numPr>
        <w:tabs>
          <w:tab w:val="left" w:pos="851"/>
        </w:tabs>
        <w:autoSpaceDE w:val="0"/>
        <w:autoSpaceDN w:val="0"/>
        <w:ind w:left="142" w:right="344" w:firstLine="0"/>
        <w:jc w:val="both"/>
      </w:pPr>
      <w:r w:rsidRPr="00871DAF">
        <w:t xml:space="preserve">Для очищения от загрязнения кожи лица работникам выдаются только слабощелочные сорта мыла (туалетное). Не допускается замена мыла или жидких </w:t>
      </w:r>
      <w:r w:rsidRPr="00871DAF">
        <w:lastRenderedPageBreak/>
        <w:t>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7E3A0E" w:rsidRPr="00871DAF" w:rsidRDefault="007E3A0E" w:rsidP="007E3A0E">
      <w:pPr>
        <w:pStyle w:val="afa"/>
        <w:widowControl w:val="0"/>
        <w:numPr>
          <w:ilvl w:val="1"/>
          <w:numId w:val="19"/>
        </w:numPr>
        <w:tabs>
          <w:tab w:val="left" w:pos="851"/>
        </w:tabs>
        <w:autoSpaceDE w:val="0"/>
        <w:autoSpaceDN w:val="0"/>
        <w:ind w:left="142" w:right="343" w:firstLine="0"/>
        <w:jc w:val="both"/>
      </w:pPr>
      <w:r w:rsidRPr="00871DAF">
        <w:t>Сроки использования смывающих средств исчисляются со дня фактической выдачи их работникам и не должны превышать сроков годности, указанных производителем.</w:t>
      </w:r>
    </w:p>
    <w:p w:rsidR="007E3A0E" w:rsidRPr="00871DAF" w:rsidRDefault="007E3A0E" w:rsidP="007E3A0E">
      <w:pPr>
        <w:pStyle w:val="afa"/>
        <w:widowControl w:val="0"/>
        <w:numPr>
          <w:ilvl w:val="1"/>
          <w:numId w:val="19"/>
        </w:numPr>
        <w:tabs>
          <w:tab w:val="left" w:pos="851"/>
        </w:tabs>
        <w:autoSpaceDE w:val="0"/>
        <w:autoSpaceDN w:val="0"/>
        <w:ind w:left="142" w:right="347" w:firstLine="0"/>
        <w:jc w:val="both"/>
      </w:pPr>
      <w:r w:rsidRPr="00871DAF">
        <w:t>Хранение выдаваемых работникам смывающих средств работодатель осуществляет в соответствии с рекомендациями изготовителя.</w:t>
      </w:r>
    </w:p>
    <w:p w:rsidR="007E3A0E" w:rsidRPr="00871DAF" w:rsidRDefault="007E3A0E" w:rsidP="007E3A0E">
      <w:pPr>
        <w:pStyle w:val="afa"/>
        <w:widowControl w:val="0"/>
        <w:numPr>
          <w:ilvl w:val="1"/>
          <w:numId w:val="19"/>
        </w:numPr>
        <w:tabs>
          <w:tab w:val="left" w:pos="851"/>
        </w:tabs>
        <w:autoSpaceDE w:val="0"/>
        <w:autoSpaceDN w:val="0"/>
        <w:ind w:left="142" w:right="343" w:firstLine="0"/>
        <w:jc w:val="both"/>
      </w:pPr>
      <w:r w:rsidRPr="00871DAF">
        <w:t>Ответственность за своевременную и в полном объеме выдачу работникам смывающих средств в соответствии с Типовыми нормами, за организацию контроля правильности их применения работниками, а также за хранение смывающих средств возлагается на заместителя директора по ХР.</w:t>
      </w:r>
    </w:p>
    <w:p w:rsidR="007E3A0E" w:rsidRPr="00871DAF" w:rsidRDefault="007E3A0E" w:rsidP="007E3A0E">
      <w:pPr>
        <w:pStyle w:val="aff4"/>
      </w:pPr>
    </w:p>
    <w:p w:rsidR="007E3A0E" w:rsidRPr="00871DAF" w:rsidRDefault="007E3A0E" w:rsidP="007E3A0E">
      <w:pPr>
        <w:pStyle w:val="afa"/>
        <w:numPr>
          <w:ilvl w:val="0"/>
          <w:numId w:val="19"/>
        </w:numPr>
        <w:shd w:val="clear" w:color="auto" w:fill="FFFFFF"/>
        <w:jc w:val="center"/>
        <w:textAlignment w:val="baseline"/>
        <w:rPr>
          <w:color w:val="222222"/>
        </w:rPr>
      </w:pPr>
      <w:r w:rsidRPr="00871DAF">
        <w:rPr>
          <w:b/>
          <w:bCs/>
          <w:color w:val="222222"/>
        </w:rPr>
        <w:t>ЗАКЛЮЧИТЕЛЬНЫЕ ПОЛОЖЕНИЯ</w:t>
      </w:r>
    </w:p>
    <w:p w:rsidR="007E3A0E" w:rsidRPr="00871DAF" w:rsidRDefault="007E3A0E" w:rsidP="007E3A0E">
      <w:pPr>
        <w:pStyle w:val="afa"/>
        <w:numPr>
          <w:ilvl w:val="1"/>
          <w:numId w:val="19"/>
        </w:numPr>
        <w:shd w:val="clear" w:color="auto" w:fill="FFFFFF"/>
        <w:ind w:left="142" w:right="454" w:firstLine="0"/>
        <w:jc w:val="both"/>
        <w:textAlignment w:val="baseline"/>
        <w:rPr>
          <w:color w:val="222222"/>
        </w:rPr>
      </w:pPr>
      <w:r w:rsidRPr="00871DAF">
        <w:rPr>
          <w:color w:val="222222"/>
        </w:rPr>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заведующего ДОУ,  завхоза</w:t>
      </w:r>
      <w:r w:rsidRPr="00871DAF">
        <w:rPr>
          <w:i/>
          <w:iCs/>
          <w:color w:val="222222"/>
        </w:rPr>
        <w:t>.</w:t>
      </w:r>
    </w:p>
    <w:p w:rsidR="007E3A0E" w:rsidRPr="00871DAF" w:rsidRDefault="007E3A0E" w:rsidP="007E3A0E">
      <w:pPr>
        <w:pStyle w:val="aff4"/>
      </w:pPr>
    </w:p>
    <w:p w:rsidR="007E3A0E" w:rsidRPr="00871DAF" w:rsidRDefault="007E3A0E" w:rsidP="007E3A0E">
      <w:pPr>
        <w:rPr>
          <w:b/>
        </w:rPr>
      </w:pPr>
    </w:p>
    <w:p w:rsidR="007E3A0E" w:rsidRDefault="007E3A0E"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Default="009A34AC" w:rsidP="007E3A0E">
      <w:pPr>
        <w:jc w:val="center"/>
        <w:rPr>
          <w:b/>
        </w:rPr>
      </w:pPr>
    </w:p>
    <w:p w:rsidR="009A34AC" w:rsidRPr="00871DAF" w:rsidRDefault="009A34AC" w:rsidP="007E3A0E">
      <w:pPr>
        <w:jc w:val="center"/>
        <w:rPr>
          <w:b/>
        </w:rPr>
      </w:pPr>
    </w:p>
    <w:p w:rsidR="007E3A0E" w:rsidRDefault="007E3A0E" w:rsidP="007E3A0E">
      <w:pPr>
        <w:jc w:val="right"/>
        <w:rPr>
          <w:iCs/>
        </w:rPr>
      </w:pPr>
    </w:p>
    <w:p w:rsidR="007E3A0E" w:rsidRDefault="007E3A0E" w:rsidP="007E3A0E">
      <w:pPr>
        <w:jc w:val="right"/>
        <w:rPr>
          <w:iCs/>
        </w:rPr>
      </w:pPr>
      <w:r w:rsidRPr="00871DAF">
        <w:rPr>
          <w:iCs/>
        </w:rPr>
        <w:t>Приложение №  11</w:t>
      </w:r>
    </w:p>
    <w:p w:rsidR="007E3A0E" w:rsidRPr="00D1430A" w:rsidRDefault="007E3A0E" w:rsidP="007E3A0E">
      <w:pPr>
        <w:ind w:left="708"/>
        <w:jc w:val="right"/>
        <w:rPr>
          <w:iCs/>
          <w:color w:val="FF0000"/>
        </w:rPr>
      </w:pPr>
    </w:p>
    <w:p w:rsidR="007E3A0E" w:rsidRPr="00D1430A" w:rsidRDefault="007E3A0E" w:rsidP="007E3A0E">
      <w:pPr>
        <w:ind w:left="708"/>
        <w:rPr>
          <w:color w:val="FF0000"/>
        </w:rPr>
      </w:pPr>
    </w:p>
    <w:tbl>
      <w:tblPr>
        <w:tblW w:w="10827" w:type="dxa"/>
        <w:tblLook w:val="04A0" w:firstRow="1" w:lastRow="0" w:firstColumn="1" w:lastColumn="0" w:noHBand="0" w:noVBand="1"/>
      </w:tblPr>
      <w:tblGrid>
        <w:gridCol w:w="5767"/>
        <w:gridCol w:w="4400"/>
        <w:gridCol w:w="216"/>
        <w:gridCol w:w="222"/>
        <w:gridCol w:w="222"/>
      </w:tblGrid>
      <w:tr w:rsidR="007E3A0E" w:rsidRPr="00D1430A" w:rsidTr="00287106">
        <w:tc>
          <w:tcPr>
            <w:tcW w:w="10383" w:type="dxa"/>
            <w:gridSpan w:val="3"/>
            <w:shd w:val="clear" w:color="auto" w:fill="auto"/>
          </w:tcPr>
          <w:p w:rsidR="007E3A0E" w:rsidRPr="00D1430A" w:rsidRDefault="007E3A0E" w:rsidP="00287106">
            <w:pPr>
              <w:ind w:left="-110"/>
              <w:rPr>
                <w:bCs/>
                <w:color w:val="FF0000"/>
                <w:lang w:eastAsia="en-US"/>
              </w:rPr>
            </w:pPr>
          </w:p>
        </w:tc>
        <w:tc>
          <w:tcPr>
            <w:tcW w:w="222" w:type="dxa"/>
            <w:shd w:val="clear" w:color="auto" w:fill="auto"/>
          </w:tcPr>
          <w:p w:rsidR="007E3A0E" w:rsidRPr="00D1430A" w:rsidRDefault="007E3A0E" w:rsidP="00287106">
            <w:pPr>
              <w:ind w:left="489"/>
              <w:rPr>
                <w:rFonts w:eastAsia="Calibri"/>
                <w:bCs/>
                <w:color w:val="FF0000"/>
                <w:kern w:val="36"/>
              </w:rPr>
            </w:pPr>
          </w:p>
        </w:tc>
        <w:tc>
          <w:tcPr>
            <w:tcW w:w="222" w:type="dxa"/>
            <w:shd w:val="clear" w:color="auto" w:fill="auto"/>
          </w:tcPr>
          <w:p w:rsidR="007E3A0E" w:rsidRPr="00D1430A" w:rsidRDefault="007E3A0E" w:rsidP="00287106">
            <w:pPr>
              <w:rPr>
                <w:rFonts w:eastAsia="Calibri"/>
                <w:bCs/>
                <w:color w:val="FF0000"/>
                <w:kern w:val="36"/>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rPr>
                <w:b/>
                <w:bCs/>
                <w:color w:val="000000" w:themeColor="text1"/>
                <w:lang w:eastAsia="en-US"/>
              </w:rPr>
            </w:pPr>
            <w:r w:rsidRPr="005D7FA7">
              <w:rPr>
                <w:b/>
                <w:bCs/>
                <w:color w:val="000000" w:themeColor="text1"/>
                <w:lang w:eastAsia="en-US"/>
              </w:rPr>
              <w:t>«СОГЛАСОВАНО»</w:t>
            </w:r>
          </w:p>
        </w:tc>
        <w:tc>
          <w:tcPr>
            <w:tcW w:w="4400" w:type="dxa"/>
          </w:tcPr>
          <w:p w:rsidR="007E3A0E" w:rsidRPr="005D7FA7" w:rsidRDefault="007E3A0E" w:rsidP="00287106">
            <w:pPr>
              <w:ind w:left="-110"/>
              <w:rPr>
                <w:b/>
                <w:bCs/>
                <w:color w:val="000000" w:themeColor="text1"/>
                <w:lang w:eastAsia="en-US"/>
              </w:rPr>
            </w:pPr>
            <w:r w:rsidRPr="005D7FA7">
              <w:rPr>
                <w:b/>
                <w:bCs/>
                <w:color w:val="000000" w:themeColor="text1"/>
                <w:lang w:eastAsia="en-US"/>
              </w:rPr>
              <w:t>«УТВЕРЖДАЮ»</w:t>
            </w: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Профсоюзный комитет МБДОУ</w:t>
            </w:r>
          </w:p>
          <w:p w:rsidR="007E3A0E" w:rsidRPr="005D7FA7" w:rsidRDefault="007E3A0E" w:rsidP="00287106">
            <w:pPr>
              <w:ind w:left="-110"/>
              <w:rPr>
                <w:bCs/>
                <w:color w:val="000000" w:themeColor="text1"/>
                <w:lang w:eastAsia="en-US"/>
              </w:rPr>
            </w:pPr>
            <w:r w:rsidRPr="005D7FA7">
              <w:rPr>
                <w:bCs/>
                <w:color w:val="000000" w:themeColor="text1"/>
                <w:lang w:eastAsia="en-US"/>
              </w:rPr>
              <w:t>«Д/с «Воробушек»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Протокол № 2 от « 16 »  апреля 2024г.</w:t>
            </w:r>
          </w:p>
        </w:tc>
        <w:tc>
          <w:tcPr>
            <w:tcW w:w="4400" w:type="dxa"/>
          </w:tcPr>
          <w:p w:rsidR="007E3A0E" w:rsidRPr="005D7FA7" w:rsidRDefault="009A34AC" w:rsidP="00287106">
            <w:pPr>
              <w:ind w:left="-110"/>
              <w:rPr>
                <w:bCs/>
                <w:color w:val="000000" w:themeColor="text1"/>
                <w:lang w:eastAsia="en-US"/>
              </w:rPr>
            </w:pPr>
            <w:r>
              <w:rPr>
                <w:bCs/>
                <w:color w:val="000000" w:themeColor="text1"/>
                <w:lang w:eastAsia="en-US"/>
              </w:rPr>
              <w:t xml:space="preserve"> Ио </w:t>
            </w:r>
            <w:proofErr w:type="spellStart"/>
            <w:r>
              <w:rPr>
                <w:bCs/>
                <w:color w:val="000000" w:themeColor="text1"/>
                <w:lang w:eastAsia="en-US"/>
              </w:rPr>
              <w:t>з</w:t>
            </w:r>
            <w:r w:rsidR="007E3A0E" w:rsidRPr="005D7FA7">
              <w:rPr>
                <w:bCs/>
                <w:color w:val="000000" w:themeColor="text1"/>
                <w:lang w:eastAsia="en-US"/>
              </w:rPr>
              <w:t>аведующегоМБДОУ</w:t>
            </w:r>
            <w:proofErr w:type="spellEnd"/>
            <w:r w:rsidR="007E3A0E" w:rsidRPr="005D7FA7">
              <w:rPr>
                <w:bCs/>
                <w:color w:val="000000" w:themeColor="text1"/>
                <w:lang w:eastAsia="en-US"/>
              </w:rPr>
              <w:t xml:space="preserve"> «Д/с</w:t>
            </w:r>
          </w:p>
          <w:p w:rsidR="007E3A0E" w:rsidRPr="005D7FA7" w:rsidRDefault="007E3A0E" w:rsidP="00287106">
            <w:pPr>
              <w:ind w:left="-110"/>
              <w:rPr>
                <w:bCs/>
                <w:color w:val="000000" w:themeColor="text1"/>
                <w:lang w:eastAsia="en-US"/>
              </w:rPr>
            </w:pPr>
            <w:r w:rsidRPr="005D7FA7">
              <w:rPr>
                <w:bCs/>
                <w:color w:val="000000" w:themeColor="text1"/>
                <w:lang w:eastAsia="en-US"/>
              </w:rPr>
              <w:t>«Воробушек»  с. Русский Акташ»</w:t>
            </w:r>
          </w:p>
          <w:p w:rsidR="007E3A0E" w:rsidRPr="005D7FA7" w:rsidRDefault="007E3A0E" w:rsidP="00287106">
            <w:pPr>
              <w:ind w:left="-110"/>
              <w:rPr>
                <w:bCs/>
                <w:color w:val="000000" w:themeColor="text1"/>
                <w:lang w:eastAsia="en-US"/>
              </w:rPr>
            </w:pPr>
            <w:r w:rsidRPr="005D7FA7">
              <w:rPr>
                <w:bCs/>
                <w:color w:val="000000" w:themeColor="text1"/>
                <w:lang w:eastAsia="en-US"/>
              </w:rPr>
              <w:t xml:space="preserve">__________________Т.С. </w:t>
            </w:r>
            <w:proofErr w:type="spellStart"/>
            <w:r w:rsidRPr="005D7FA7">
              <w:rPr>
                <w:bCs/>
                <w:color w:val="000000" w:themeColor="text1"/>
                <w:lang w:eastAsia="en-US"/>
              </w:rPr>
              <w:t>Заинчковская</w:t>
            </w:r>
            <w:proofErr w:type="spellEnd"/>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tabs>
                <w:tab w:val="left" w:pos="0"/>
                <w:tab w:val="left" w:pos="36"/>
              </w:tabs>
              <w:ind w:left="-142"/>
              <w:rPr>
                <w:bCs/>
                <w:color w:val="000000" w:themeColor="text1"/>
                <w:lang w:eastAsia="en-US"/>
              </w:rPr>
            </w:pPr>
            <w:r w:rsidRPr="005D7FA7">
              <w:rPr>
                <w:bCs/>
                <w:color w:val="000000" w:themeColor="text1"/>
                <w:lang w:eastAsia="en-US"/>
              </w:rPr>
              <w:t xml:space="preserve"> Председатель профкома</w:t>
            </w:r>
          </w:p>
        </w:tc>
        <w:tc>
          <w:tcPr>
            <w:tcW w:w="4400" w:type="dxa"/>
            <w:vMerge w:val="restart"/>
          </w:tcPr>
          <w:p w:rsidR="007E3A0E" w:rsidRPr="005D7FA7" w:rsidRDefault="007E3A0E" w:rsidP="00287106">
            <w:pPr>
              <w:rPr>
                <w:color w:val="000000" w:themeColor="text1"/>
                <w:lang w:eastAsia="en-US"/>
              </w:rPr>
            </w:pPr>
            <w:r w:rsidRPr="005D7FA7">
              <w:rPr>
                <w:color w:val="000000" w:themeColor="text1"/>
                <w:lang w:eastAsia="en-US"/>
              </w:rPr>
              <w:t xml:space="preserve">Введено в действие </w:t>
            </w:r>
          </w:p>
          <w:p w:rsidR="007E3A0E" w:rsidRPr="005D7FA7" w:rsidRDefault="007E3A0E" w:rsidP="00287106">
            <w:pPr>
              <w:rPr>
                <w:color w:val="000000" w:themeColor="text1"/>
                <w:lang w:eastAsia="en-US"/>
              </w:rPr>
            </w:pPr>
            <w:r w:rsidRPr="005D7FA7">
              <w:rPr>
                <w:color w:val="000000" w:themeColor="text1"/>
                <w:lang w:eastAsia="en-US"/>
              </w:rPr>
              <w:t xml:space="preserve">Приказ </w:t>
            </w:r>
            <w:r w:rsidR="009A34AC">
              <w:rPr>
                <w:bCs/>
                <w:color w:val="000000" w:themeColor="text1"/>
                <w:lang w:eastAsia="en-US"/>
              </w:rPr>
              <w:t>№ 55</w:t>
            </w:r>
            <w:r w:rsidRPr="005D7FA7">
              <w:rPr>
                <w:bCs/>
                <w:color w:val="000000" w:themeColor="text1"/>
                <w:lang w:eastAsia="en-US"/>
              </w:rPr>
              <w:t xml:space="preserve"> </w:t>
            </w:r>
            <w:r w:rsidRPr="005D7FA7">
              <w:rPr>
                <w:color w:val="000000" w:themeColor="text1"/>
                <w:lang w:eastAsia="en-US"/>
              </w:rPr>
              <w:t>от  «17»  апреля 2024г.</w:t>
            </w:r>
          </w:p>
          <w:p w:rsidR="007E3A0E" w:rsidRPr="005D7FA7" w:rsidRDefault="007E3A0E" w:rsidP="00287106">
            <w:pPr>
              <w:rPr>
                <w:bCs/>
                <w:color w:val="000000" w:themeColor="text1"/>
                <w:lang w:eastAsia="en-US"/>
              </w:rPr>
            </w:pPr>
            <w:r w:rsidRPr="005D7FA7">
              <w:rPr>
                <w:bCs/>
                <w:color w:val="000000" w:themeColor="text1"/>
                <w:lang w:eastAsia="en-US"/>
              </w:rPr>
              <w:t>м.п.</w:t>
            </w:r>
          </w:p>
          <w:p w:rsidR="007E3A0E" w:rsidRPr="005D7FA7" w:rsidRDefault="007E3A0E" w:rsidP="00287106">
            <w:pPr>
              <w:ind w:left="-110"/>
              <w:rPr>
                <w:bCs/>
                <w:color w:val="000000" w:themeColor="text1"/>
                <w:lang w:eastAsia="en-US"/>
              </w:rPr>
            </w:pPr>
          </w:p>
        </w:tc>
      </w:tr>
      <w:tr w:rsidR="007E3A0E" w:rsidRPr="005D7FA7" w:rsidTr="00287106">
        <w:tblPrEx>
          <w:tblLook w:val="00A0" w:firstRow="1" w:lastRow="0" w:firstColumn="1" w:lastColumn="0" w:noHBand="0" w:noVBand="0"/>
        </w:tblPrEx>
        <w:trPr>
          <w:gridAfter w:val="3"/>
          <w:wAfter w:w="660" w:type="dxa"/>
        </w:trPr>
        <w:tc>
          <w:tcPr>
            <w:tcW w:w="5767" w:type="dxa"/>
          </w:tcPr>
          <w:p w:rsidR="007E3A0E" w:rsidRPr="005D7FA7" w:rsidRDefault="007E3A0E" w:rsidP="00287106">
            <w:pPr>
              <w:ind w:left="-110"/>
              <w:rPr>
                <w:bCs/>
                <w:color w:val="000000" w:themeColor="text1"/>
                <w:lang w:eastAsia="en-US"/>
              </w:rPr>
            </w:pPr>
            <w:r w:rsidRPr="005D7FA7">
              <w:rPr>
                <w:bCs/>
                <w:color w:val="000000" w:themeColor="text1"/>
                <w:lang w:eastAsia="en-US"/>
              </w:rPr>
              <w:t>________________ Е.В. Якимова</w:t>
            </w:r>
          </w:p>
        </w:tc>
        <w:tc>
          <w:tcPr>
            <w:tcW w:w="4400" w:type="dxa"/>
            <w:vMerge/>
          </w:tcPr>
          <w:p w:rsidR="007E3A0E" w:rsidRPr="005D7FA7" w:rsidRDefault="007E3A0E" w:rsidP="00287106">
            <w:pPr>
              <w:ind w:left="-110"/>
              <w:rPr>
                <w:bCs/>
                <w:color w:val="000000" w:themeColor="text1"/>
                <w:lang w:eastAsia="en-US"/>
              </w:rPr>
            </w:pPr>
          </w:p>
        </w:tc>
      </w:tr>
    </w:tbl>
    <w:p w:rsidR="007E3A0E" w:rsidRPr="005D7FA7" w:rsidRDefault="007E3A0E" w:rsidP="007E3A0E">
      <w:pPr>
        <w:jc w:val="right"/>
        <w:rPr>
          <w:iCs/>
          <w:color w:val="000000" w:themeColor="text1"/>
        </w:rPr>
      </w:pPr>
    </w:p>
    <w:p w:rsidR="007E3A0E" w:rsidRDefault="007E3A0E" w:rsidP="007E3A0E">
      <w:pPr>
        <w:jc w:val="right"/>
        <w:rPr>
          <w:iCs/>
        </w:rPr>
      </w:pPr>
    </w:p>
    <w:p w:rsidR="007E3A0E" w:rsidRPr="00871DAF" w:rsidRDefault="007E3A0E" w:rsidP="007E3A0E">
      <w:pPr>
        <w:jc w:val="right"/>
        <w:rPr>
          <w:iCs/>
        </w:rPr>
      </w:pPr>
    </w:p>
    <w:p w:rsidR="007E3A0E" w:rsidRPr="00871DAF" w:rsidRDefault="007E3A0E" w:rsidP="007E3A0E">
      <w:pPr>
        <w:jc w:val="both"/>
      </w:pPr>
    </w:p>
    <w:p w:rsidR="007E3A0E" w:rsidRPr="00871DAF" w:rsidRDefault="007E3A0E" w:rsidP="007E3A0E">
      <w:pPr>
        <w:jc w:val="center"/>
        <w:rPr>
          <w:b/>
        </w:rPr>
      </w:pPr>
      <w:r w:rsidRPr="00871DAF">
        <w:rPr>
          <w:b/>
        </w:rPr>
        <w:t>Список</w:t>
      </w:r>
    </w:p>
    <w:p w:rsidR="007E3A0E" w:rsidRDefault="007E3A0E" w:rsidP="007E3A0E">
      <w:pPr>
        <w:jc w:val="center"/>
        <w:rPr>
          <w:b/>
        </w:rPr>
      </w:pPr>
      <w:r w:rsidRPr="00871DAF">
        <w:rPr>
          <w:b/>
        </w:rPr>
        <w:t>рабочих мест, на которых работникам установлен дополнительный отпуск  за наличие  вредных и (или) опасных производственных факторов</w:t>
      </w:r>
    </w:p>
    <w:p w:rsidR="007E3A0E" w:rsidRDefault="007E3A0E" w:rsidP="007E3A0E">
      <w:pPr>
        <w:jc w:val="center"/>
        <w:rPr>
          <w:b/>
        </w:rPr>
      </w:pPr>
      <w:r w:rsidRPr="00871DAF">
        <w:rPr>
          <w:b/>
        </w:rPr>
        <w:t xml:space="preserve">муниципального бюджетного дошкольного образовательного учреждения </w:t>
      </w:r>
    </w:p>
    <w:p w:rsidR="007E3A0E" w:rsidRPr="00871DAF" w:rsidRDefault="007E3A0E" w:rsidP="007E3A0E">
      <w:pPr>
        <w:jc w:val="center"/>
        <w:rPr>
          <w:b/>
        </w:rPr>
      </w:pPr>
      <w:r>
        <w:rPr>
          <w:b/>
        </w:rPr>
        <w:t>«Детский сад «Воробушек</w:t>
      </w:r>
      <w:r w:rsidRPr="00871DAF">
        <w:rPr>
          <w:b/>
        </w:rPr>
        <w:t>» с. Русский Акташ»</w:t>
      </w:r>
    </w:p>
    <w:p w:rsidR="007E3A0E" w:rsidRPr="00871DAF" w:rsidRDefault="007E3A0E" w:rsidP="007E3A0E">
      <w:pPr>
        <w:jc w:val="center"/>
        <w:rPr>
          <w:b/>
        </w:rPr>
      </w:pPr>
    </w:p>
    <w:p w:rsidR="007E3A0E" w:rsidRPr="00871DAF" w:rsidRDefault="007E3A0E" w:rsidP="007E3A0E">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2"/>
        <w:gridCol w:w="4968"/>
        <w:gridCol w:w="3271"/>
      </w:tblGrid>
      <w:tr w:rsidR="007E3A0E" w:rsidRPr="00871DAF" w:rsidTr="00287106">
        <w:tc>
          <w:tcPr>
            <w:tcW w:w="1350" w:type="dxa"/>
          </w:tcPr>
          <w:p w:rsidR="007E3A0E" w:rsidRPr="00871DAF" w:rsidRDefault="007E3A0E" w:rsidP="00287106">
            <w:pPr>
              <w:jc w:val="center"/>
              <w:rPr>
                <w:b/>
              </w:rPr>
            </w:pPr>
            <w:r w:rsidRPr="00871DAF">
              <w:rPr>
                <w:b/>
              </w:rPr>
              <w:t>Номер п/п</w:t>
            </w:r>
          </w:p>
        </w:tc>
        <w:tc>
          <w:tcPr>
            <w:tcW w:w="5110" w:type="dxa"/>
          </w:tcPr>
          <w:p w:rsidR="007E3A0E" w:rsidRPr="00871DAF" w:rsidRDefault="007E3A0E" w:rsidP="00287106">
            <w:pPr>
              <w:jc w:val="center"/>
              <w:rPr>
                <w:b/>
              </w:rPr>
            </w:pPr>
            <w:r w:rsidRPr="00871DAF">
              <w:rPr>
                <w:b/>
              </w:rPr>
              <w:t>Наименование рабочего места</w:t>
            </w:r>
          </w:p>
        </w:tc>
        <w:tc>
          <w:tcPr>
            <w:tcW w:w="3309" w:type="dxa"/>
          </w:tcPr>
          <w:p w:rsidR="007E3A0E" w:rsidRPr="00871DAF" w:rsidRDefault="007E3A0E" w:rsidP="00287106">
            <w:pPr>
              <w:jc w:val="center"/>
              <w:rPr>
                <w:b/>
              </w:rPr>
            </w:pPr>
            <w:r w:rsidRPr="00871DAF">
              <w:rPr>
                <w:b/>
              </w:rPr>
              <w:t>Продолжительность дополнительного отпуска</w:t>
            </w:r>
          </w:p>
          <w:p w:rsidR="007E3A0E" w:rsidRPr="00871DAF" w:rsidRDefault="007E3A0E" w:rsidP="00287106">
            <w:pPr>
              <w:jc w:val="center"/>
              <w:rPr>
                <w:b/>
              </w:rPr>
            </w:pPr>
            <w:r w:rsidRPr="00871DAF">
              <w:rPr>
                <w:b/>
              </w:rPr>
              <w:t xml:space="preserve"> (в рабочих днях)</w:t>
            </w:r>
          </w:p>
        </w:tc>
      </w:tr>
      <w:tr w:rsidR="007E3A0E" w:rsidRPr="00871DAF" w:rsidTr="00287106">
        <w:tc>
          <w:tcPr>
            <w:tcW w:w="1350" w:type="dxa"/>
          </w:tcPr>
          <w:p w:rsidR="007E3A0E" w:rsidRPr="00871DAF" w:rsidRDefault="007E3A0E" w:rsidP="00287106">
            <w:pPr>
              <w:jc w:val="center"/>
              <w:rPr>
                <w:b/>
              </w:rPr>
            </w:pPr>
            <w:r w:rsidRPr="00871DAF">
              <w:rPr>
                <w:b/>
              </w:rPr>
              <w:t>1</w:t>
            </w:r>
          </w:p>
        </w:tc>
        <w:tc>
          <w:tcPr>
            <w:tcW w:w="5110" w:type="dxa"/>
          </w:tcPr>
          <w:p w:rsidR="007E3A0E" w:rsidRPr="00871DAF" w:rsidRDefault="007E3A0E" w:rsidP="00287106">
            <w:pPr>
              <w:rPr>
                <w:b/>
              </w:rPr>
            </w:pPr>
            <w:r w:rsidRPr="00871DAF">
              <w:rPr>
                <w:b/>
              </w:rPr>
              <w:t>Повар</w:t>
            </w:r>
          </w:p>
        </w:tc>
        <w:tc>
          <w:tcPr>
            <w:tcW w:w="3309" w:type="dxa"/>
          </w:tcPr>
          <w:p w:rsidR="007E3A0E" w:rsidRPr="00871DAF" w:rsidRDefault="007E3A0E" w:rsidP="00287106">
            <w:pPr>
              <w:jc w:val="center"/>
              <w:rPr>
                <w:b/>
              </w:rPr>
            </w:pPr>
            <w:r w:rsidRPr="00871DAF">
              <w:rPr>
                <w:b/>
              </w:rPr>
              <w:t>6</w:t>
            </w:r>
          </w:p>
        </w:tc>
      </w:tr>
    </w:tbl>
    <w:p w:rsidR="007E3A0E" w:rsidRPr="00871DAF" w:rsidRDefault="007E3A0E" w:rsidP="007E3A0E">
      <w:pPr>
        <w:jc w:val="both"/>
        <w:rPr>
          <w:b/>
        </w:rPr>
      </w:pPr>
    </w:p>
    <w:p w:rsidR="007E3A0E" w:rsidRDefault="007E3A0E" w:rsidP="007E3A0E">
      <w:pPr>
        <w:jc w:val="both"/>
      </w:pPr>
      <w:r w:rsidRPr="00871DAF">
        <w:t>По результатам специальной оценки условий труда на рабочих местах.</w:t>
      </w:r>
    </w:p>
    <w:p w:rsidR="005D6570" w:rsidRDefault="005D6570" w:rsidP="007E3A0E">
      <w:pPr>
        <w:jc w:val="both"/>
      </w:pPr>
    </w:p>
    <w:p w:rsidR="005D6570" w:rsidRDefault="005D6570" w:rsidP="007E3A0E">
      <w:pPr>
        <w:jc w:val="both"/>
      </w:pPr>
    </w:p>
    <w:p w:rsidR="005D6570" w:rsidRDefault="005D6570" w:rsidP="007E3A0E">
      <w:pPr>
        <w:jc w:val="both"/>
      </w:pPr>
    </w:p>
    <w:p w:rsidR="005D6570" w:rsidRDefault="005D6570" w:rsidP="007E3A0E">
      <w:pPr>
        <w:jc w:val="both"/>
      </w:pPr>
    </w:p>
    <w:p w:rsidR="005D6570" w:rsidRDefault="005D6570" w:rsidP="007E3A0E">
      <w:pPr>
        <w:jc w:val="both"/>
      </w:pPr>
    </w:p>
    <w:p w:rsidR="005D6570" w:rsidRDefault="005D6570" w:rsidP="007E3A0E">
      <w:pPr>
        <w:jc w:val="both"/>
      </w:pPr>
    </w:p>
    <w:p w:rsidR="005D6570" w:rsidRDefault="005D6570" w:rsidP="007E3A0E">
      <w:pPr>
        <w:jc w:val="both"/>
      </w:pPr>
    </w:p>
    <w:p w:rsidR="005D6570" w:rsidRDefault="005D6570" w:rsidP="007E3A0E">
      <w:pPr>
        <w:jc w:val="both"/>
      </w:pPr>
    </w:p>
    <w:p w:rsidR="005D6570" w:rsidRDefault="005D6570" w:rsidP="007E3A0E">
      <w:pPr>
        <w:jc w:val="both"/>
      </w:pPr>
    </w:p>
    <w:p w:rsidR="005D6570" w:rsidRPr="00871DAF" w:rsidRDefault="005D6570" w:rsidP="007E3A0E">
      <w:pPr>
        <w:jc w:val="both"/>
      </w:pPr>
      <w:bookmarkStart w:id="22" w:name="_GoBack"/>
      <w:r w:rsidRPr="005D6570">
        <w:lastRenderedPageBreak/>
        <w:drawing>
          <wp:inline distT="0" distB="0" distL="0" distR="0" wp14:anchorId="5504C81F" wp14:editId="34CD9F46">
            <wp:extent cx="5724525" cy="89439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8118" cy="8965213"/>
                    </a:xfrm>
                    <a:prstGeom prst="rect">
                      <a:avLst/>
                    </a:prstGeom>
                  </pic:spPr>
                </pic:pic>
              </a:graphicData>
            </a:graphic>
          </wp:inline>
        </w:drawing>
      </w:r>
      <w:bookmarkEnd w:id="22"/>
    </w:p>
    <w:p w:rsidR="007E3A0E" w:rsidRPr="00871DAF" w:rsidRDefault="007E3A0E" w:rsidP="007E3A0E">
      <w:pPr>
        <w:jc w:val="both"/>
      </w:pPr>
    </w:p>
    <w:p w:rsidR="007E3A0E" w:rsidRPr="00871DAF" w:rsidRDefault="007E3A0E" w:rsidP="007E3A0E">
      <w:pPr>
        <w:rPr>
          <w:b/>
        </w:rPr>
      </w:pPr>
    </w:p>
    <w:p w:rsidR="007E3A0E" w:rsidRDefault="007E3A0E"/>
    <w:sectPr w:rsidR="007E3A0E" w:rsidSect="000A46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24B4D"/>
    <w:multiLevelType w:val="hybridMultilevel"/>
    <w:tmpl w:val="27646D92"/>
    <w:lvl w:ilvl="0" w:tplc="C2BC233C">
      <w:start w:val="1"/>
      <w:numFmt w:val="bullet"/>
      <w:lvlText w:val=""/>
      <w:lvlJc w:val="left"/>
      <w:pPr>
        <w:ind w:left="1146" w:hanging="360"/>
      </w:pPr>
      <w:rPr>
        <w:rFonts w:ascii="Symbol" w:hAnsi="Symbol" w:hint="default"/>
        <w:b/>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2"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9BD17B4"/>
    <w:multiLevelType w:val="hybridMultilevel"/>
    <w:tmpl w:val="09E4E11C"/>
    <w:lvl w:ilvl="0" w:tplc="92C4F478">
      <w:start w:val="1"/>
      <w:numFmt w:val="decimal"/>
      <w:lvlText w:val="%1."/>
      <w:lvlJc w:val="left"/>
      <w:pPr>
        <w:ind w:left="4323" w:hanging="360"/>
        <w:jc w:val="right"/>
      </w:pPr>
      <w:rPr>
        <w:rFonts w:ascii="Times New Roman" w:eastAsia="Times New Roman" w:hAnsi="Times New Roman" w:cs="Times New Roman" w:hint="default"/>
        <w:w w:val="100"/>
        <w:sz w:val="24"/>
        <w:szCs w:val="24"/>
        <w:lang w:val="ru-RU" w:eastAsia="en-US" w:bidi="ar-SA"/>
      </w:rPr>
    </w:lvl>
    <w:lvl w:ilvl="1" w:tplc="3F040C36">
      <w:numFmt w:val="bullet"/>
      <w:lvlText w:val="•"/>
      <w:lvlJc w:val="left"/>
      <w:pPr>
        <w:ind w:left="4953" w:hanging="360"/>
      </w:pPr>
      <w:rPr>
        <w:rFonts w:hint="default"/>
        <w:lang w:val="ru-RU" w:eastAsia="en-US" w:bidi="ar-SA"/>
      </w:rPr>
    </w:lvl>
    <w:lvl w:ilvl="2" w:tplc="AFC0FE74">
      <w:numFmt w:val="bullet"/>
      <w:lvlText w:val="•"/>
      <w:lvlJc w:val="left"/>
      <w:pPr>
        <w:ind w:left="5586" w:hanging="360"/>
      </w:pPr>
      <w:rPr>
        <w:rFonts w:hint="default"/>
        <w:lang w:val="ru-RU" w:eastAsia="en-US" w:bidi="ar-SA"/>
      </w:rPr>
    </w:lvl>
    <w:lvl w:ilvl="3" w:tplc="652CCA9A">
      <w:numFmt w:val="bullet"/>
      <w:lvlText w:val="•"/>
      <w:lvlJc w:val="left"/>
      <w:pPr>
        <w:ind w:left="6219" w:hanging="360"/>
      </w:pPr>
      <w:rPr>
        <w:rFonts w:hint="default"/>
        <w:lang w:val="ru-RU" w:eastAsia="en-US" w:bidi="ar-SA"/>
      </w:rPr>
    </w:lvl>
    <w:lvl w:ilvl="4" w:tplc="02467D0E">
      <w:numFmt w:val="bullet"/>
      <w:lvlText w:val="•"/>
      <w:lvlJc w:val="left"/>
      <w:pPr>
        <w:ind w:left="6852" w:hanging="360"/>
      </w:pPr>
      <w:rPr>
        <w:rFonts w:hint="default"/>
        <w:lang w:val="ru-RU" w:eastAsia="en-US" w:bidi="ar-SA"/>
      </w:rPr>
    </w:lvl>
    <w:lvl w:ilvl="5" w:tplc="0AE8E534">
      <w:numFmt w:val="bullet"/>
      <w:lvlText w:val="•"/>
      <w:lvlJc w:val="left"/>
      <w:pPr>
        <w:ind w:left="7485" w:hanging="360"/>
      </w:pPr>
      <w:rPr>
        <w:rFonts w:hint="default"/>
        <w:lang w:val="ru-RU" w:eastAsia="en-US" w:bidi="ar-SA"/>
      </w:rPr>
    </w:lvl>
    <w:lvl w:ilvl="6" w:tplc="A95CC844">
      <w:numFmt w:val="bullet"/>
      <w:lvlText w:val="•"/>
      <w:lvlJc w:val="left"/>
      <w:pPr>
        <w:ind w:left="8118" w:hanging="360"/>
      </w:pPr>
      <w:rPr>
        <w:rFonts w:hint="default"/>
        <w:lang w:val="ru-RU" w:eastAsia="en-US" w:bidi="ar-SA"/>
      </w:rPr>
    </w:lvl>
    <w:lvl w:ilvl="7" w:tplc="79321788">
      <w:numFmt w:val="bullet"/>
      <w:lvlText w:val="•"/>
      <w:lvlJc w:val="left"/>
      <w:pPr>
        <w:ind w:left="8751" w:hanging="360"/>
      </w:pPr>
      <w:rPr>
        <w:rFonts w:hint="default"/>
        <w:lang w:val="ru-RU" w:eastAsia="en-US" w:bidi="ar-SA"/>
      </w:rPr>
    </w:lvl>
    <w:lvl w:ilvl="8" w:tplc="FE407ECE">
      <w:numFmt w:val="bullet"/>
      <w:lvlText w:val="•"/>
      <w:lvlJc w:val="left"/>
      <w:pPr>
        <w:ind w:left="9384" w:hanging="360"/>
      </w:pPr>
      <w:rPr>
        <w:rFonts w:hint="default"/>
        <w:lang w:val="ru-RU" w:eastAsia="en-US" w:bidi="ar-SA"/>
      </w:rPr>
    </w:lvl>
  </w:abstractNum>
  <w:abstractNum w:abstractNumId="4" w15:restartNumberingAfterBreak="0">
    <w:nsid w:val="1C5E73FD"/>
    <w:multiLevelType w:val="multilevel"/>
    <w:tmpl w:val="E66C8458"/>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rPr>
    </w:lvl>
    <w:lvl w:ilvl="2">
      <w:start w:val="1"/>
      <w:numFmt w:val="decimal"/>
      <w:lvlText w:val="%1.%2.%3."/>
      <w:lvlJc w:val="left"/>
      <w:pPr>
        <w:ind w:left="-1192" w:hanging="720"/>
      </w:pPr>
      <w:rPr>
        <w:rFonts w:hint="default"/>
      </w:rPr>
    </w:lvl>
    <w:lvl w:ilvl="3">
      <w:start w:val="1"/>
      <w:numFmt w:val="decimal"/>
      <w:lvlText w:val="%1.%2.%3.%4."/>
      <w:lvlJc w:val="left"/>
      <w:pPr>
        <w:ind w:left="-2148" w:hanging="720"/>
      </w:pPr>
      <w:rPr>
        <w:rFonts w:hint="default"/>
      </w:rPr>
    </w:lvl>
    <w:lvl w:ilvl="4">
      <w:start w:val="1"/>
      <w:numFmt w:val="decimal"/>
      <w:lvlText w:val="%1.%2.%3.%4.%5."/>
      <w:lvlJc w:val="left"/>
      <w:pPr>
        <w:ind w:left="-2744" w:hanging="1080"/>
      </w:pPr>
      <w:rPr>
        <w:rFonts w:hint="default"/>
      </w:rPr>
    </w:lvl>
    <w:lvl w:ilvl="5">
      <w:start w:val="1"/>
      <w:numFmt w:val="decimal"/>
      <w:lvlText w:val="%1.%2.%3.%4.%5.%6."/>
      <w:lvlJc w:val="left"/>
      <w:pPr>
        <w:ind w:left="-3700" w:hanging="1080"/>
      </w:pPr>
      <w:rPr>
        <w:rFonts w:hint="default"/>
      </w:rPr>
    </w:lvl>
    <w:lvl w:ilvl="6">
      <w:start w:val="1"/>
      <w:numFmt w:val="decimal"/>
      <w:lvlText w:val="%1.%2.%3.%4.%5.%6.%7."/>
      <w:lvlJc w:val="left"/>
      <w:pPr>
        <w:ind w:left="-4296" w:hanging="1440"/>
      </w:pPr>
      <w:rPr>
        <w:rFonts w:hint="default"/>
      </w:rPr>
    </w:lvl>
    <w:lvl w:ilvl="7">
      <w:start w:val="1"/>
      <w:numFmt w:val="decimal"/>
      <w:lvlText w:val="%1.%2.%3.%4.%5.%6.%7.%8."/>
      <w:lvlJc w:val="left"/>
      <w:pPr>
        <w:ind w:left="-5252" w:hanging="1440"/>
      </w:pPr>
      <w:rPr>
        <w:rFonts w:hint="default"/>
      </w:rPr>
    </w:lvl>
    <w:lvl w:ilvl="8">
      <w:start w:val="1"/>
      <w:numFmt w:val="decimal"/>
      <w:lvlText w:val="%1.%2.%3.%4.%5.%6.%7.%8.%9."/>
      <w:lvlJc w:val="left"/>
      <w:pPr>
        <w:ind w:left="-5848" w:hanging="1800"/>
      </w:pPr>
      <w:rPr>
        <w:rFonts w:hint="default"/>
      </w:rPr>
    </w:lvl>
  </w:abstractNum>
  <w:abstractNum w:abstractNumId="5" w15:restartNumberingAfterBreak="0">
    <w:nsid w:val="218076A2"/>
    <w:multiLevelType w:val="multilevel"/>
    <w:tmpl w:val="CE762002"/>
    <w:lvl w:ilvl="0">
      <w:start w:val="6"/>
      <w:numFmt w:val="decimal"/>
      <w:lvlText w:val="%1."/>
      <w:lvlJc w:val="left"/>
      <w:pPr>
        <w:ind w:left="360" w:hanging="360"/>
      </w:pPr>
      <w:rPr>
        <w:rFonts w:hint="default"/>
      </w:rPr>
    </w:lvl>
    <w:lvl w:ilvl="1">
      <w:start w:val="1"/>
      <w:numFmt w:val="decimal"/>
      <w:lvlText w:val="%1.%2."/>
      <w:lvlJc w:val="left"/>
      <w:pPr>
        <w:ind w:left="-596" w:hanging="360"/>
      </w:pPr>
      <w:rPr>
        <w:rFonts w:hint="default"/>
      </w:rPr>
    </w:lvl>
    <w:lvl w:ilvl="2">
      <w:start w:val="1"/>
      <w:numFmt w:val="decimal"/>
      <w:lvlText w:val="%1.%2.%3."/>
      <w:lvlJc w:val="left"/>
      <w:pPr>
        <w:ind w:left="-1192" w:hanging="720"/>
      </w:pPr>
      <w:rPr>
        <w:rFonts w:hint="default"/>
      </w:rPr>
    </w:lvl>
    <w:lvl w:ilvl="3">
      <w:start w:val="1"/>
      <w:numFmt w:val="decimal"/>
      <w:lvlText w:val="%1.%2.%3.%4."/>
      <w:lvlJc w:val="left"/>
      <w:pPr>
        <w:ind w:left="-2148" w:hanging="720"/>
      </w:pPr>
      <w:rPr>
        <w:rFonts w:hint="default"/>
      </w:rPr>
    </w:lvl>
    <w:lvl w:ilvl="4">
      <w:start w:val="1"/>
      <w:numFmt w:val="decimal"/>
      <w:lvlText w:val="%1.%2.%3.%4.%5."/>
      <w:lvlJc w:val="left"/>
      <w:pPr>
        <w:ind w:left="-2744" w:hanging="1080"/>
      </w:pPr>
      <w:rPr>
        <w:rFonts w:hint="default"/>
      </w:rPr>
    </w:lvl>
    <w:lvl w:ilvl="5">
      <w:start w:val="1"/>
      <w:numFmt w:val="decimal"/>
      <w:lvlText w:val="%1.%2.%3.%4.%5.%6."/>
      <w:lvlJc w:val="left"/>
      <w:pPr>
        <w:ind w:left="-3700" w:hanging="1080"/>
      </w:pPr>
      <w:rPr>
        <w:rFonts w:hint="default"/>
      </w:rPr>
    </w:lvl>
    <w:lvl w:ilvl="6">
      <w:start w:val="1"/>
      <w:numFmt w:val="decimal"/>
      <w:lvlText w:val="%1.%2.%3.%4.%5.%6.%7."/>
      <w:lvlJc w:val="left"/>
      <w:pPr>
        <w:ind w:left="-4296" w:hanging="1440"/>
      </w:pPr>
      <w:rPr>
        <w:rFonts w:hint="default"/>
      </w:rPr>
    </w:lvl>
    <w:lvl w:ilvl="7">
      <w:start w:val="1"/>
      <w:numFmt w:val="decimal"/>
      <w:lvlText w:val="%1.%2.%3.%4.%5.%6.%7.%8."/>
      <w:lvlJc w:val="left"/>
      <w:pPr>
        <w:ind w:left="-5252" w:hanging="1440"/>
      </w:pPr>
      <w:rPr>
        <w:rFonts w:hint="default"/>
      </w:rPr>
    </w:lvl>
    <w:lvl w:ilvl="8">
      <w:start w:val="1"/>
      <w:numFmt w:val="decimal"/>
      <w:lvlText w:val="%1.%2.%3.%4.%5.%6.%7.%8.%9."/>
      <w:lvlJc w:val="left"/>
      <w:pPr>
        <w:ind w:left="-5848" w:hanging="1800"/>
      </w:pPr>
      <w:rPr>
        <w:rFonts w:hint="default"/>
      </w:rPr>
    </w:lvl>
  </w:abstractNum>
  <w:abstractNum w:abstractNumId="6"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15:restartNumberingAfterBreak="0">
    <w:nsid w:val="24174372"/>
    <w:multiLevelType w:val="multilevel"/>
    <w:tmpl w:val="45960F84"/>
    <w:lvl w:ilvl="0">
      <w:start w:val="4"/>
      <w:numFmt w:val="decimal"/>
      <w:lvlText w:val="%1"/>
      <w:lvlJc w:val="left"/>
      <w:pPr>
        <w:ind w:left="822" w:hanging="361"/>
      </w:pPr>
      <w:rPr>
        <w:rFonts w:hint="default"/>
        <w:lang w:val="ru-RU" w:eastAsia="en-US" w:bidi="ar-SA"/>
      </w:rPr>
    </w:lvl>
    <w:lvl w:ilvl="1">
      <w:start w:val="1"/>
      <w:numFmt w:val="decimal"/>
      <w:lvlText w:val="%1.%2."/>
      <w:lvlJc w:val="left"/>
      <w:pPr>
        <w:ind w:left="822" w:hanging="361"/>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786" w:hanging="361"/>
      </w:pPr>
      <w:rPr>
        <w:rFonts w:hint="default"/>
        <w:lang w:val="ru-RU" w:eastAsia="en-US" w:bidi="ar-SA"/>
      </w:rPr>
    </w:lvl>
    <w:lvl w:ilvl="3">
      <w:numFmt w:val="bullet"/>
      <w:lvlText w:val="•"/>
      <w:lvlJc w:val="left"/>
      <w:pPr>
        <w:ind w:left="3769" w:hanging="361"/>
      </w:pPr>
      <w:rPr>
        <w:rFonts w:hint="default"/>
        <w:lang w:val="ru-RU" w:eastAsia="en-US" w:bidi="ar-SA"/>
      </w:rPr>
    </w:lvl>
    <w:lvl w:ilvl="4">
      <w:numFmt w:val="bullet"/>
      <w:lvlText w:val="•"/>
      <w:lvlJc w:val="left"/>
      <w:pPr>
        <w:ind w:left="4752" w:hanging="361"/>
      </w:pPr>
      <w:rPr>
        <w:rFonts w:hint="default"/>
        <w:lang w:val="ru-RU" w:eastAsia="en-US" w:bidi="ar-SA"/>
      </w:rPr>
    </w:lvl>
    <w:lvl w:ilvl="5">
      <w:numFmt w:val="bullet"/>
      <w:lvlText w:val="•"/>
      <w:lvlJc w:val="left"/>
      <w:pPr>
        <w:ind w:left="5735" w:hanging="361"/>
      </w:pPr>
      <w:rPr>
        <w:rFonts w:hint="default"/>
        <w:lang w:val="ru-RU" w:eastAsia="en-US" w:bidi="ar-SA"/>
      </w:rPr>
    </w:lvl>
    <w:lvl w:ilvl="6">
      <w:numFmt w:val="bullet"/>
      <w:lvlText w:val="•"/>
      <w:lvlJc w:val="left"/>
      <w:pPr>
        <w:ind w:left="6718" w:hanging="361"/>
      </w:pPr>
      <w:rPr>
        <w:rFonts w:hint="default"/>
        <w:lang w:val="ru-RU" w:eastAsia="en-US" w:bidi="ar-SA"/>
      </w:rPr>
    </w:lvl>
    <w:lvl w:ilvl="7">
      <w:numFmt w:val="bullet"/>
      <w:lvlText w:val="•"/>
      <w:lvlJc w:val="left"/>
      <w:pPr>
        <w:ind w:left="7701" w:hanging="361"/>
      </w:pPr>
      <w:rPr>
        <w:rFonts w:hint="default"/>
        <w:lang w:val="ru-RU" w:eastAsia="en-US" w:bidi="ar-SA"/>
      </w:rPr>
    </w:lvl>
    <w:lvl w:ilvl="8">
      <w:numFmt w:val="bullet"/>
      <w:lvlText w:val="•"/>
      <w:lvlJc w:val="left"/>
      <w:pPr>
        <w:ind w:left="8684" w:hanging="361"/>
      </w:pPr>
      <w:rPr>
        <w:rFonts w:hint="default"/>
        <w:lang w:val="ru-RU" w:eastAsia="en-US" w:bidi="ar-SA"/>
      </w:rPr>
    </w:lvl>
  </w:abstractNum>
  <w:abstractNum w:abstractNumId="8" w15:restartNumberingAfterBreak="0">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9"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0" w15:restartNumberingAfterBreak="0">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1" w15:restartNumberingAfterBreak="0">
    <w:nsid w:val="39856302"/>
    <w:multiLevelType w:val="hybridMultilevel"/>
    <w:tmpl w:val="34169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65C4D3F"/>
    <w:multiLevelType w:val="multilevel"/>
    <w:tmpl w:val="75C8F708"/>
    <w:lvl w:ilvl="0">
      <w:start w:val="2"/>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13" w15:restartNumberingAfterBreak="0">
    <w:nsid w:val="5CCC4321"/>
    <w:multiLevelType w:val="hybridMultilevel"/>
    <w:tmpl w:val="48CC07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640B4284"/>
    <w:multiLevelType w:val="multilevel"/>
    <w:tmpl w:val="210C4910"/>
    <w:lvl w:ilvl="0">
      <w:start w:val="5"/>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6BA023EB"/>
    <w:multiLevelType w:val="multilevel"/>
    <w:tmpl w:val="2392F53E"/>
    <w:lvl w:ilvl="0">
      <w:start w:val="1"/>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abstractNum w:abstractNumId="17"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8" w15:restartNumberingAfterBreak="0">
    <w:nsid w:val="7D89336E"/>
    <w:multiLevelType w:val="multilevel"/>
    <w:tmpl w:val="26061662"/>
    <w:lvl w:ilvl="0">
      <w:start w:val="3"/>
      <w:numFmt w:val="decimal"/>
      <w:lvlText w:val="%1"/>
      <w:lvlJc w:val="left"/>
      <w:pPr>
        <w:ind w:left="100" w:hanging="1056"/>
      </w:pPr>
      <w:rPr>
        <w:rFonts w:hint="default"/>
        <w:lang w:val="ru-RU" w:eastAsia="en-US" w:bidi="ar-SA"/>
      </w:rPr>
    </w:lvl>
    <w:lvl w:ilvl="1">
      <w:start w:val="1"/>
      <w:numFmt w:val="decimal"/>
      <w:lvlText w:val="%1.%2."/>
      <w:lvlJc w:val="left"/>
      <w:pPr>
        <w:ind w:left="100" w:hanging="105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210" w:hanging="1056"/>
      </w:pPr>
      <w:rPr>
        <w:rFonts w:hint="default"/>
        <w:lang w:val="ru-RU" w:eastAsia="en-US" w:bidi="ar-SA"/>
      </w:rPr>
    </w:lvl>
    <w:lvl w:ilvl="3">
      <w:numFmt w:val="bullet"/>
      <w:lvlText w:val="•"/>
      <w:lvlJc w:val="left"/>
      <w:pPr>
        <w:ind w:left="3265" w:hanging="1056"/>
      </w:pPr>
      <w:rPr>
        <w:rFonts w:hint="default"/>
        <w:lang w:val="ru-RU" w:eastAsia="en-US" w:bidi="ar-SA"/>
      </w:rPr>
    </w:lvl>
    <w:lvl w:ilvl="4">
      <w:numFmt w:val="bullet"/>
      <w:lvlText w:val="•"/>
      <w:lvlJc w:val="left"/>
      <w:pPr>
        <w:ind w:left="4320" w:hanging="1056"/>
      </w:pPr>
      <w:rPr>
        <w:rFonts w:hint="default"/>
        <w:lang w:val="ru-RU" w:eastAsia="en-US" w:bidi="ar-SA"/>
      </w:rPr>
    </w:lvl>
    <w:lvl w:ilvl="5">
      <w:numFmt w:val="bullet"/>
      <w:lvlText w:val="•"/>
      <w:lvlJc w:val="left"/>
      <w:pPr>
        <w:ind w:left="5375" w:hanging="1056"/>
      </w:pPr>
      <w:rPr>
        <w:rFonts w:hint="default"/>
        <w:lang w:val="ru-RU" w:eastAsia="en-US" w:bidi="ar-SA"/>
      </w:rPr>
    </w:lvl>
    <w:lvl w:ilvl="6">
      <w:numFmt w:val="bullet"/>
      <w:lvlText w:val="•"/>
      <w:lvlJc w:val="left"/>
      <w:pPr>
        <w:ind w:left="6430" w:hanging="1056"/>
      </w:pPr>
      <w:rPr>
        <w:rFonts w:hint="default"/>
        <w:lang w:val="ru-RU" w:eastAsia="en-US" w:bidi="ar-SA"/>
      </w:rPr>
    </w:lvl>
    <w:lvl w:ilvl="7">
      <w:numFmt w:val="bullet"/>
      <w:lvlText w:val="•"/>
      <w:lvlJc w:val="left"/>
      <w:pPr>
        <w:ind w:left="7485" w:hanging="1056"/>
      </w:pPr>
      <w:rPr>
        <w:rFonts w:hint="default"/>
        <w:lang w:val="ru-RU" w:eastAsia="en-US" w:bidi="ar-SA"/>
      </w:rPr>
    </w:lvl>
    <w:lvl w:ilvl="8">
      <w:numFmt w:val="bullet"/>
      <w:lvlText w:val="•"/>
      <w:lvlJc w:val="left"/>
      <w:pPr>
        <w:ind w:left="8540" w:hanging="1056"/>
      </w:pPr>
      <w:rPr>
        <w:rFonts w:hint="default"/>
        <w:lang w:val="ru-RU" w:eastAsia="en-US" w:bidi="ar-SA"/>
      </w:rPr>
    </w:lvl>
  </w:abstractNum>
  <w:num w:numId="1">
    <w:abstractNumId w:val="14"/>
  </w:num>
  <w:num w:numId="2">
    <w:abstractNumId w:val="2"/>
  </w:num>
  <w:num w:numId="3">
    <w:abstractNumId w:val="9"/>
  </w:num>
  <w:num w:numId="4">
    <w:abstractNumId w:val="17"/>
  </w:num>
  <w:num w:numId="5">
    <w:abstractNumId w:val="6"/>
  </w:num>
  <w:num w:numId="6">
    <w:abstractNumId w:val="8"/>
  </w:num>
  <w:num w:numId="7">
    <w:abstractNumId w:val="10"/>
  </w:num>
  <w:num w:numId="8">
    <w:abstractNumId w:val="1"/>
  </w:num>
  <w:num w:numId="9">
    <w:abstractNumId w:val="11"/>
  </w:num>
  <w:num w:numId="10">
    <w:abstractNumId w:val="13"/>
  </w:num>
  <w:num w:numId="11">
    <w:abstractNumId w:val="7"/>
  </w:num>
  <w:num w:numId="12">
    <w:abstractNumId w:val="18"/>
  </w:num>
  <w:num w:numId="13">
    <w:abstractNumId w:val="12"/>
  </w:num>
  <w:num w:numId="14">
    <w:abstractNumId w:val="16"/>
  </w:num>
  <w:num w:numId="15">
    <w:abstractNumId w:val="3"/>
  </w:num>
  <w:num w:numId="16">
    <w:abstractNumId w:val="15"/>
  </w:num>
  <w:num w:numId="17">
    <w:abstractNumId w:val="0"/>
  </w:num>
  <w:num w:numId="18">
    <w:abstractNumId w:val="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7E3A0E"/>
    <w:rsid w:val="000A466F"/>
    <w:rsid w:val="002725BC"/>
    <w:rsid w:val="00287106"/>
    <w:rsid w:val="00423134"/>
    <w:rsid w:val="005165B5"/>
    <w:rsid w:val="00585A7D"/>
    <w:rsid w:val="005D6570"/>
    <w:rsid w:val="007E3A0E"/>
    <w:rsid w:val="008C5B91"/>
    <w:rsid w:val="009A34AC"/>
    <w:rsid w:val="009B17FF"/>
    <w:rsid w:val="00EA19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43E02E2"/>
  <w15:docId w15:val="{4854266B-C932-4A3E-85CF-F3BF6FBFC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E3A0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E3A0E"/>
    <w:pPr>
      <w:keepNext/>
      <w:jc w:val="center"/>
      <w:outlineLvl w:val="0"/>
    </w:pPr>
    <w:rPr>
      <w:b/>
      <w:bCs/>
      <w:sz w:val="28"/>
      <w:szCs w:val="20"/>
    </w:rPr>
  </w:style>
  <w:style w:type="paragraph" w:styleId="2">
    <w:name w:val="heading 2"/>
    <w:basedOn w:val="a"/>
    <w:next w:val="a"/>
    <w:link w:val="20"/>
    <w:uiPriority w:val="9"/>
    <w:semiHidden/>
    <w:unhideWhenUsed/>
    <w:qFormat/>
    <w:rsid w:val="007E3A0E"/>
    <w:pPr>
      <w:keepNext/>
      <w:spacing w:before="240" w:after="60"/>
      <w:ind w:firstLine="709"/>
      <w:jc w:val="both"/>
      <w:outlineLvl w:val="1"/>
    </w:pPr>
    <w:rPr>
      <w:rFonts w:ascii="Cambria" w:hAnsi="Cambria"/>
      <w:b/>
      <w:bCs/>
      <w:i/>
      <w:iCs/>
      <w:sz w:val="28"/>
      <w:szCs w:val="28"/>
      <w:lang w:eastAsia="en-US"/>
    </w:rPr>
  </w:style>
  <w:style w:type="paragraph" w:styleId="3">
    <w:name w:val="heading 3"/>
    <w:basedOn w:val="a"/>
    <w:next w:val="a"/>
    <w:link w:val="30"/>
    <w:uiPriority w:val="9"/>
    <w:semiHidden/>
    <w:unhideWhenUsed/>
    <w:qFormat/>
    <w:rsid w:val="007E3A0E"/>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qFormat/>
    <w:rsid w:val="007E3A0E"/>
    <w:pPr>
      <w:keepNext/>
      <w:widowControl w:val="0"/>
      <w:autoSpaceDE w:val="0"/>
      <w:autoSpaceDN w:val="0"/>
      <w:adjustRightInd w:val="0"/>
      <w:spacing w:before="240" w:after="60"/>
      <w:outlineLvl w:val="3"/>
    </w:pPr>
    <w:rPr>
      <w:b/>
      <w:bCs/>
      <w:sz w:val="28"/>
      <w:szCs w:val="28"/>
    </w:rPr>
  </w:style>
  <w:style w:type="paragraph" w:styleId="6">
    <w:name w:val="heading 6"/>
    <w:basedOn w:val="a"/>
    <w:next w:val="a"/>
    <w:link w:val="60"/>
    <w:qFormat/>
    <w:rsid w:val="007E3A0E"/>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E3A0E"/>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semiHidden/>
    <w:rsid w:val="007E3A0E"/>
    <w:rPr>
      <w:rFonts w:ascii="Cambria" w:eastAsia="Times New Roman" w:hAnsi="Cambria" w:cs="Times New Roman"/>
      <w:b/>
      <w:bCs/>
      <w:i/>
      <w:iCs/>
      <w:sz w:val="28"/>
      <w:szCs w:val="28"/>
    </w:rPr>
  </w:style>
  <w:style w:type="character" w:customStyle="1" w:styleId="30">
    <w:name w:val="Заголовок 3 Знак"/>
    <w:basedOn w:val="a0"/>
    <w:link w:val="3"/>
    <w:uiPriority w:val="9"/>
    <w:semiHidden/>
    <w:rsid w:val="007E3A0E"/>
    <w:rPr>
      <w:rFonts w:ascii="Cambria" w:eastAsia="Times New Roman" w:hAnsi="Cambria" w:cs="Times New Roman"/>
      <w:b/>
      <w:bCs/>
      <w:sz w:val="26"/>
      <w:szCs w:val="26"/>
    </w:rPr>
  </w:style>
  <w:style w:type="character" w:customStyle="1" w:styleId="40">
    <w:name w:val="Заголовок 4 Знак"/>
    <w:basedOn w:val="a0"/>
    <w:link w:val="4"/>
    <w:uiPriority w:val="9"/>
    <w:rsid w:val="007E3A0E"/>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7E3A0E"/>
    <w:rPr>
      <w:rFonts w:ascii="Times New Roman" w:eastAsia="Times New Roman" w:hAnsi="Times New Roman" w:cs="Times New Roman"/>
      <w:b/>
      <w:sz w:val="36"/>
      <w:szCs w:val="20"/>
      <w:lang w:eastAsia="ru-RU"/>
    </w:rPr>
  </w:style>
  <w:style w:type="paragraph" w:styleId="a3">
    <w:name w:val="header"/>
    <w:basedOn w:val="a"/>
    <w:link w:val="a4"/>
    <w:uiPriority w:val="99"/>
    <w:rsid w:val="007E3A0E"/>
    <w:pPr>
      <w:tabs>
        <w:tab w:val="center" w:pos="4677"/>
        <w:tab w:val="right" w:pos="9355"/>
      </w:tabs>
    </w:pPr>
  </w:style>
  <w:style w:type="character" w:customStyle="1" w:styleId="a4">
    <w:name w:val="Верхний колонтитул Знак"/>
    <w:basedOn w:val="a0"/>
    <w:link w:val="a3"/>
    <w:uiPriority w:val="99"/>
    <w:rsid w:val="007E3A0E"/>
    <w:rPr>
      <w:rFonts w:ascii="Times New Roman" w:eastAsia="Times New Roman" w:hAnsi="Times New Roman" w:cs="Times New Roman"/>
      <w:sz w:val="24"/>
      <w:szCs w:val="24"/>
      <w:lang w:eastAsia="ru-RU"/>
    </w:rPr>
  </w:style>
  <w:style w:type="paragraph" w:styleId="a5">
    <w:name w:val="footer"/>
    <w:basedOn w:val="a"/>
    <w:link w:val="a6"/>
    <w:uiPriority w:val="99"/>
    <w:rsid w:val="007E3A0E"/>
    <w:pPr>
      <w:tabs>
        <w:tab w:val="center" w:pos="4677"/>
        <w:tab w:val="right" w:pos="9355"/>
      </w:tabs>
    </w:pPr>
  </w:style>
  <w:style w:type="character" w:customStyle="1" w:styleId="a6">
    <w:name w:val="Нижний колонтитул Знак"/>
    <w:basedOn w:val="a0"/>
    <w:link w:val="a5"/>
    <w:uiPriority w:val="99"/>
    <w:rsid w:val="007E3A0E"/>
    <w:rPr>
      <w:rFonts w:ascii="Times New Roman" w:eastAsia="Times New Roman" w:hAnsi="Times New Roman" w:cs="Times New Roman"/>
      <w:sz w:val="24"/>
      <w:szCs w:val="24"/>
      <w:lang w:eastAsia="ru-RU"/>
    </w:rPr>
  </w:style>
  <w:style w:type="paragraph" w:styleId="31">
    <w:name w:val="Body Text 3"/>
    <w:basedOn w:val="a"/>
    <w:link w:val="32"/>
    <w:rsid w:val="007E3A0E"/>
    <w:pPr>
      <w:jc w:val="both"/>
    </w:pPr>
    <w:rPr>
      <w:sz w:val="28"/>
      <w:szCs w:val="28"/>
    </w:rPr>
  </w:style>
  <w:style w:type="character" w:customStyle="1" w:styleId="32">
    <w:name w:val="Основной текст 3 Знак"/>
    <w:basedOn w:val="a0"/>
    <w:link w:val="31"/>
    <w:rsid w:val="007E3A0E"/>
    <w:rPr>
      <w:rFonts w:ascii="Times New Roman" w:eastAsia="Times New Roman" w:hAnsi="Times New Roman" w:cs="Times New Roman"/>
      <w:sz w:val="28"/>
      <w:szCs w:val="28"/>
      <w:lang w:eastAsia="ru-RU"/>
    </w:rPr>
  </w:style>
  <w:style w:type="paragraph" w:styleId="21">
    <w:name w:val="Body Text Indent 2"/>
    <w:basedOn w:val="a"/>
    <w:link w:val="22"/>
    <w:rsid w:val="007E3A0E"/>
    <w:pPr>
      <w:spacing w:after="120" w:line="480" w:lineRule="auto"/>
      <w:ind w:left="283"/>
    </w:pPr>
  </w:style>
  <w:style w:type="character" w:customStyle="1" w:styleId="22">
    <w:name w:val="Основной текст с отступом 2 Знак"/>
    <w:basedOn w:val="a0"/>
    <w:link w:val="21"/>
    <w:rsid w:val="007E3A0E"/>
    <w:rPr>
      <w:rFonts w:ascii="Times New Roman" w:eastAsia="Times New Roman" w:hAnsi="Times New Roman" w:cs="Times New Roman"/>
      <w:sz w:val="24"/>
      <w:szCs w:val="24"/>
      <w:lang w:eastAsia="ru-RU"/>
    </w:rPr>
  </w:style>
  <w:style w:type="paragraph" w:styleId="33">
    <w:name w:val="Body Text Indent 3"/>
    <w:basedOn w:val="a"/>
    <w:link w:val="34"/>
    <w:rsid w:val="007E3A0E"/>
    <w:pPr>
      <w:spacing w:after="120"/>
      <w:ind w:left="283"/>
    </w:pPr>
    <w:rPr>
      <w:sz w:val="16"/>
      <w:szCs w:val="16"/>
    </w:rPr>
  </w:style>
  <w:style w:type="character" w:customStyle="1" w:styleId="34">
    <w:name w:val="Основной текст с отступом 3 Знак"/>
    <w:basedOn w:val="a0"/>
    <w:link w:val="33"/>
    <w:rsid w:val="007E3A0E"/>
    <w:rPr>
      <w:rFonts w:ascii="Times New Roman" w:eastAsia="Times New Roman" w:hAnsi="Times New Roman" w:cs="Times New Roman"/>
      <w:sz w:val="16"/>
      <w:szCs w:val="16"/>
      <w:lang w:eastAsia="ru-RU"/>
    </w:rPr>
  </w:style>
  <w:style w:type="table" w:styleId="a7">
    <w:name w:val="Table Grid"/>
    <w:basedOn w:val="a1"/>
    <w:rsid w:val="007E3A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7E3A0E"/>
  </w:style>
  <w:style w:type="paragraph" w:customStyle="1" w:styleId="a9">
    <w:name w:val="Таблицы (моноширинный)"/>
    <w:basedOn w:val="a"/>
    <w:next w:val="a"/>
    <w:uiPriority w:val="99"/>
    <w:rsid w:val="007E3A0E"/>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7E3A0E"/>
    <w:rPr>
      <w:color w:val="0000FF"/>
      <w:u w:val="single"/>
    </w:rPr>
  </w:style>
  <w:style w:type="character" w:styleId="ab">
    <w:name w:val="FollowedHyperlink"/>
    <w:rsid w:val="007E3A0E"/>
    <w:rPr>
      <w:color w:val="800080"/>
      <w:u w:val="single"/>
    </w:rPr>
  </w:style>
  <w:style w:type="paragraph" w:styleId="ac">
    <w:name w:val="Balloon Text"/>
    <w:basedOn w:val="a"/>
    <w:link w:val="ad"/>
    <w:uiPriority w:val="99"/>
    <w:rsid w:val="007E3A0E"/>
    <w:rPr>
      <w:rFonts w:ascii="Tahoma" w:hAnsi="Tahoma"/>
      <w:spacing w:val="-2"/>
      <w:sz w:val="16"/>
      <w:szCs w:val="16"/>
    </w:rPr>
  </w:style>
  <w:style w:type="character" w:customStyle="1" w:styleId="ad">
    <w:name w:val="Текст выноски Знак"/>
    <w:basedOn w:val="a0"/>
    <w:link w:val="ac"/>
    <w:uiPriority w:val="99"/>
    <w:rsid w:val="007E3A0E"/>
    <w:rPr>
      <w:rFonts w:ascii="Tahoma" w:eastAsia="Times New Roman" w:hAnsi="Tahoma" w:cs="Times New Roman"/>
      <w:spacing w:val="-2"/>
      <w:sz w:val="16"/>
      <w:szCs w:val="16"/>
      <w:lang w:eastAsia="ru-RU"/>
    </w:rPr>
  </w:style>
  <w:style w:type="paragraph" w:styleId="ae">
    <w:name w:val="No Spacing"/>
    <w:link w:val="af"/>
    <w:uiPriority w:val="99"/>
    <w:qFormat/>
    <w:rsid w:val="007E3A0E"/>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7E3A0E"/>
    <w:rPr>
      <w:sz w:val="26"/>
      <w:szCs w:val="26"/>
      <w:shd w:val="clear" w:color="auto" w:fill="FFFFFF"/>
    </w:rPr>
  </w:style>
  <w:style w:type="paragraph" w:customStyle="1" w:styleId="36">
    <w:name w:val="Заголовок №3"/>
    <w:basedOn w:val="a"/>
    <w:link w:val="35"/>
    <w:rsid w:val="007E3A0E"/>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E3A0E"/>
    <w:rPr>
      <w:sz w:val="26"/>
      <w:szCs w:val="26"/>
      <w:shd w:val="clear" w:color="auto" w:fill="FFFFFF"/>
    </w:rPr>
  </w:style>
  <w:style w:type="character" w:customStyle="1" w:styleId="37">
    <w:name w:val="Основной текст (3)_"/>
    <w:link w:val="38"/>
    <w:rsid w:val="007E3A0E"/>
    <w:rPr>
      <w:sz w:val="27"/>
      <w:szCs w:val="27"/>
      <w:shd w:val="clear" w:color="auto" w:fill="FFFFFF"/>
    </w:rPr>
  </w:style>
  <w:style w:type="character" w:customStyle="1" w:styleId="23">
    <w:name w:val="Заголовок №2_"/>
    <w:link w:val="24"/>
    <w:rsid w:val="007E3A0E"/>
    <w:rPr>
      <w:sz w:val="26"/>
      <w:szCs w:val="26"/>
      <w:shd w:val="clear" w:color="auto" w:fill="FFFFFF"/>
    </w:rPr>
  </w:style>
  <w:style w:type="paragraph" w:customStyle="1" w:styleId="11">
    <w:name w:val="Основной текст1"/>
    <w:basedOn w:val="a"/>
    <w:link w:val="af0"/>
    <w:rsid w:val="007E3A0E"/>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7E3A0E"/>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7E3A0E"/>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qFormat/>
    <w:rsid w:val="007E3A0E"/>
    <w:rPr>
      <w:i/>
      <w:iCs/>
      <w:color w:val="808080"/>
    </w:rPr>
  </w:style>
  <w:style w:type="character" w:customStyle="1" w:styleId="af2">
    <w:name w:val="Гипертекстовая ссылка"/>
    <w:uiPriority w:val="99"/>
    <w:rsid w:val="007E3A0E"/>
    <w:rPr>
      <w:b/>
      <w:bCs/>
      <w:color w:val="106BBE"/>
      <w:sz w:val="26"/>
      <w:szCs w:val="26"/>
    </w:rPr>
  </w:style>
  <w:style w:type="paragraph" w:customStyle="1" w:styleId="af3">
    <w:name w:val="Комментарий"/>
    <w:basedOn w:val="a"/>
    <w:next w:val="a"/>
    <w:rsid w:val="007E3A0E"/>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rsid w:val="007E3A0E"/>
    <w:pPr>
      <w:widowControl w:val="0"/>
      <w:autoSpaceDE w:val="0"/>
      <w:autoSpaceDN w:val="0"/>
      <w:adjustRightInd w:val="0"/>
      <w:jc w:val="both"/>
    </w:pPr>
    <w:rPr>
      <w:rFonts w:ascii="Arial" w:hAnsi="Arial" w:cs="Arial"/>
    </w:rPr>
  </w:style>
  <w:style w:type="character" w:customStyle="1" w:styleId="af5">
    <w:name w:val="Цветовое выделение"/>
    <w:rsid w:val="007E3A0E"/>
    <w:rPr>
      <w:b/>
      <w:bCs/>
      <w:color w:val="26282F"/>
      <w:sz w:val="26"/>
      <w:szCs w:val="26"/>
    </w:rPr>
  </w:style>
  <w:style w:type="paragraph" w:customStyle="1" w:styleId="af6">
    <w:name w:val="Прижатый влево"/>
    <w:basedOn w:val="a"/>
    <w:next w:val="a"/>
    <w:rsid w:val="007E3A0E"/>
    <w:pPr>
      <w:widowControl w:val="0"/>
      <w:autoSpaceDE w:val="0"/>
      <w:autoSpaceDN w:val="0"/>
      <w:adjustRightInd w:val="0"/>
    </w:pPr>
    <w:rPr>
      <w:rFonts w:ascii="Arial" w:hAnsi="Arial" w:cs="Arial"/>
    </w:rPr>
  </w:style>
  <w:style w:type="character" w:customStyle="1" w:styleId="af7">
    <w:name w:val="Не вступил в силу"/>
    <w:uiPriority w:val="99"/>
    <w:rsid w:val="007E3A0E"/>
    <w:rPr>
      <w:b w:val="0"/>
      <w:bCs w:val="0"/>
      <w:color w:val="000000"/>
      <w:sz w:val="26"/>
      <w:szCs w:val="26"/>
      <w:shd w:val="clear" w:color="auto" w:fill="D8EDE8"/>
    </w:rPr>
  </w:style>
  <w:style w:type="paragraph" w:styleId="af8">
    <w:name w:val="Subtitle"/>
    <w:basedOn w:val="a"/>
    <w:next w:val="a"/>
    <w:link w:val="af9"/>
    <w:uiPriority w:val="11"/>
    <w:qFormat/>
    <w:rsid w:val="007E3A0E"/>
    <w:pPr>
      <w:spacing w:after="60"/>
      <w:jc w:val="center"/>
      <w:outlineLvl w:val="1"/>
    </w:pPr>
    <w:rPr>
      <w:rFonts w:ascii="Cambria" w:hAnsi="Cambria"/>
    </w:rPr>
  </w:style>
  <w:style w:type="character" w:customStyle="1" w:styleId="af9">
    <w:name w:val="Подзаголовок Знак"/>
    <w:basedOn w:val="a0"/>
    <w:link w:val="af8"/>
    <w:uiPriority w:val="11"/>
    <w:rsid w:val="007E3A0E"/>
    <w:rPr>
      <w:rFonts w:ascii="Cambria" w:eastAsia="Times New Roman" w:hAnsi="Cambria" w:cs="Times New Roman"/>
      <w:sz w:val="24"/>
      <w:szCs w:val="24"/>
      <w:lang w:eastAsia="ru-RU"/>
    </w:rPr>
  </w:style>
  <w:style w:type="paragraph" w:styleId="afa">
    <w:name w:val="List Paragraph"/>
    <w:basedOn w:val="a"/>
    <w:uiPriority w:val="1"/>
    <w:qFormat/>
    <w:rsid w:val="007E3A0E"/>
    <w:pPr>
      <w:ind w:left="708"/>
    </w:pPr>
  </w:style>
  <w:style w:type="character" w:customStyle="1" w:styleId="CourierNew95pt">
    <w:name w:val="Основной текст + Courier New;9;5 pt"/>
    <w:rsid w:val="007E3A0E"/>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7E3A0E"/>
    <w:pPr>
      <w:spacing w:after="120"/>
      <w:ind w:left="283"/>
    </w:pPr>
  </w:style>
  <w:style w:type="character" w:customStyle="1" w:styleId="afc">
    <w:name w:val="Основной текст с отступом Знак"/>
    <w:basedOn w:val="a0"/>
    <w:link w:val="afb"/>
    <w:uiPriority w:val="99"/>
    <w:rsid w:val="007E3A0E"/>
    <w:rPr>
      <w:rFonts w:ascii="Times New Roman" w:eastAsia="Times New Roman" w:hAnsi="Times New Roman" w:cs="Times New Roman"/>
      <w:sz w:val="24"/>
      <w:szCs w:val="24"/>
      <w:lang w:eastAsia="ru-RU"/>
    </w:rPr>
  </w:style>
  <w:style w:type="paragraph" w:styleId="39">
    <w:name w:val="List 3"/>
    <w:basedOn w:val="a"/>
    <w:rsid w:val="007E3A0E"/>
    <w:pPr>
      <w:ind w:left="849" w:hanging="283"/>
    </w:pPr>
  </w:style>
  <w:style w:type="paragraph" w:styleId="afd">
    <w:name w:val="List"/>
    <w:basedOn w:val="a"/>
    <w:rsid w:val="007E3A0E"/>
    <w:pPr>
      <w:ind w:left="283" w:hanging="283"/>
    </w:pPr>
  </w:style>
  <w:style w:type="paragraph" w:styleId="25">
    <w:name w:val="List 2"/>
    <w:basedOn w:val="a"/>
    <w:rsid w:val="007E3A0E"/>
    <w:pPr>
      <w:ind w:left="566" w:hanging="283"/>
    </w:pPr>
  </w:style>
  <w:style w:type="paragraph" w:styleId="afe">
    <w:name w:val="Plain Text"/>
    <w:basedOn w:val="a"/>
    <w:link w:val="aff"/>
    <w:rsid w:val="007E3A0E"/>
    <w:rPr>
      <w:rFonts w:ascii="Courier New" w:hAnsi="Courier New"/>
      <w:sz w:val="20"/>
      <w:szCs w:val="20"/>
    </w:rPr>
  </w:style>
  <w:style w:type="character" w:customStyle="1" w:styleId="aff">
    <w:name w:val="Текст Знак"/>
    <w:basedOn w:val="a0"/>
    <w:link w:val="afe"/>
    <w:rsid w:val="007E3A0E"/>
    <w:rPr>
      <w:rFonts w:ascii="Courier New" w:eastAsia="Times New Roman" w:hAnsi="Courier New" w:cs="Times New Roman"/>
      <w:sz w:val="20"/>
      <w:szCs w:val="20"/>
      <w:lang w:eastAsia="ru-RU"/>
    </w:rPr>
  </w:style>
  <w:style w:type="paragraph" w:styleId="5">
    <w:name w:val="List 5"/>
    <w:basedOn w:val="a"/>
    <w:rsid w:val="007E3A0E"/>
    <w:pPr>
      <w:ind w:left="1415" w:hanging="283"/>
    </w:pPr>
  </w:style>
  <w:style w:type="paragraph" w:customStyle="1" w:styleId="12">
    <w:name w:val="Цитата1"/>
    <w:basedOn w:val="a"/>
    <w:rsid w:val="007E3A0E"/>
    <w:pPr>
      <w:widowControl w:val="0"/>
      <w:shd w:val="clear" w:color="auto" w:fill="FFFFFF"/>
      <w:ind w:left="1075" w:right="922"/>
      <w:jc w:val="center"/>
    </w:pPr>
    <w:rPr>
      <w:b/>
      <w:sz w:val="28"/>
      <w:szCs w:val="20"/>
    </w:rPr>
  </w:style>
  <w:style w:type="paragraph" w:styleId="41">
    <w:name w:val="List 4"/>
    <w:basedOn w:val="a"/>
    <w:unhideWhenUsed/>
    <w:rsid w:val="007E3A0E"/>
    <w:pPr>
      <w:ind w:left="1132" w:hanging="283"/>
      <w:contextualSpacing/>
    </w:pPr>
  </w:style>
  <w:style w:type="paragraph" w:styleId="3a">
    <w:name w:val="List Continue 3"/>
    <w:basedOn w:val="a"/>
    <w:unhideWhenUsed/>
    <w:rsid w:val="007E3A0E"/>
    <w:pPr>
      <w:spacing w:after="120"/>
      <w:ind w:left="849"/>
      <w:contextualSpacing/>
    </w:pPr>
  </w:style>
  <w:style w:type="paragraph" w:styleId="aff0">
    <w:name w:val="footnote text"/>
    <w:basedOn w:val="a"/>
    <w:link w:val="aff1"/>
    <w:uiPriority w:val="99"/>
    <w:unhideWhenUsed/>
    <w:rsid w:val="007E3A0E"/>
    <w:rPr>
      <w:sz w:val="20"/>
      <w:szCs w:val="20"/>
    </w:rPr>
  </w:style>
  <w:style w:type="character" w:customStyle="1" w:styleId="aff1">
    <w:name w:val="Текст сноски Знак"/>
    <w:basedOn w:val="a0"/>
    <w:link w:val="aff0"/>
    <w:uiPriority w:val="99"/>
    <w:rsid w:val="007E3A0E"/>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E3A0E"/>
    <w:rPr>
      <w:vertAlign w:val="superscript"/>
    </w:rPr>
  </w:style>
  <w:style w:type="paragraph" w:customStyle="1" w:styleId="310">
    <w:name w:val="Основной текст с отступом 31"/>
    <w:basedOn w:val="a"/>
    <w:rsid w:val="007E3A0E"/>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10"/>
    <w:qFormat/>
    <w:rsid w:val="007E3A0E"/>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Заголовок Знак"/>
    <w:basedOn w:val="a0"/>
    <w:link w:val="aff3"/>
    <w:uiPriority w:val="10"/>
    <w:rsid w:val="007E3A0E"/>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7E3A0E"/>
    <w:pPr>
      <w:spacing w:after="120"/>
    </w:pPr>
  </w:style>
  <w:style w:type="character" w:customStyle="1" w:styleId="aff6">
    <w:name w:val="Основной текст Знак"/>
    <w:basedOn w:val="a0"/>
    <w:link w:val="aff4"/>
    <w:uiPriority w:val="99"/>
    <w:rsid w:val="007E3A0E"/>
    <w:rPr>
      <w:rFonts w:ascii="Times New Roman" w:eastAsia="Times New Roman" w:hAnsi="Times New Roman" w:cs="Times New Roman"/>
      <w:sz w:val="24"/>
      <w:szCs w:val="24"/>
      <w:lang w:eastAsia="ru-RU"/>
    </w:rPr>
  </w:style>
  <w:style w:type="paragraph" w:customStyle="1" w:styleId="ConsPlusNormal">
    <w:name w:val="ConsPlusNormal"/>
    <w:rsid w:val="007E3A0E"/>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E3A0E"/>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E3A0E"/>
    <w:pPr>
      <w:spacing w:before="100" w:beforeAutospacing="1" w:after="100" w:afterAutospacing="1"/>
    </w:pPr>
  </w:style>
  <w:style w:type="paragraph" w:customStyle="1" w:styleId="ConsPlusTitle">
    <w:name w:val="ConsPlusTitle"/>
    <w:uiPriority w:val="99"/>
    <w:rsid w:val="007E3A0E"/>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E3A0E"/>
    <w:rPr>
      <w:sz w:val="20"/>
      <w:szCs w:val="20"/>
    </w:rPr>
  </w:style>
  <w:style w:type="character" w:customStyle="1" w:styleId="affa">
    <w:name w:val="Текст концевой сноски Знак"/>
    <w:basedOn w:val="a0"/>
    <w:link w:val="aff9"/>
    <w:uiPriority w:val="99"/>
    <w:semiHidden/>
    <w:rsid w:val="007E3A0E"/>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E3A0E"/>
    <w:rPr>
      <w:vertAlign w:val="superscript"/>
    </w:rPr>
  </w:style>
  <w:style w:type="paragraph" w:styleId="affc">
    <w:name w:val="Document Map"/>
    <w:basedOn w:val="a"/>
    <w:link w:val="affd"/>
    <w:uiPriority w:val="99"/>
    <w:semiHidden/>
    <w:unhideWhenUsed/>
    <w:rsid w:val="007E3A0E"/>
    <w:rPr>
      <w:rFonts w:ascii="Tahoma" w:hAnsi="Tahoma"/>
      <w:sz w:val="16"/>
      <w:szCs w:val="16"/>
    </w:rPr>
  </w:style>
  <w:style w:type="character" w:customStyle="1" w:styleId="affd">
    <w:name w:val="Схема документа Знак"/>
    <w:basedOn w:val="a0"/>
    <w:link w:val="affc"/>
    <w:uiPriority w:val="99"/>
    <w:semiHidden/>
    <w:rsid w:val="007E3A0E"/>
    <w:rPr>
      <w:rFonts w:ascii="Tahoma" w:eastAsia="Times New Roman" w:hAnsi="Tahoma" w:cs="Times New Roman"/>
      <w:sz w:val="16"/>
      <w:szCs w:val="16"/>
      <w:lang w:eastAsia="ru-RU"/>
    </w:rPr>
  </w:style>
  <w:style w:type="paragraph" w:customStyle="1" w:styleId="Default">
    <w:name w:val="Default"/>
    <w:rsid w:val="007E3A0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E3A0E"/>
    <w:rPr>
      <w:sz w:val="16"/>
      <w:szCs w:val="16"/>
    </w:rPr>
  </w:style>
  <w:style w:type="paragraph" w:styleId="afff">
    <w:name w:val="annotation text"/>
    <w:basedOn w:val="a"/>
    <w:link w:val="afff0"/>
    <w:uiPriority w:val="99"/>
    <w:semiHidden/>
    <w:unhideWhenUsed/>
    <w:rsid w:val="007E3A0E"/>
    <w:rPr>
      <w:sz w:val="20"/>
      <w:szCs w:val="20"/>
    </w:rPr>
  </w:style>
  <w:style w:type="character" w:customStyle="1" w:styleId="afff0">
    <w:name w:val="Текст примечания Знак"/>
    <w:basedOn w:val="a0"/>
    <w:link w:val="afff"/>
    <w:uiPriority w:val="99"/>
    <w:semiHidden/>
    <w:rsid w:val="007E3A0E"/>
    <w:rPr>
      <w:rFonts w:ascii="Times New Roman" w:eastAsia="Times New Roman" w:hAnsi="Times New Roman" w:cs="Times New Roman"/>
      <w:sz w:val="20"/>
      <w:szCs w:val="20"/>
      <w:lang w:eastAsia="ru-RU"/>
    </w:rPr>
  </w:style>
  <w:style w:type="character" w:customStyle="1" w:styleId="af">
    <w:name w:val="Без интервала Знак"/>
    <w:link w:val="ae"/>
    <w:uiPriority w:val="99"/>
    <w:rsid w:val="007E3A0E"/>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E3A0E"/>
    <w:pPr>
      <w:spacing w:line="241" w:lineRule="atLeast"/>
    </w:pPr>
    <w:rPr>
      <w:rFonts w:eastAsia="Calibri"/>
      <w:color w:val="auto"/>
    </w:rPr>
  </w:style>
  <w:style w:type="paragraph" w:customStyle="1" w:styleId="Pa15">
    <w:name w:val="Pa15"/>
    <w:basedOn w:val="Default"/>
    <w:next w:val="Default"/>
    <w:uiPriority w:val="99"/>
    <w:rsid w:val="007E3A0E"/>
    <w:pPr>
      <w:spacing w:line="241" w:lineRule="atLeast"/>
    </w:pPr>
    <w:rPr>
      <w:rFonts w:eastAsia="Calibri"/>
      <w:color w:val="auto"/>
    </w:rPr>
  </w:style>
  <w:style w:type="character" w:customStyle="1" w:styleId="A10">
    <w:name w:val="A1"/>
    <w:uiPriority w:val="99"/>
    <w:rsid w:val="007E3A0E"/>
    <w:rPr>
      <w:b/>
      <w:bCs/>
      <w:color w:val="000000"/>
      <w:sz w:val="20"/>
      <w:szCs w:val="20"/>
    </w:rPr>
  </w:style>
  <w:style w:type="character" w:customStyle="1" w:styleId="A70">
    <w:name w:val="A7"/>
    <w:uiPriority w:val="99"/>
    <w:rsid w:val="007E3A0E"/>
    <w:rPr>
      <w:color w:val="000000"/>
      <w:sz w:val="20"/>
      <w:szCs w:val="20"/>
      <w:u w:val="single"/>
    </w:rPr>
  </w:style>
  <w:style w:type="paragraph" w:customStyle="1" w:styleId="Pa16">
    <w:name w:val="Pa16"/>
    <w:basedOn w:val="Default"/>
    <w:next w:val="Default"/>
    <w:uiPriority w:val="99"/>
    <w:rsid w:val="007E3A0E"/>
    <w:pPr>
      <w:spacing w:line="201" w:lineRule="atLeast"/>
    </w:pPr>
    <w:rPr>
      <w:rFonts w:eastAsia="Calibri"/>
      <w:color w:val="auto"/>
    </w:rPr>
  </w:style>
  <w:style w:type="paragraph" w:customStyle="1" w:styleId="Pa6">
    <w:name w:val="Pa6"/>
    <w:basedOn w:val="Default"/>
    <w:next w:val="Default"/>
    <w:uiPriority w:val="99"/>
    <w:rsid w:val="007E3A0E"/>
    <w:pPr>
      <w:spacing w:line="201" w:lineRule="atLeast"/>
    </w:pPr>
    <w:rPr>
      <w:rFonts w:eastAsia="Calibri"/>
      <w:color w:val="auto"/>
    </w:rPr>
  </w:style>
  <w:style w:type="paragraph" w:styleId="afff1">
    <w:name w:val="annotation subject"/>
    <w:basedOn w:val="afff"/>
    <w:next w:val="afff"/>
    <w:link w:val="afff2"/>
    <w:uiPriority w:val="99"/>
    <w:semiHidden/>
    <w:unhideWhenUsed/>
    <w:rsid w:val="007E3A0E"/>
    <w:rPr>
      <w:b/>
      <w:bCs/>
    </w:rPr>
  </w:style>
  <w:style w:type="character" w:customStyle="1" w:styleId="afff2">
    <w:name w:val="Тема примечания Знак"/>
    <w:basedOn w:val="afff0"/>
    <w:link w:val="afff1"/>
    <w:uiPriority w:val="99"/>
    <w:semiHidden/>
    <w:rsid w:val="007E3A0E"/>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E3A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E3A0E"/>
    <w:rPr>
      <w:rFonts w:ascii="Courier New" w:eastAsia="Times New Roman" w:hAnsi="Courier New" w:cs="Courier New"/>
      <w:sz w:val="20"/>
      <w:szCs w:val="20"/>
      <w:lang w:eastAsia="ru-RU"/>
    </w:rPr>
  </w:style>
  <w:style w:type="character" w:styleId="afff3">
    <w:name w:val="Emphasis"/>
    <w:uiPriority w:val="20"/>
    <w:qFormat/>
    <w:rsid w:val="007E3A0E"/>
    <w:rPr>
      <w:i/>
      <w:iCs/>
    </w:rPr>
  </w:style>
  <w:style w:type="paragraph" w:customStyle="1" w:styleId="formattext">
    <w:name w:val="formattext"/>
    <w:basedOn w:val="a"/>
    <w:rsid w:val="007E3A0E"/>
    <w:pPr>
      <w:spacing w:before="100" w:beforeAutospacing="1" w:after="100" w:afterAutospacing="1"/>
    </w:pPr>
  </w:style>
  <w:style w:type="character" w:customStyle="1" w:styleId="A00">
    <w:name w:val="A0"/>
    <w:rsid w:val="007E3A0E"/>
    <w:rPr>
      <w:color w:val="000000"/>
      <w:sz w:val="20"/>
      <w:szCs w:val="20"/>
    </w:rPr>
  </w:style>
  <w:style w:type="paragraph" w:styleId="afff4">
    <w:name w:val="Revision"/>
    <w:hidden/>
    <w:uiPriority w:val="99"/>
    <w:semiHidden/>
    <w:rsid w:val="007E3A0E"/>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E3A0E"/>
    <w:pPr>
      <w:spacing w:before="100" w:beforeAutospacing="1" w:after="100" w:afterAutospacing="1"/>
    </w:pPr>
  </w:style>
  <w:style w:type="paragraph" w:customStyle="1" w:styleId="s1">
    <w:name w:val="s_1"/>
    <w:basedOn w:val="a"/>
    <w:rsid w:val="007E3A0E"/>
    <w:pPr>
      <w:spacing w:before="100" w:beforeAutospacing="1" w:after="100" w:afterAutospacing="1"/>
    </w:pPr>
  </w:style>
  <w:style w:type="paragraph" w:customStyle="1" w:styleId="13">
    <w:name w:val="Без интервала1"/>
    <w:link w:val="NoSpacingChar"/>
    <w:rsid w:val="007E3A0E"/>
    <w:pPr>
      <w:spacing w:after="0" w:line="240" w:lineRule="auto"/>
    </w:pPr>
    <w:rPr>
      <w:rFonts w:ascii="Calibri" w:eastAsia="Times New Roman" w:hAnsi="Calibri" w:cs="Times New Roman"/>
      <w:lang w:val="en-US"/>
    </w:rPr>
  </w:style>
  <w:style w:type="character" w:customStyle="1" w:styleId="14">
    <w:name w:val="Без интервала Знак1"/>
    <w:uiPriority w:val="99"/>
    <w:locked/>
    <w:rsid w:val="007E3A0E"/>
    <w:rPr>
      <w:rFonts w:ascii="Calibri" w:eastAsia="Times New Roman" w:hAnsi="Calibri" w:cs="Times New Roman"/>
    </w:rPr>
  </w:style>
  <w:style w:type="paragraph" w:styleId="26">
    <w:name w:val="Body Text 2"/>
    <w:basedOn w:val="a"/>
    <w:link w:val="27"/>
    <w:unhideWhenUsed/>
    <w:rsid w:val="007E3A0E"/>
    <w:pPr>
      <w:spacing w:after="120" w:line="480" w:lineRule="auto"/>
    </w:pPr>
  </w:style>
  <w:style w:type="character" w:customStyle="1" w:styleId="27">
    <w:name w:val="Основной текст 2 Знак"/>
    <w:basedOn w:val="a0"/>
    <w:link w:val="26"/>
    <w:rsid w:val="007E3A0E"/>
    <w:rPr>
      <w:rFonts w:ascii="Times New Roman" w:eastAsia="Times New Roman" w:hAnsi="Times New Roman" w:cs="Times New Roman"/>
      <w:sz w:val="24"/>
      <w:szCs w:val="24"/>
      <w:lang w:eastAsia="ru-RU"/>
    </w:rPr>
  </w:style>
  <w:style w:type="character" w:customStyle="1" w:styleId="28">
    <w:name w:val="Знак Знак2"/>
    <w:rsid w:val="007E3A0E"/>
    <w:rPr>
      <w:rFonts w:ascii="Courier New" w:hAnsi="Courier New"/>
    </w:rPr>
  </w:style>
  <w:style w:type="character" w:customStyle="1" w:styleId="15">
    <w:name w:val="Знак Знак1"/>
    <w:rsid w:val="007E3A0E"/>
    <w:rPr>
      <w:lang w:val="ru-RU" w:eastAsia="ru-RU" w:bidi="ar-SA"/>
    </w:rPr>
  </w:style>
  <w:style w:type="character" w:customStyle="1" w:styleId="afff5">
    <w:name w:val="Знак Знак"/>
    <w:rsid w:val="007E3A0E"/>
    <w:rPr>
      <w:b/>
      <w:w w:val="90"/>
      <w:sz w:val="32"/>
      <w:effect w:val="none"/>
    </w:rPr>
  </w:style>
  <w:style w:type="paragraph" w:styleId="afff6">
    <w:name w:val="Block Text"/>
    <w:basedOn w:val="a"/>
    <w:rsid w:val="007E3A0E"/>
    <w:pPr>
      <w:widowControl w:val="0"/>
      <w:tabs>
        <w:tab w:val="left" w:pos="6865"/>
      </w:tabs>
      <w:autoSpaceDE w:val="0"/>
      <w:autoSpaceDN w:val="0"/>
      <w:adjustRightInd w:val="0"/>
      <w:ind w:left="113" w:right="113" w:firstLine="708"/>
      <w:jc w:val="both"/>
    </w:pPr>
    <w:rPr>
      <w:color w:val="FF0000"/>
      <w:sz w:val="28"/>
      <w:szCs w:val="28"/>
    </w:rPr>
  </w:style>
  <w:style w:type="paragraph" w:customStyle="1" w:styleId="16">
    <w:name w:val="Абзац списка1"/>
    <w:basedOn w:val="a"/>
    <w:rsid w:val="007E3A0E"/>
    <w:pPr>
      <w:spacing w:after="200" w:line="276" w:lineRule="auto"/>
      <w:ind w:left="720"/>
      <w:contextualSpacing/>
    </w:pPr>
    <w:rPr>
      <w:rFonts w:ascii="Calibri" w:hAnsi="Calibri"/>
      <w:sz w:val="22"/>
      <w:szCs w:val="22"/>
      <w:lang w:eastAsia="en-US"/>
    </w:rPr>
  </w:style>
  <w:style w:type="character" w:customStyle="1" w:styleId="apple-converted-space">
    <w:name w:val="apple-converted-space"/>
    <w:basedOn w:val="a0"/>
    <w:rsid w:val="007E3A0E"/>
  </w:style>
  <w:style w:type="character" w:customStyle="1" w:styleId="NoSpacingChar">
    <w:name w:val="No Spacing Char"/>
    <w:link w:val="13"/>
    <w:locked/>
    <w:rsid w:val="007E3A0E"/>
    <w:rPr>
      <w:rFonts w:ascii="Calibri" w:eastAsia="Times New Roman" w:hAnsi="Calibri" w:cs="Times New Roman"/>
      <w:lang w:val="en-US"/>
    </w:rPr>
  </w:style>
  <w:style w:type="character" w:customStyle="1" w:styleId="FontStyle29">
    <w:name w:val="Font Style29"/>
    <w:uiPriority w:val="99"/>
    <w:rsid w:val="007E3A0E"/>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 TargetMode="External"/><Relationship Id="rId13" Type="http://schemas.openxmlformats.org/officeDocument/2006/relationships/hyperlink" Target="garantF1://70191362.108575" TargetMode="External"/><Relationship Id="rId18" Type="http://schemas.openxmlformats.org/officeDocument/2006/relationships/hyperlink" Target="https://internet.garant.ru/" TargetMode="External"/><Relationship Id="rId3" Type="http://schemas.openxmlformats.org/officeDocument/2006/relationships/settings" Target="settings.xml"/><Relationship Id="rId21" Type="http://schemas.openxmlformats.org/officeDocument/2006/relationships/hyperlink" Target="http://internet.garant.ru/document/redirect/10164072/296" TargetMode="External"/><Relationship Id="rId7" Type="http://schemas.openxmlformats.org/officeDocument/2006/relationships/hyperlink" Target="https://internet.garant.ru/" TargetMode="External"/><Relationship Id="rId12" Type="http://schemas.openxmlformats.org/officeDocument/2006/relationships/hyperlink" Target="consultantplus://offline/ref=D74B2491A2621EB5208AC563F594009AA0C18C7C7C1C7264A18ABFFDABv0F1M" TargetMode="External"/><Relationship Id="rId17" Type="http://schemas.openxmlformats.org/officeDocument/2006/relationships/hyperlink" Target="garantF1://70329490.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garantF1://70329490.1100" TargetMode="External"/><Relationship Id="rId20" Type="http://schemas.openxmlformats.org/officeDocument/2006/relationships/hyperlink" Target="https://internet.garant.ru/" TargetMode="External"/><Relationship Id="rId1" Type="http://schemas.openxmlformats.org/officeDocument/2006/relationships/numbering" Target="numbering.xml"/><Relationship Id="rId6" Type="http://schemas.openxmlformats.org/officeDocument/2006/relationships/hyperlink" Target="http://internet.garant.ru/document/redirect/70170950/0" TargetMode="External"/><Relationship Id="rId11" Type="http://schemas.openxmlformats.org/officeDocument/2006/relationships/hyperlink" Target="https://internet.garant.ru/"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garantF1://71324792.0" TargetMode="External"/><Relationship Id="rId23" Type="http://schemas.openxmlformats.org/officeDocument/2006/relationships/image" Target="media/image2.png"/><Relationship Id="rId10" Type="http://schemas.openxmlformats.org/officeDocument/2006/relationships/hyperlink" Target="https://internet.garant.ru/" TargetMode="External"/><Relationship Id="rId19" Type="http://schemas.openxmlformats.org/officeDocument/2006/relationships/hyperlink" Target="https://internet.garant.ru/" TargetMode="External"/><Relationship Id="rId4" Type="http://schemas.openxmlformats.org/officeDocument/2006/relationships/webSettings" Target="webSettings.xml"/><Relationship Id="rId9" Type="http://schemas.openxmlformats.org/officeDocument/2006/relationships/hyperlink" Target="https://internet.garant.ru/" TargetMode="External"/><Relationship Id="rId14" Type="http://schemas.openxmlformats.org/officeDocument/2006/relationships/hyperlink" Target="garantF1://12025268.3351" TargetMode="External"/><Relationship Id="rId22" Type="http://schemas.openxmlformats.org/officeDocument/2006/relationships/hyperlink" Target="http://internet.garant.ru/document/redirect/7029136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92</Pages>
  <Words>34449</Words>
  <Characters>196364</Characters>
  <Application>Microsoft Office Word</Application>
  <DocSecurity>0</DocSecurity>
  <Lines>1636</Lines>
  <Paragraphs>460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230353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Пользователь</cp:lastModifiedBy>
  <cp:revision>6</cp:revision>
  <dcterms:created xsi:type="dcterms:W3CDTF">2024-04-15T09:34:00Z</dcterms:created>
  <dcterms:modified xsi:type="dcterms:W3CDTF">2024-05-19T06:28:00Z</dcterms:modified>
</cp:coreProperties>
</file>